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Borders>
          <w:top w:val="double" w:sz="18" w:space="0" w:color="183273" w:themeColor="accent5" w:themeShade="BF"/>
          <w:left w:val="double" w:sz="18" w:space="0" w:color="183273" w:themeColor="accent5" w:themeShade="BF"/>
          <w:bottom w:val="double" w:sz="18" w:space="0" w:color="183273" w:themeColor="accent5" w:themeShade="BF"/>
          <w:right w:val="double" w:sz="18" w:space="0" w:color="183273" w:themeColor="accent5" w:themeShade="BF"/>
          <w:insideH w:val="single" w:sz="6" w:space="0" w:color="183273" w:themeColor="accent5" w:themeShade="BF"/>
          <w:insideV w:val="single" w:sz="6" w:space="0" w:color="183273" w:themeColor="accent5" w:themeShade="BF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2268"/>
        <w:gridCol w:w="4038"/>
        <w:gridCol w:w="2199"/>
        <w:gridCol w:w="2410"/>
      </w:tblGrid>
      <w:tr w:rsidR="00210F34" w:rsidRPr="00A843FD" w14:paraId="23407639" w14:textId="77777777" w:rsidTr="00E92373">
        <w:tc>
          <w:tcPr>
            <w:tcW w:w="2235" w:type="dxa"/>
          </w:tcPr>
          <w:p w14:paraId="472329D0" w14:textId="0DDE5AC4" w:rsidR="00210F34" w:rsidRPr="00451441" w:rsidRDefault="00210F34" w:rsidP="00210F34">
            <w:pPr>
              <w:pStyle w:val="Heading7"/>
              <w:rPr>
                <w:rFonts w:ascii="Comic Sans MS" w:hAnsi="Comic Sans MS" w:cs="Arial Italic"/>
                <w:b w:val="0"/>
                <w:color w:val="000000" w:themeColor="text1"/>
                <w:sz w:val="28"/>
                <w:szCs w:val="28"/>
              </w:rPr>
            </w:pPr>
            <w:r w:rsidRPr="00451441">
              <w:rPr>
                <w:rFonts w:ascii="Comic Sans MS" w:hAnsi="Comic Sans MS" w:cs="Arial Italic"/>
                <w:b w:val="0"/>
                <w:color w:val="000000" w:themeColor="text1"/>
                <w:sz w:val="28"/>
                <w:szCs w:val="28"/>
              </w:rPr>
              <w:t xml:space="preserve">Lesson </w:t>
            </w:r>
            <w:r w:rsidR="00B8188D">
              <w:rPr>
                <w:rFonts w:ascii="Comic Sans MS" w:hAnsi="Comic Sans MS" w:cs="Arial Italic"/>
                <w:b w:val="0"/>
                <w:color w:val="000000" w:themeColor="text1"/>
                <w:sz w:val="28"/>
                <w:szCs w:val="28"/>
              </w:rPr>
              <w:t>Sequence</w:t>
            </w:r>
          </w:p>
        </w:tc>
        <w:tc>
          <w:tcPr>
            <w:tcW w:w="1275" w:type="dxa"/>
          </w:tcPr>
          <w:p w14:paraId="2B07FCC3" w14:textId="77777777" w:rsidR="00210F34" w:rsidRPr="00451441" w:rsidRDefault="00210F34" w:rsidP="00210F34">
            <w:pPr>
              <w:pStyle w:val="Heading7"/>
              <w:rPr>
                <w:rFonts w:ascii="Comic Sans MS" w:hAnsi="Comic Sans MS" w:cs="Arial Italic"/>
                <w:b w:val="0"/>
                <w:color w:val="000000" w:themeColor="text1"/>
                <w:sz w:val="28"/>
                <w:szCs w:val="28"/>
              </w:rPr>
            </w:pPr>
            <w:r w:rsidRPr="00451441">
              <w:rPr>
                <w:rFonts w:ascii="Comic Sans MS" w:hAnsi="Comic Sans MS" w:cs="Arial Italic"/>
                <w:b w:val="0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268" w:type="dxa"/>
          </w:tcPr>
          <w:p w14:paraId="6C788367" w14:textId="77777777" w:rsidR="00210F34" w:rsidRPr="00451441" w:rsidRDefault="00210F34" w:rsidP="00210F34">
            <w:pPr>
              <w:rPr>
                <w:rFonts w:ascii="Comic Sans MS" w:hAnsi="Comic Sans MS" w:cs="Arial Italic"/>
                <w:i/>
                <w:color w:val="000000" w:themeColor="text1"/>
                <w:sz w:val="28"/>
                <w:szCs w:val="28"/>
              </w:rPr>
            </w:pPr>
            <w:r w:rsidRPr="00451441">
              <w:rPr>
                <w:rFonts w:ascii="Comic Sans MS" w:hAnsi="Comic Sans MS" w:cs="Arial Italic"/>
                <w:i/>
                <w:color w:val="000000" w:themeColor="text1"/>
                <w:sz w:val="28"/>
                <w:szCs w:val="28"/>
              </w:rPr>
              <w:t>Outcome</w:t>
            </w:r>
          </w:p>
        </w:tc>
        <w:tc>
          <w:tcPr>
            <w:tcW w:w="4038" w:type="dxa"/>
          </w:tcPr>
          <w:p w14:paraId="6655F9F5" w14:textId="77777777" w:rsidR="00210F34" w:rsidRPr="00FA3302" w:rsidRDefault="00210F34" w:rsidP="00FA3302">
            <w:pPr>
              <w:rPr>
                <w:rFonts w:ascii="Comic Sans MS" w:hAnsi="Comic Sans MS" w:cs="Arial Italic"/>
                <w:i/>
                <w:color w:val="000000" w:themeColor="text1"/>
                <w:sz w:val="28"/>
                <w:szCs w:val="28"/>
              </w:rPr>
            </w:pPr>
            <w:r w:rsidRPr="00FA3302">
              <w:rPr>
                <w:rFonts w:ascii="Comic Sans MS" w:hAnsi="Comic Sans MS" w:cs="Arial Italic"/>
                <w:i/>
                <w:color w:val="000000" w:themeColor="text1"/>
                <w:sz w:val="28"/>
                <w:szCs w:val="28"/>
              </w:rPr>
              <w:t>Activity</w:t>
            </w:r>
          </w:p>
        </w:tc>
        <w:tc>
          <w:tcPr>
            <w:tcW w:w="2199" w:type="dxa"/>
          </w:tcPr>
          <w:p w14:paraId="0B630971" w14:textId="77777777" w:rsidR="00210F34" w:rsidRPr="00451441" w:rsidRDefault="00210F34" w:rsidP="00210F34">
            <w:pPr>
              <w:rPr>
                <w:rFonts w:ascii="Comic Sans MS" w:hAnsi="Comic Sans MS" w:cs="Arial Italic"/>
                <w:i/>
                <w:color w:val="000000" w:themeColor="text1"/>
                <w:sz w:val="28"/>
                <w:szCs w:val="28"/>
              </w:rPr>
            </w:pPr>
            <w:r w:rsidRPr="00451441">
              <w:rPr>
                <w:rFonts w:ascii="Comic Sans MS" w:hAnsi="Comic Sans MS" w:cs="Arial Italic"/>
                <w:i/>
                <w:color w:val="000000" w:themeColor="text1"/>
                <w:sz w:val="28"/>
                <w:szCs w:val="28"/>
              </w:rPr>
              <w:t>Evaluation</w:t>
            </w:r>
          </w:p>
        </w:tc>
        <w:tc>
          <w:tcPr>
            <w:tcW w:w="2410" w:type="dxa"/>
          </w:tcPr>
          <w:p w14:paraId="716DFAEE" w14:textId="77777777" w:rsidR="00210F34" w:rsidRPr="00451441" w:rsidRDefault="00210F34" w:rsidP="00210F34">
            <w:pPr>
              <w:rPr>
                <w:rFonts w:ascii="Comic Sans MS" w:hAnsi="Comic Sans MS" w:cs="Arial Italic"/>
                <w:i/>
                <w:color w:val="000000" w:themeColor="text1"/>
                <w:sz w:val="28"/>
                <w:szCs w:val="28"/>
              </w:rPr>
            </w:pPr>
            <w:r w:rsidRPr="00451441">
              <w:rPr>
                <w:rFonts w:ascii="Comic Sans MS" w:hAnsi="Comic Sans MS" w:cs="Arial Italic"/>
                <w:i/>
                <w:color w:val="000000" w:themeColor="text1"/>
                <w:sz w:val="28"/>
                <w:szCs w:val="28"/>
              </w:rPr>
              <w:t>Preparation</w:t>
            </w:r>
          </w:p>
        </w:tc>
      </w:tr>
      <w:tr w:rsidR="00210F34" w:rsidRPr="00A843FD" w14:paraId="29966CB8" w14:textId="77777777" w:rsidTr="00E92373">
        <w:tc>
          <w:tcPr>
            <w:tcW w:w="2235" w:type="dxa"/>
          </w:tcPr>
          <w:p w14:paraId="7B0422A0" w14:textId="4D66D1A5" w:rsidR="00210F34" w:rsidRPr="00A843FD" w:rsidRDefault="00C95A88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</w:t>
            </w:r>
            <w:r w:rsidR="00210F34"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. </w:t>
            </w:r>
            <w:r w:rsidR="00B42C85"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Borrowing &amp; </w:t>
            </w:r>
            <w:r w:rsidR="00210F34"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Lunchtime recreation in the library </w:t>
            </w:r>
          </w:p>
        </w:tc>
        <w:tc>
          <w:tcPr>
            <w:tcW w:w="1275" w:type="dxa"/>
          </w:tcPr>
          <w:p w14:paraId="68B13D9F" w14:textId="77777777" w:rsidR="00210F34" w:rsidRPr="00A843FD" w:rsidRDefault="00210F34" w:rsidP="00210F34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1hr</w:t>
            </w:r>
          </w:p>
        </w:tc>
        <w:tc>
          <w:tcPr>
            <w:tcW w:w="2268" w:type="dxa"/>
          </w:tcPr>
          <w:p w14:paraId="0AA2906C" w14:textId="791F2AA8" w:rsidR="00F57159" w:rsidRPr="00F57159" w:rsidRDefault="001305DC" w:rsidP="00F57159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3 </w:t>
            </w:r>
            <w:r w:rsidR="00F57159"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ENE-PRINT-01</w:t>
            </w:r>
          </w:p>
          <w:p w14:paraId="457975B9" w14:textId="77777777" w:rsidR="00F57159" w:rsidRPr="00F57159" w:rsidRDefault="00F57159" w:rsidP="00F57159">
            <w:pPr>
              <w:rPr>
                <w:rFonts w:cs="Arial"/>
                <w:b/>
                <w:bCs/>
                <w:color w:val="0070C0"/>
              </w:rPr>
            </w:pPr>
            <w:r w:rsidRPr="00F57159">
              <w:rPr>
                <w:rFonts w:cs="Arial"/>
                <w:b/>
                <w:bCs/>
                <w:color w:val="0070C0"/>
              </w:rPr>
              <w:t>Directionality of print</w:t>
            </w:r>
          </w:p>
          <w:p w14:paraId="6E1B5DFD" w14:textId="1F87986A" w:rsidR="00C23F94" w:rsidRDefault="00C23F94" w:rsidP="00895700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3j</w:t>
            </w:r>
            <w:r w:rsidR="00F57159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, 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3k</w:t>
            </w:r>
          </w:p>
          <w:p w14:paraId="5FFF2D35" w14:textId="7BB17F4C" w:rsidR="00F57159" w:rsidRPr="00F57159" w:rsidRDefault="001305DC" w:rsidP="00F57159">
            <w:pPr>
              <w:rPr>
                <w:rFonts w:cs="Arial"/>
                <w:b/>
                <w:bCs/>
                <w:color w:val="0070C0"/>
              </w:rPr>
            </w:pPr>
            <w:r>
              <w:rPr>
                <w:rFonts w:cs="Arial"/>
                <w:b/>
                <w:bCs/>
                <w:color w:val="0070C0"/>
              </w:rPr>
              <w:t xml:space="preserve">8 </w:t>
            </w:r>
            <w:r w:rsidR="00F57159" w:rsidRPr="00F57159">
              <w:rPr>
                <w:rFonts w:cs="Arial"/>
                <w:b/>
                <w:bCs/>
                <w:color w:val="0070C0"/>
              </w:rPr>
              <w:t>ENE-UARL-01</w:t>
            </w:r>
            <w:r w:rsidR="00F57159" w:rsidRPr="00F57159">
              <w:rPr>
                <w:rFonts w:cs="Arial"/>
                <w:b/>
                <w:bCs/>
                <w:color w:val="0070C0"/>
              </w:rPr>
              <w:t xml:space="preserve"> </w:t>
            </w:r>
            <w:r w:rsidR="00F57159" w:rsidRPr="00F57159">
              <w:rPr>
                <w:rFonts w:cs="Arial"/>
                <w:b/>
                <w:bCs/>
                <w:color w:val="0070C0"/>
              </w:rPr>
              <w:t>Perspective</w:t>
            </w:r>
          </w:p>
          <w:p w14:paraId="756E93F3" w14:textId="26C33AA3" w:rsidR="00C95902" w:rsidRPr="00A843FD" w:rsidRDefault="00F57159" w:rsidP="00F57159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8k, 8l, 8m</w:t>
            </w:r>
            <w:r w:rsidR="00C95902"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</w:tcPr>
          <w:p w14:paraId="2E2ECA4A" w14:textId="77777777" w:rsidR="00210F34" w:rsidRPr="00A843FD" w:rsidRDefault="00210F34" w:rsidP="00B8188D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Borrowing if names are in the computer</w:t>
            </w:r>
          </w:p>
          <w:p w14:paraId="541339D8" w14:textId="77777777" w:rsidR="00210F34" w:rsidRPr="00A843FD" w:rsidRDefault="00210F34" w:rsidP="00B8188D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Show places in the library </w:t>
            </w:r>
          </w:p>
          <w:p w14:paraId="26B15DE6" w14:textId="0F742C49" w:rsidR="00451441" w:rsidRPr="00F57159" w:rsidRDefault="0034260B" w:rsidP="00F57159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Read ‘Forest Friends’ and </w:t>
            </w:r>
            <w:r w:rsidR="00FA3302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discuss book care – </w:t>
            </w:r>
            <w:proofErr w:type="spellStart"/>
            <w:r w:rsidR="00FA3302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Tchart</w:t>
            </w:r>
            <w:proofErr w:type="spellEnd"/>
          </w:p>
        </w:tc>
        <w:tc>
          <w:tcPr>
            <w:tcW w:w="2199" w:type="dxa"/>
          </w:tcPr>
          <w:p w14:paraId="7D6C03C3" w14:textId="77777777" w:rsidR="00210F34" w:rsidRPr="00A843FD" w:rsidRDefault="00210F34" w:rsidP="00210F34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Observe and reinforce correct behaviour in the library</w:t>
            </w:r>
          </w:p>
          <w:p w14:paraId="327BEC32" w14:textId="77777777" w:rsidR="00210F34" w:rsidRPr="00A843FD" w:rsidRDefault="00210F34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210A56" w14:textId="77777777" w:rsidR="00210F34" w:rsidRPr="00A843FD" w:rsidRDefault="00210F34" w:rsidP="00210F34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  <w:tr w:rsidR="007F6628" w:rsidRPr="00A843FD" w14:paraId="6F426521" w14:textId="77777777" w:rsidTr="00E92373">
        <w:tc>
          <w:tcPr>
            <w:tcW w:w="2235" w:type="dxa"/>
          </w:tcPr>
          <w:p w14:paraId="0AD5A2C4" w14:textId="77777777" w:rsidR="007F6628" w:rsidRPr="00A843FD" w:rsidRDefault="007F6628" w:rsidP="007F6628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D1FD77" w14:textId="77777777" w:rsidR="007F6628" w:rsidRPr="00A843FD" w:rsidRDefault="007F6628" w:rsidP="007F6628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F583EA" w14:textId="77777777" w:rsidR="007F6628" w:rsidRPr="00A843FD" w:rsidRDefault="007F6628" w:rsidP="007F6628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4038" w:type="dxa"/>
          </w:tcPr>
          <w:p w14:paraId="2FD27F00" w14:textId="77777777" w:rsidR="007F6628" w:rsidRPr="00B8188D" w:rsidRDefault="007F6628" w:rsidP="00FA3302">
            <w:pPr>
              <w:pStyle w:val="ListParagraph"/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199" w:type="dxa"/>
          </w:tcPr>
          <w:p w14:paraId="395EF86B" w14:textId="77777777" w:rsidR="007F6628" w:rsidRPr="00A843FD" w:rsidRDefault="007F6628" w:rsidP="007F6628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6CFD69" w14:textId="77777777" w:rsidR="007F6628" w:rsidRPr="00A843FD" w:rsidRDefault="007F6628" w:rsidP="007F6628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  <w:tr w:rsidR="007F6628" w:rsidRPr="00A843FD" w14:paraId="7C7ACFF3" w14:textId="77777777" w:rsidTr="00E92373">
        <w:tc>
          <w:tcPr>
            <w:tcW w:w="2235" w:type="dxa"/>
          </w:tcPr>
          <w:p w14:paraId="612EA7D6" w14:textId="0DCAC777" w:rsidR="007F6628" w:rsidRPr="00A843FD" w:rsidRDefault="00C95A88" w:rsidP="007F6628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2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Borrowing &amp; Lunchtime recreation in the library</w:t>
            </w:r>
          </w:p>
        </w:tc>
        <w:tc>
          <w:tcPr>
            <w:tcW w:w="1275" w:type="dxa"/>
          </w:tcPr>
          <w:p w14:paraId="55E99887" w14:textId="77777777" w:rsidR="007F6628" w:rsidRPr="00A843FD" w:rsidRDefault="007F6628" w:rsidP="007F6628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1hr</w:t>
            </w:r>
          </w:p>
        </w:tc>
        <w:tc>
          <w:tcPr>
            <w:tcW w:w="2268" w:type="dxa"/>
          </w:tcPr>
          <w:p w14:paraId="0BF4E098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3 </w:t>
            </w: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ENE-PRINT-01</w:t>
            </w:r>
          </w:p>
          <w:p w14:paraId="4C58DC31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F57159">
              <w:rPr>
                <w:rFonts w:cs="Arial"/>
                <w:b/>
                <w:bCs/>
                <w:color w:val="0070C0"/>
              </w:rPr>
              <w:t>Directionality of print</w:t>
            </w:r>
          </w:p>
          <w:p w14:paraId="08042DC1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3j, 3k</w:t>
            </w:r>
          </w:p>
          <w:p w14:paraId="235BF272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>
              <w:rPr>
                <w:rFonts w:cs="Arial"/>
                <w:b/>
                <w:bCs/>
                <w:color w:val="0070C0"/>
              </w:rPr>
              <w:t xml:space="preserve">8 </w:t>
            </w:r>
            <w:r w:rsidRPr="00F57159">
              <w:rPr>
                <w:rFonts w:cs="Arial"/>
                <w:b/>
                <w:bCs/>
                <w:color w:val="0070C0"/>
              </w:rPr>
              <w:t>ENE-UARL-01 Perspective</w:t>
            </w:r>
          </w:p>
          <w:p w14:paraId="1970D522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8k, 8l, 8m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  <w:p w14:paraId="6FF0B9DB" w14:textId="0CC470E1" w:rsidR="007F6628" w:rsidRPr="001305DC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</w:tcPr>
          <w:p w14:paraId="64853D68" w14:textId="77777777" w:rsidR="00C95A88" w:rsidRPr="00A843FD" w:rsidRDefault="00C95A88" w:rsidP="00B8188D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Borrowing if names are in the computer</w:t>
            </w:r>
          </w:p>
          <w:p w14:paraId="6691B52A" w14:textId="77777777" w:rsidR="00C95A88" w:rsidRPr="00A843FD" w:rsidRDefault="00C95A88" w:rsidP="00B8188D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Show places in the library </w:t>
            </w:r>
          </w:p>
          <w:p w14:paraId="54D260C2" w14:textId="691F6485" w:rsidR="007F6628" w:rsidRPr="00C95A88" w:rsidRDefault="00C95A88" w:rsidP="00B8188D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Show drawing an</w:t>
            </w:r>
            <w:r w:rsidR="00B8188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d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colouring that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can be 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used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in the library at lunchtimes</w:t>
            </w:r>
          </w:p>
        </w:tc>
        <w:tc>
          <w:tcPr>
            <w:tcW w:w="2199" w:type="dxa"/>
          </w:tcPr>
          <w:p w14:paraId="25D6C93F" w14:textId="77777777" w:rsidR="007F6628" w:rsidRPr="00A843FD" w:rsidRDefault="007F6628" w:rsidP="007F6628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F33667" w14:textId="1C50FF98" w:rsidR="007F6628" w:rsidRPr="00A843FD" w:rsidRDefault="007F6628" w:rsidP="007F6628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  <w:tr w:rsidR="007F6628" w:rsidRPr="00A843FD" w14:paraId="33EDCA3E" w14:textId="77777777" w:rsidTr="00E92373">
        <w:tc>
          <w:tcPr>
            <w:tcW w:w="2235" w:type="dxa"/>
          </w:tcPr>
          <w:p w14:paraId="0E88A8DF" w14:textId="77777777" w:rsidR="007F6628" w:rsidRPr="00A843FD" w:rsidRDefault="007F6628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C335C6" w14:textId="77777777" w:rsidR="007F6628" w:rsidRPr="00A843FD" w:rsidRDefault="007F6628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F2C0B2" w14:textId="2699B9CC" w:rsidR="002B3736" w:rsidRPr="00A843FD" w:rsidRDefault="002B3736" w:rsidP="004D0AF3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4038" w:type="dxa"/>
          </w:tcPr>
          <w:p w14:paraId="5CE58D7B" w14:textId="77777777" w:rsidR="003E5688" w:rsidRPr="002B3736" w:rsidRDefault="003E5688" w:rsidP="00FA3302">
            <w:pPr>
              <w:pStyle w:val="ListParagraph"/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199" w:type="dxa"/>
          </w:tcPr>
          <w:p w14:paraId="6D7184E4" w14:textId="77777777" w:rsidR="007F6628" w:rsidRPr="00A843FD" w:rsidRDefault="007F6628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041D88" w14:textId="77777777" w:rsidR="007F6628" w:rsidRPr="00A843FD" w:rsidRDefault="007F6628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  <w:tr w:rsidR="007F6628" w:rsidRPr="00A843FD" w14:paraId="644143B6" w14:textId="77777777" w:rsidTr="00E92373">
        <w:tc>
          <w:tcPr>
            <w:tcW w:w="2235" w:type="dxa"/>
          </w:tcPr>
          <w:p w14:paraId="44746C36" w14:textId="3D628AFB" w:rsidR="007F6628" w:rsidRPr="00A843FD" w:rsidRDefault="001C6812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3 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Nursery</w:t>
            </w:r>
            <w:r w:rsidR="007F6628"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Rhyme</w:t>
            </w:r>
            <w:r w:rsidR="00B8188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</w:t>
            </w:r>
            <w:r w:rsidR="00FD2D0A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Picture </w:t>
            </w:r>
            <w:r w:rsidR="00B8188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 xml:space="preserve">Sequencing </w:t>
            </w:r>
            <w:r w:rsidR="00B8188D" w:rsidRPr="00B71215">
              <w:rPr>
                <w:rFonts w:ascii="Comic Sans MS" w:hAnsi="Comic Sans MS" w:cs="Arial Italic"/>
                <w:i/>
                <w:color w:val="7030A0"/>
                <w:sz w:val="28"/>
                <w:szCs w:val="28"/>
              </w:rPr>
              <w:t>Hickory Dickory Dock</w:t>
            </w:r>
          </w:p>
        </w:tc>
        <w:tc>
          <w:tcPr>
            <w:tcW w:w="1275" w:type="dxa"/>
          </w:tcPr>
          <w:p w14:paraId="41683C98" w14:textId="77777777" w:rsidR="007F6628" w:rsidRPr="00A843FD" w:rsidRDefault="007F6628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1hr</w:t>
            </w:r>
          </w:p>
        </w:tc>
        <w:tc>
          <w:tcPr>
            <w:tcW w:w="2268" w:type="dxa"/>
          </w:tcPr>
          <w:p w14:paraId="27DBD4AB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3 </w:t>
            </w: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ENE-PRINT-01</w:t>
            </w:r>
          </w:p>
          <w:p w14:paraId="377A70A0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F57159">
              <w:rPr>
                <w:rFonts w:cs="Arial"/>
                <w:b/>
                <w:bCs/>
                <w:color w:val="0070C0"/>
              </w:rPr>
              <w:t>Directionality of print</w:t>
            </w:r>
          </w:p>
          <w:p w14:paraId="6F3F6F0E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3j, 3k</w:t>
            </w:r>
          </w:p>
          <w:p w14:paraId="6F94707B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>
              <w:rPr>
                <w:rFonts w:cs="Arial"/>
                <w:b/>
                <w:bCs/>
                <w:color w:val="0070C0"/>
              </w:rPr>
              <w:lastRenderedPageBreak/>
              <w:t xml:space="preserve">8 </w:t>
            </w:r>
            <w:r w:rsidRPr="00F57159">
              <w:rPr>
                <w:rFonts w:cs="Arial"/>
                <w:b/>
                <w:bCs/>
                <w:color w:val="0070C0"/>
              </w:rPr>
              <w:t>ENE-UARL-01 Perspective</w:t>
            </w:r>
          </w:p>
          <w:p w14:paraId="2CAC1D64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8k, 8l, 8m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  <w:p w14:paraId="61F03ECC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1 </w:t>
            </w: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ENE-OLC-01</w:t>
            </w:r>
          </w:p>
          <w:p w14:paraId="58A5FE29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 Oral narrative</w:t>
            </w:r>
          </w:p>
          <w:p w14:paraId="731453DE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1b</w:t>
            </w:r>
          </w:p>
          <w:p w14:paraId="6DE257D8" w14:textId="77777777" w:rsidR="001305DC" w:rsidRPr="001A5319" w:rsidRDefault="001305DC" w:rsidP="001305DC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70C0"/>
                <w:sz w:val="28"/>
                <w:szCs w:val="28"/>
              </w:rPr>
              <w:t xml:space="preserve">4 </w:t>
            </w: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</w:rPr>
              <w:t>ENE-RECOM-01</w:t>
            </w:r>
          </w:p>
          <w:p w14:paraId="0E5FCFD9" w14:textId="7C70BC4D" w:rsidR="007F6628" w:rsidRPr="00A843FD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4e, 4f, 4g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</w:tcPr>
          <w:p w14:paraId="66F118C8" w14:textId="77777777" w:rsidR="001C6812" w:rsidRDefault="007F6628" w:rsidP="001C6812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Borrowing</w:t>
            </w:r>
          </w:p>
          <w:p w14:paraId="2766C16D" w14:textId="4A50AE3C" w:rsidR="007F6628" w:rsidRDefault="00B8188D" w:rsidP="001C6812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1C6812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 xml:space="preserve">Hickory Dickory Dock </w:t>
            </w:r>
            <w:r w:rsidR="001C6812" w:rsidRPr="001C6812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Learn/say the rhyme with actions</w:t>
            </w:r>
          </w:p>
          <w:p w14:paraId="14391E20" w14:textId="2DEB9745" w:rsidR="001C6812" w:rsidRPr="001C6812" w:rsidRDefault="001C6812" w:rsidP="001C6812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Class sequence 6 pictures to retell the rhyme</w:t>
            </w:r>
          </w:p>
          <w:p w14:paraId="22803A11" w14:textId="4EC471D1" w:rsidR="00F07D60" w:rsidRPr="00A44C6E" w:rsidRDefault="001C6812" w:rsidP="00A44C6E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Make a retell wheel for Hickory Dickory Dock</w:t>
            </w:r>
            <w:r w:rsidR="007009C8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Which picture is first</w:t>
            </w:r>
            <w:r w:rsidR="00AC102C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?</w:t>
            </w:r>
          </w:p>
        </w:tc>
        <w:tc>
          <w:tcPr>
            <w:tcW w:w="2199" w:type="dxa"/>
          </w:tcPr>
          <w:p w14:paraId="70E8547A" w14:textId="4DD43D91" w:rsidR="007009C8" w:rsidRDefault="00FD2D0A" w:rsidP="007009C8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 xml:space="preserve">Check accuracy of </w:t>
            </w:r>
            <w:r w:rsidR="007009C8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Mark</w:t>
            </w:r>
            <w:r w:rsidR="007009C8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retell wheel</w:t>
            </w:r>
          </w:p>
          <w:p w14:paraId="2C406E5A" w14:textId="1BFDC508" w:rsidR="007F6628" w:rsidRPr="00A843FD" w:rsidRDefault="007F6628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D633CF" w14:textId="6B928236" w:rsidR="007F6628" w:rsidRPr="00A843FD" w:rsidRDefault="007F6628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Print worksheet</w:t>
            </w:r>
          </w:p>
          <w:p w14:paraId="1BAC3BCB" w14:textId="6D45E566" w:rsidR="00FD2D0A" w:rsidRDefault="00B8188D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 xml:space="preserve">Hickory Dickory </w:t>
            </w:r>
            <w:r w:rsidR="00AC102C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Dock 6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  <w:r w:rsidR="00FD2D0A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pictures </w:t>
            </w:r>
            <w:r w:rsidR="001C6812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class 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s</w:t>
            </w:r>
            <w:r w:rsidR="00FD2D0A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e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quence  </w:t>
            </w:r>
          </w:p>
          <w:p w14:paraId="183998ED" w14:textId="77777777" w:rsidR="001C6812" w:rsidRDefault="001C6812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  <w:p w14:paraId="030A4987" w14:textId="059F702F" w:rsidR="003E5688" w:rsidRDefault="001C6812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Print retell wheel</w:t>
            </w:r>
            <w:r w:rsidR="004A7D3B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s</w:t>
            </w:r>
          </w:p>
          <w:p w14:paraId="3CB35F5D" w14:textId="77777777" w:rsidR="00D2113C" w:rsidRPr="00A843FD" w:rsidRDefault="00D2113C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  <w:p w14:paraId="485E49C7" w14:textId="77777777" w:rsidR="003E5688" w:rsidRPr="00A843FD" w:rsidRDefault="003E5688" w:rsidP="00B42C85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Put names on Folders ready to use</w:t>
            </w:r>
          </w:p>
        </w:tc>
      </w:tr>
      <w:tr w:rsidR="00C95A88" w:rsidRPr="00A843FD" w14:paraId="6836DBD2" w14:textId="77777777" w:rsidTr="00E92373">
        <w:tc>
          <w:tcPr>
            <w:tcW w:w="2235" w:type="dxa"/>
          </w:tcPr>
          <w:p w14:paraId="028E2D3F" w14:textId="77777777" w:rsidR="00C95A88" w:rsidRPr="00A843FD" w:rsidRDefault="00C95A88" w:rsidP="0005088D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6A7293" w14:textId="77777777" w:rsidR="00C95A88" w:rsidRPr="00A843FD" w:rsidRDefault="00C95A88" w:rsidP="00210F34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BA3D15" w14:textId="77777777" w:rsidR="00C95A88" w:rsidRPr="00A843FD" w:rsidRDefault="00C95A88" w:rsidP="004D0AF3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4038" w:type="dxa"/>
          </w:tcPr>
          <w:p w14:paraId="14C62AA5" w14:textId="77777777" w:rsidR="00C95A88" w:rsidRPr="00B8188D" w:rsidRDefault="00C95A88" w:rsidP="007408D2">
            <w:pPr>
              <w:pStyle w:val="ListParagraph"/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199" w:type="dxa"/>
          </w:tcPr>
          <w:p w14:paraId="115EB185" w14:textId="77777777" w:rsidR="00C95A88" w:rsidRDefault="00C95A88" w:rsidP="003E5688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CCE9EB" w14:textId="77777777" w:rsidR="00C95A88" w:rsidRDefault="00C95A88" w:rsidP="00210F34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  <w:tr w:rsidR="00A44C6E" w:rsidRPr="00A843FD" w14:paraId="2ECEF053" w14:textId="77777777" w:rsidTr="00E92373">
        <w:tc>
          <w:tcPr>
            <w:tcW w:w="2235" w:type="dxa"/>
          </w:tcPr>
          <w:p w14:paraId="395C2ACA" w14:textId="633CE050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4. 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Nursery Rhyme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  <w:r w:rsidR="00FD2D0A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4 Picture 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Sequencing </w:t>
            </w:r>
            <w:r w:rsidR="00FD2D0A"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Nursery Rhymes –</w:t>
            </w:r>
            <w:r w:rsidR="00FD2D0A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  <w:r w:rsidR="00FD2D0A" w:rsidRPr="00B71215">
              <w:rPr>
                <w:rFonts w:ascii="Comic Sans MS" w:hAnsi="Comic Sans MS" w:cs="Arial Italic"/>
                <w:i/>
                <w:color w:val="7030A0"/>
                <w:sz w:val="28"/>
                <w:szCs w:val="28"/>
              </w:rPr>
              <w:t>Jack and Jill</w:t>
            </w:r>
          </w:p>
        </w:tc>
        <w:tc>
          <w:tcPr>
            <w:tcW w:w="1275" w:type="dxa"/>
          </w:tcPr>
          <w:p w14:paraId="1FE250AA" w14:textId="086CD443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1hr</w:t>
            </w:r>
          </w:p>
        </w:tc>
        <w:tc>
          <w:tcPr>
            <w:tcW w:w="2268" w:type="dxa"/>
          </w:tcPr>
          <w:p w14:paraId="2A3B0608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3 </w:t>
            </w: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ENE-PRINT-01</w:t>
            </w:r>
          </w:p>
          <w:p w14:paraId="35633487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F57159">
              <w:rPr>
                <w:rFonts w:cs="Arial"/>
                <w:b/>
                <w:bCs/>
                <w:color w:val="0070C0"/>
              </w:rPr>
              <w:t>Directionality of print</w:t>
            </w:r>
          </w:p>
          <w:p w14:paraId="39E2EDCB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3j, 3k</w:t>
            </w:r>
          </w:p>
          <w:p w14:paraId="645BECB6" w14:textId="77777777" w:rsidR="001305DC" w:rsidRPr="001305DC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1305DC">
              <w:rPr>
                <w:rFonts w:cs="Arial"/>
                <w:b/>
                <w:bCs/>
                <w:color w:val="0070C0"/>
              </w:rPr>
              <w:t>7 ENE-HANDW-01</w:t>
            </w:r>
          </w:p>
          <w:p w14:paraId="3594DF41" w14:textId="77777777" w:rsidR="001305DC" w:rsidRPr="001305DC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1305DC">
              <w:rPr>
                <w:rFonts w:cs="Arial"/>
                <w:b/>
                <w:bCs/>
                <w:color w:val="0070C0"/>
              </w:rPr>
              <w:t>Digital technologies</w:t>
            </w:r>
          </w:p>
          <w:p w14:paraId="2B4591FD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7a</w:t>
            </w:r>
          </w:p>
          <w:p w14:paraId="51C95AEA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>
              <w:rPr>
                <w:rFonts w:cs="Arial"/>
                <w:b/>
                <w:bCs/>
                <w:color w:val="0070C0"/>
              </w:rPr>
              <w:t xml:space="preserve">8 </w:t>
            </w:r>
            <w:r w:rsidRPr="00F57159">
              <w:rPr>
                <w:rFonts w:cs="Arial"/>
                <w:b/>
                <w:bCs/>
                <w:color w:val="0070C0"/>
              </w:rPr>
              <w:t>ENE-UARL-01 Perspective</w:t>
            </w:r>
          </w:p>
          <w:p w14:paraId="34B19881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8k, 8l, 8m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  <w:p w14:paraId="1C344A02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1 </w:t>
            </w: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ENE-OLC-01</w:t>
            </w:r>
          </w:p>
          <w:p w14:paraId="1D07EA99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lastRenderedPageBreak/>
              <w:t xml:space="preserve"> Oral narrative</w:t>
            </w:r>
          </w:p>
          <w:p w14:paraId="53BFA814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1b</w:t>
            </w:r>
          </w:p>
          <w:p w14:paraId="7A9FDF74" w14:textId="77777777" w:rsidR="001305DC" w:rsidRPr="001A5319" w:rsidRDefault="001305DC" w:rsidP="001305DC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70C0"/>
                <w:sz w:val="28"/>
                <w:szCs w:val="28"/>
              </w:rPr>
              <w:t xml:space="preserve">4 </w:t>
            </w: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</w:rPr>
              <w:t>ENE-RECOM-01</w:t>
            </w:r>
          </w:p>
          <w:p w14:paraId="483D55F6" w14:textId="26A5207B" w:rsidR="00A44C6E" w:rsidRPr="00A843FD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4e, 4f, 4g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</w:tcPr>
          <w:p w14:paraId="7A094B2B" w14:textId="0EEB2030" w:rsidR="00A44C6E" w:rsidRDefault="00A44C6E" w:rsidP="00A44C6E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Borrowing</w:t>
            </w:r>
          </w:p>
          <w:p w14:paraId="6D3E8DE7" w14:textId="6CCCF5A2" w:rsidR="002B3736" w:rsidRPr="00A843FD" w:rsidRDefault="002B3736" w:rsidP="00A44C6E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Matching game of lowercase letters to a lowercase letter keyboard.</w:t>
            </w:r>
          </w:p>
          <w:p w14:paraId="026C746E" w14:textId="77777777" w:rsidR="00690FCB" w:rsidRDefault="00FD2D0A" w:rsidP="00690FCB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Nursery Rhymes –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Jack and Jill </w:t>
            </w:r>
            <w:r w:rsidR="00690FCB" w:rsidRPr="001C6812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Learn/say the rhyme with actions</w:t>
            </w:r>
          </w:p>
          <w:p w14:paraId="3E8A5E9C" w14:textId="4CCD77E4" w:rsidR="00690FCB" w:rsidRDefault="00690FCB" w:rsidP="00690FCB">
            <w:pPr>
              <w:pStyle w:val="ListParagraph"/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6 picture sequence nursery rhyme by modelled by class</w:t>
            </w:r>
          </w:p>
          <w:p w14:paraId="3DE09CE4" w14:textId="2EB0A630" w:rsidR="00690FCB" w:rsidRDefault="00690FCB" w:rsidP="00690FCB">
            <w:pPr>
              <w:pStyle w:val="ListParagraph"/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6 picture sequence nursery rhyme 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on A3 paper aided by class sequence</w:t>
            </w:r>
          </w:p>
          <w:p w14:paraId="74178DCA" w14:textId="5D5C6D79" w:rsidR="00690FCB" w:rsidRPr="00690FCB" w:rsidRDefault="00690FCB" w:rsidP="00690FCB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199" w:type="dxa"/>
          </w:tcPr>
          <w:p w14:paraId="090C5E0D" w14:textId="149BAB3D" w:rsidR="00FD2D0A" w:rsidRPr="00A843FD" w:rsidRDefault="00FD2D0A" w:rsidP="00FD2D0A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Check accuracy of sequenc</w:t>
            </w:r>
            <w:r w:rsidR="00690FCB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ing</w:t>
            </w:r>
          </w:p>
          <w:p w14:paraId="5CAE6CC4" w14:textId="12DF0F9C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  <w:p w14:paraId="46A76CE7" w14:textId="77777777" w:rsidR="00A44C6E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40ECDBE" w14:textId="77777777" w:rsidR="002B3736" w:rsidRDefault="002B3736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Make matching letters keyboard</w:t>
            </w:r>
          </w:p>
          <w:p w14:paraId="7A51FA98" w14:textId="77777777" w:rsidR="002B3736" w:rsidRDefault="002B3736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  <w:p w14:paraId="2A8F9051" w14:textId="56F7C51E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Print worksheet</w:t>
            </w:r>
          </w:p>
          <w:p w14:paraId="578EC2F0" w14:textId="5ABFFC0F" w:rsidR="00FD2D0A" w:rsidRDefault="00D46886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Humpty Dumpty </w:t>
            </w:r>
            <w:r w:rsidR="00FD2D0A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4 picture</w:t>
            </w:r>
            <w:r w:rsidR="00A44C6E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s</w:t>
            </w:r>
            <w:r w:rsidR="00FD2D0A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e</w:t>
            </w:r>
            <w:r w:rsidR="00A44C6E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quence  </w:t>
            </w:r>
          </w:p>
          <w:p w14:paraId="1F1446B7" w14:textId="77777777" w:rsidR="00FD2D0A" w:rsidRDefault="00FD2D0A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  <w:p w14:paraId="60A04997" w14:textId="1AD95811" w:rsidR="00A44C6E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Put names on the sheets</w:t>
            </w:r>
          </w:p>
          <w:p w14:paraId="003421B7" w14:textId="77777777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  <w:p w14:paraId="2009B0C3" w14:textId="67E99958" w:rsidR="00A44C6E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  <w:tr w:rsidR="00A44C6E" w:rsidRPr="00A843FD" w14:paraId="58DBF5C2" w14:textId="77777777" w:rsidTr="00E92373">
        <w:tc>
          <w:tcPr>
            <w:tcW w:w="2235" w:type="dxa"/>
          </w:tcPr>
          <w:p w14:paraId="71BE9984" w14:textId="77777777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145763" w14:textId="77777777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69434F" w14:textId="77777777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4038" w:type="dxa"/>
          </w:tcPr>
          <w:p w14:paraId="04481F72" w14:textId="77777777" w:rsidR="00A44C6E" w:rsidRPr="00B8188D" w:rsidRDefault="00A44C6E" w:rsidP="007408D2">
            <w:pPr>
              <w:pStyle w:val="ListParagraph"/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199" w:type="dxa"/>
          </w:tcPr>
          <w:p w14:paraId="5DEB01B3" w14:textId="77777777" w:rsidR="00A44C6E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AD0D17" w14:textId="77777777" w:rsidR="00A44C6E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  <w:tr w:rsidR="00A44C6E" w:rsidRPr="00A843FD" w14:paraId="10ED1BB0" w14:textId="77777777" w:rsidTr="00E92373">
        <w:tc>
          <w:tcPr>
            <w:tcW w:w="2235" w:type="dxa"/>
          </w:tcPr>
          <w:p w14:paraId="57FFCEFD" w14:textId="06FE5EE1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5. </w:t>
            </w:r>
            <w:r w:rsidR="00FD2D0A"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Nursery Rhyme</w:t>
            </w:r>
            <w:r w:rsidR="00FD2D0A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4 Picture Sequencing </w:t>
            </w:r>
            <w:r w:rsidR="00FD2D0A"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Nursery Rhymes –</w:t>
            </w:r>
            <w:r w:rsidR="00FD2D0A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  <w:r w:rsidR="00FD2D0A" w:rsidRPr="00B71215">
              <w:rPr>
                <w:rFonts w:ascii="Comic Sans MS" w:hAnsi="Comic Sans MS" w:cs="Arial Italic"/>
                <w:i/>
                <w:color w:val="7030A0"/>
                <w:sz w:val="28"/>
                <w:szCs w:val="28"/>
              </w:rPr>
              <w:t>Humpty Dumpty</w:t>
            </w:r>
          </w:p>
        </w:tc>
        <w:tc>
          <w:tcPr>
            <w:tcW w:w="1275" w:type="dxa"/>
          </w:tcPr>
          <w:p w14:paraId="0BB4A691" w14:textId="77777777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1hr</w:t>
            </w:r>
          </w:p>
        </w:tc>
        <w:tc>
          <w:tcPr>
            <w:tcW w:w="2268" w:type="dxa"/>
          </w:tcPr>
          <w:p w14:paraId="6BDA9408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3 </w:t>
            </w: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ENE-PRINT-01</w:t>
            </w:r>
          </w:p>
          <w:p w14:paraId="3B6DE547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F57159">
              <w:rPr>
                <w:rFonts w:cs="Arial"/>
                <w:b/>
                <w:bCs/>
                <w:color w:val="0070C0"/>
              </w:rPr>
              <w:t>Directionality of print</w:t>
            </w:r>
          </w:p>
          <w:p w14:paraId="02019DB4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3j, 3k</w:t>
            </w:r>
          </w:p>
          <w:p w14:paraId="42E71099" w14:textId="77777777" w:rsidR="001305DC" w:rsidRPr="001305DC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1305DC">
              <w:rPr>
                <w:rFonts w:cs="Arial"/>
                <w:b/>
                <w:bCs/>
                <w:color w:val="0070C0"/>
              </w:rPr>
              <w:t>7 ENE-HANDW-01</w:t>
            </w:r>
          </w:p>
          <w:p w14:paraId="35748B0F" w14:textId="77777777" w:rsidR="001305DC" w:rsidRPr="001305DC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1305DC">
              <w:rPr>
                <w:rFonts w:cs="Arial"/>
                <w:b/>
                <w:bCs/>
                <w:color w:val="0070C0"/>
              </w:rPr>
              <w:t>Digital technologies</w:t>
            </w:r>
          </w:p>
          <w:p w14:paraId="5307913F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7a</w:t>
            </w:r>
          </w:p>
          <w:p w14:paraId="130BABC1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>
              <w:rPr>
                <w:rFonts w:cs="Arial"/>
                <w:b/>
                <w:bCs/>
                <w:color w:val="0070C0"/>
              </w:rPr>
              <w:t xml:space="preserve">8 </w:t>
            </w:r>
            <w:r w:rsidRPr="00F57159">
              <w:rPr>
                <w:rFonts w:cs="Arial"/>
                <w:b/>
                <w:bCs/>
                <w:color w:val="0070C0"/>
              </w:rPr>
              <w:t>ENE-UARL-01 Perspective</w:t>
            </w:r>
          </w:p>
          <w:p w14:paraId="41C8C8C8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8k, 8l, 8m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  <w:p w14:paraId="4ECB7DF1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1 </w:t>
            </w: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ENE-OLC-01</w:t>
            </w:r>
          </w:p>
          <w:p w14:paraId="6FAB65DB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 Oral narrative</w:t>
            </w:r>
          </w:p>
          <w:p w14:paraId="1D6F8490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1b</w:t>
            </w:r>
          </w:p>
          <w:p w14:paraId="5A3D417B" w14:textId="77777777" w:rsidR="001305DC" w:rsidRPr="001A5319" w:rsidRDefault="001305DC" w:rsidP="001305DC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70C0"/>
                <w:sz w:val="28"/>
                <w:szCs w:val="28"/>
              </w:rPr>
              <w:t xml:space="preserve">4 </w:t>
            </w: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</w:rPr>
              <w:t>ENE-RECOM-01</w:t>
            </w:r>
          </w:p>
          <w:p w14:paraId="160BCF07" w14:textId="2FAA102B" w:rsidR="00A44C6E" w:rsidRPr="00A843FD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4e, 4f, 4g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</w:tcPr>
          <w:p w14:paraId="437B4321" w14:textId="77777777" w:rsidR="002B3736" w:rsidRDefault="00A44C6E" w:rsidP="00A44C6E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 xml:space="preserve">Stress where to return </w:t>
            </w:r>
          </w:p>
          <w:p w14:paraId="5E11F09F" w14:textId="1B9B48AE" w:rsidR="00A44C6E" w:rsidRDefault="00A44C6E" w:rsidP="002B3736">
            <w:p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books and borrow books</w:t>
            </w:r>
          </w:p>
          <w:p w14:paraId="2F3FEE04" w14:textId="5949FD89" w:rsidR="002B3736" w:rsidRPr="002B3736" w:rsidRDefault="002B3736" w:rsidP="002B3736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Matching game of lowercase letters to a lowercase letter keyboard.</w:t>
            </w:r>
          </w:p>
          <w:p w14:paraId="294B4564" w14:textId="77777777" w:rsidR="00A44C6E" w:rsidRPr="004A7D3B" w:rsidRDefault="00D46886" w:rsidP="004A7D3B">
            <w:pPr>
              <w:numPr>
                <w:ilvl w:val="0"/>
                <w:numId w:val="11"/>
              </w:numPr>
              <w:ind w:left="278"/>
              <w:rPr>
                <w:rFonts w:cs="Arial"/>
                <w:color w:val="555555"/>
                <w:sz w:val="21"/>
                <w:szCs w:val="21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Nursery Rhymes –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Humpty Dumpty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  <w:r w:rsidR="004A7D3B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6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picture sequence nursery rhyme </w:t>
            </w:r>
            <w:r w:rsidR="004A7D3B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modelled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by </w:t>
            </w:r>
            <w:r w:rsidR="004A7D3B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class</w:t>
            </w:r>
          </w:p>
          <w:p w14:paraId="7655A984" w14:textId="5DC9E5E7" w:rsidR="004A7D3B" w:rsidRPr="001258DD" w:rsidRDefault="004A7D3B" w:rsidP="004A7D3B">
            <w:pPr>
              <w:numPr>
                <w:ilvl w:val="0"/>
                <w:numId w:val="11"/>
              </w:numPr>
              <w:ind w:left="278"/>
              <w:rPr>
                <w:rFonts w:cs="Arial"/>
                <w:color w:val="555555"/>
                <w:sz w:val="21"/>
                <w:szCs w:val="21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Make a retell wheel for 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Humpty Dumpty -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Which picture is first?</w:t>
            </w:r>
          </w:p>
        </w:tc>
        <w:tc>
          <w:tcPr>
            <w:tcW w:w="2199" w:type="dxa"/>
          </w:tcPr>
          <w:p w14:paraId="4735F4B0" w14:textId="48B1B248" w:rsidR="008C06A7" w:rsidRPr="00A843FD" w:rsidRDefault="008C06A7" w:rsidP="008C06A7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Check </w:t>
            </w:r>
            <w:r w:rsidR="004A7D3B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which picture is first</w:t>
            </w:r>
          </w:p>
          <w:p w14:paraId="4F551EFE" w14:textId="65C4BA8F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92E1CC" w14:textId="64114560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Print the </w:t>
            </w:r>
            <w:r w:rsidR="00D46886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worksheet</w:t>
            </w:r>
            <w:r w:rsidR="004A7D3B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s</w:t>
            </w:r>
          </w:p>
        </w:tc>
      </w:tr>
      <w:tr w:rsidR="00A44C6E" w:rsidRPr="00A843FD" w14:paraId="0AF43B55" w14:textId="77777777" w:rsidTr="00E92373">
        <w:tc>
          <w:tcPr>
            <w:tcW w:w="2235" w:type="dxa"/>
          </w:tcPr>
          <w:p w14:paraId="734BFAD6" w14:textId="77777777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E2E405" w14:textId="77777777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526C75" w14:textId="77777777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4038" w:type="dxa"/>
          </w:tcPr>
          <w:p w14:paraId="55279CA3" w14:textId="77777777" w:rsidR="00A44C6E" w:rsidRPr="00B8188D" w:rsidRDefault="00A44C6E" w:rsidP="007408D2">
            <w:pPr>
              <w:pStyle w:val="ListParagraph"/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199" w:type="dxa"/>
          </w:tcPr>
          <w:p w14:paraId="6BB0F6F3" w14:textId="77777777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FEAB08" w14:textId="77777777" w:rsidR="00A44C6E" w:rsidRPr="00A843FD" w:rsidRDefault="00A44C6E" w:rsidP="00A44C6E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  <w:tr w:rsidR="00780422" w:rsidRPr="00A843FD" w14:paraId="00F2F09A" w14:textId="77777777" w:rsidTr="00E92373">
        <w:tc>
          <w:tcPr>
            <w:tcW w:w="2235" w:type="dxa"/>
          </w:tcPr>
          <w:p w14:paraId="3BB619D1" w14:textId="25D1012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6. 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Nursery Rhymes –</w:t>
            </w:r>
            <w:r>
              <w:rPr>
                <w:rFonts w:ascii="Comic Sans MS" w:hAnsi="Comic Sans MS" w:cs="Arial Italic"/>
                <w:i/>
                <w:sz w:val="28"/>
                <w:szCs w:val="28"/>
              </w:rPr>
              <w:t>Incy Wincy spider</w:t>
            </w:r>
          </w:p>
        </w:tc>
        <w:tc>
          <w:tcPr>
            <w:tcW w:w="1275" w:type="dxa"/>
          </w:tcPr>
          <w:p w14:paraId="540934C6" w14:textId="20BE0DD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1hr</w:t>
            </w:r>
          </w:p>
        </w:tc>
        <w:tc>
          <w:tcPr>
            <w:tcW w:w="2268" w:type="dxa"/>
          </w:tcPr>
          <w:p w14:paraId="3A115772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3 </w:t>
            </w: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ENE-PRINT-01</w:t>
            </w:r>
          </w:p>
          <w:p w14:paraId="46547E44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F57159">
              <w:rPr>
                <w:rFonts w:cs="Arial"/>
                <w:b/>
                <w:bCs/>
                <w:color w:val="0070C0"/>
              </w:rPr>
              <w:t>Directionality of print</w:t>
            </w:r>
          </w:p>
          <w:p w14:paraId="327CC5FA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3j, 3k</w:t>
            </w:r>
          </w:p>
          <w:p w14:paraId="6106C08A" w14:textId="77777777" w:rsidR="001305DC" w:rsidRPr="001305DC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1305DC">
              <w:rPr>
                <w:rFonts w:cs="Arial"/>
                <w:b/>
                <w:bCs/>
                <w:color w:val="0070C0"/>
              </w:rPr>
              <w:t>7 ENE-HANDW-01</w:t>
            </w:r>
          </w:p>
          <w:p w14:paraId="5B1547D2" w14:textId="77777777" w:rsidR="001305DC" w:rsidRPr="001305DC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1305DC">
              <w:rPr>
                <w:rFonts w:cs="Arial"/>
                <w:b/>
                <w:bCs/>
                <w:color w:val="0070C0"/>
              </w:rPr>
              <w:t>Digital technologies</w:t>
            </w:r>
          </w:p>
          <w:p w14:paraId="5A712D63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7a</w:t>
            </w:r>
          </w:p>
          <w:p w14:paraId="77C3E866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>
              <w:rPr>
                <w:rFonts w:cs="Arial"/>
                <w:b/>
                <w:bCs/>
                <w:color w:val="0070C0"/>
              </w:rPr>
              <w:t xml:space="preserve">8 </w:t>
            </w:r>
            <w:r w:rsidRPr="00F57159">
              <w:rPr>
                <w:rFonts w:cs="Arial"/>
                <w:b/>
                <w:bCs/>
                <w:color w:val="0070C0"/>
              </w:rPr>
              <w:t>ENE-UARL-01 Perspective</w:t>
            </w:r>
          </w:p>
          <w:p w14:paraId="31B7966E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8k, 8l, 8m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  <w:p w14:paraId="6B12B9B9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1 </w:t>
            </w: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ENE-OLC-01</w:t>
            </w:r>
          </w:p>
          <w:p w14:paraId="486BDE26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 Oral narrative</w:t>
            </w:r>
          </w:p>
          <w:p w14:paraId="6D364007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1b</w:t>
            </w:r>
          </w:p>
          <w:p w14:paraId="55433FC8" w14:textId="77777777" w:rsidR="001305DC" w:rsidRPr="001A5319" w:rsidRDefault="001305DC" w:rsidP="001305DC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70C0"/>
                <w:sz w:val="28"/>
                <w:szCs w:val="28"/>
              </w:rPr>
              <w:t xml:space="preserve">4 </w:t>
            </w: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</w:rPr>
              <w:t>ENE-RECOM-01</w:t>
            </w:r>
          </w:p>
          <w:p w14:paraId="003A8592" w14:textId="6F46027E" w:rsidR="00780422" w:rsidRPr="00A843FD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4e, 4f, 4g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</w:tcPr>
          <w:p w14:paraId="6D75898D" w14:textId="391351D0" w:rsidR="00780422" w:rsidRDefault="00780422" w:rsidP="00780422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Stress where to return books and borrow books</w:t>
            </w:r>
          </w:p>
          <w:p w14:paraId="7E99D243" w14:textId="11A8082D" w:rsidR="00780422" w:rsidRDefault="00780422" w:rsidP="00780422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Nursery rhyme match 5 very similar pictures in Incy Wincy Spider ‘iPhone’ workbook.</w:t>
            </w:r>
          </w:p>
          <w:p w14:paraId="6022EC42" w14:textId="4EF3D16E" w:rsidR="00780422" w:rsidRPr="002B3736" w:rsidRDefault="00780422" w:rsidP="00780422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Matching game of lowercase letters to a lowercase letter keyboard.</w:t>
            </w:r>
          </w:p>
        </w:tc>
        <w:tc>
          <w:tcPr>
            <w:tcW w:w="2199" w:type="dxa"/>
          </w:tcPr>
          <w:p w14:paraId="36CE7EFD" w14:textId="4CB83B3F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Mark matching of 5 pictures</w:t>
            </w:r>
          </w:p>
        </w:tc>
        <w:tc>
          <w:tcPr>
            <w:tcW w:w="2410" w:type="dxa"/>
          </w:tcPr>
          <w:p w14:paraId="2AEA7E10" w14:textId="5046AEBC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Print the worksheet</w:t>
            </w:r>
          </w:p>
        </w:tc>
      </w:tr>
      <w:tr w:rsidR="00FD2D0A" w:rsidRPr="00A843FD" w14:paraId="71548E9A" w14:textId="77777777" w:rsidTr="00E92373">
        <w:tc>
          <w:tcPr>
            <w:tcW w:w="2235" w:type="dxa"/>
          </w:tcPr>
          <w:p w14:paraId="617C7AB4" w14:textId="77777777" w:rsidR="00FD2D0A" w:rsidRPr="00A843FD" w:rsidRDefault="00FD2D0A" w:rsidP="00FD2D0A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F7C40CD" w14:textId="77777777" w:rsidR="00FD2D0A" w:rsidRPr="00A843FD" w:rsidRDefault="00FD2D0A" w:rsidP="00FD2D0A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CEEA83" w14:textId="77777777" w:rsidR="00FD2D0A" w:rsidRPr="00A843FD" w:rsidRDefault="00FD2D0A" w:rsidP="00FD2D0A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4038" w:type="dxa"/>
          </w:tcPr>
          <w:p w14:paraId="09078F1E" w14:textId="77777777" w:rsidR="00FD2D0A" w:rsidRPr="00B8188D" w:rsidRDefault="00FD2D0A" w:rsidP="007408D2">
            <w:pPr>
              <w:pStyle w:val="ListParagraph"/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199" w:type="dxa"/>
          </w:tcPr>
          <w:p w14:paraId="020A181E" w14:textId="77777777" w:rsidR="00FD2D0A" w:rsidRPr="00A843FD" w:rsidRDefault="00FD2D0A" w:rsidP="00FD2D0A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4BDC70" w14:textId="77777777" w:rsidR="00FD2D0A" w:rsidRPr="00A843FD" w:rsidRDefault="00FD2D0A" w:rsidP="00FD2D0A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  <w:tr w:rsidR="00780422" w:rsidRPr="00A843FD" w14:paraId="3247D302" w14:textId="77777777" w:rsidTr="00E92373">
        <w:tc>
          <w:tcPr>
            <w:tcW w:w="2235" w:type="dxa"/>
          </w:tcPr>
          <w:p w14:paraId="5694F53C" w14:textId="5B5264E1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7.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Nursery Rhyme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5 Picture Sequencing 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Nursery Rhymes –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  <w:r w:rsidRPr="006B559C">
              <w:rPr>
                <w:rFonts w:ascii="Comic Sans MS" w:hAnsi="Comic Sans MS" w:cs="Arial Italic"/>
                <w:i/>
                <w:sz w:val="28"/>
                <w:szCs w:val="28"/>
              </w:rPr>
              <w:t xml:space="preserve">Baa </w:t>
            </w:r>
            <w:proofErr w:type="spellStart"/>
            <w:r w:rsidRPr="006B559C">
              <w:rPr>
                <w:rFonts w:ascii="Comic Sans MS" w:hAnsi="Comic Sans MS" w:cs="Arial Italic"/>
                <w:i/>
                <w:sz w:val="28"/>
                <w:szCs w:val="28"/>
              </w:rPr>
              <w:t>Baa</w:t>
            </w:r>
            <w:proofErr w:type="spellEnd"/>
            <w:r w:rsidRPr="006B559C">
              <w:rPr>
                <w:rFonts w:ascii="Comic Sans MS" w:hAnsi="Comic Sans MS" w:cs="Arial Italic"/>
                <w:i/>
                <w:sz w:val="28"/>
                <w:szCs w:val="28"/>
              </w:rPr>
              <w:t xml:space="preserve"> Black Sheep</w:t>
            </w:r>
          </w:p>
        </w:tc>
        <w:tc>
          <w:tcPr>
            <w:tcW w:w="1275" w:type="dxa"/>
          </w:tcPr>
          <w:p w14:paraId="2B90D1F8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1hr</w:t>
            </w:r>
          </w:p>
        </w:tc>
        <w:tc>
          <w:tcPr>
            <w:tcW w:w="2268" w:type="dxa"/>
          </w:tcPr>
          <w:p w14:paraId="7ADBA230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3 </w:t>
            </w: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ENE-PRINT-01</w:t>
            </w:r>
          </w:p>
          <w:p w14:paraId="56E9FC94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F57159">
              <w:rPr>
                <w:rFonts w:cs="Arial"/>
                <w:b/>
                <w:bCs/>
                <w:color w:val="0070C0"/>
              </w:rPr>
              <w:t>Directionality of print</w:t>
            </w:r>
          </w:p>
          <w:p w14:paraId="698B9E64" w14:textId="4DEC9AE9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3j, 3k</w:t>
            </w:r>
          </w:p>
          <w:p w14:paraId="58A8FAF2" w14:textId="7F54F998" w:rsidR="001305DC" w:rsidRPr="001305DC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1305DC">
              <w:rPr>
                <w:rFonts w:cs="Arial"/>
                <w:b/>
                <w:bCs/>
                <w:color w:val="0070C0"/>
              </w:rPr>
              <w:t xml:space="preserve">7 </w:t>
            </w:r>
            <w:r w:rsidRPr="001305DC">
              <w:rPr>
                <w:rFonts w:cs="Arial"/>
                <w:b/>
                <w:bCs/>
                <w:color w:val="0070C0"/>
              </w:rPr>
              <w:t>ENE-HANDW-01</w:t>
            </w:r>
          </w:p>
          <w:p w14:paraId="65AFFAEA" w14:textId="77777777" w:rsidR="001305DC" w:rsidRPr="001305DC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1305DC">
              <w:rPr>
                <w:rFonts w:cs="Arial"/>
                <w:b/>
                <w:bCs/>
                <w:color w:val="0070C0"/>
              </w:rPr>
              <w:lastRenderedPageBreak/>
              <w:t>Digital technologies</w:t>
            </w:r>
          </w:p>
          <w:p w14:paraId="08FFCEB0" w14:textId="6F8DF0D1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7a</w:t>
            </w:r>
          </w:p>
          <w:p w14:paraId="2C48605C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>
              <w:rPr>
                <w:rFonts w:cs="Arial"/>
                <w:b/>
                <w:bCs/>
                <w:color w:val="0070C0"/>
              </w:rPr>
              <w:t xml:space="preserve">8 </w:t>
            </w:r>
            <w:r w:rsidRPr="00F57159">
              <w:rPr>
                <w:rFonts w:cs="Arial"/>
                <w:b/>
                <w:bCs/>
                <w:color w:val="0070C0"/>
              </w:rPr>
              <w:t>ENE-UARL-01 Perspective</w:t>
            </w:r>
          </w:p>
          <w:p w14:paraId="6FA570D3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8k, 8l, 8m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  <w:p w14:paraId="38E652D4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1 </w:t>
            </w: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ENE-OLC-01</w:t>
            </w:r>
          </w:p>
          <w:p w14:paraId="77045260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 Oral narrative</w:t>
            </w:r>
          </w:p>
          <w:p w14:paraId="7BD91206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1b</w:t>
            </w:r>
          </w:p>
          <w:p w14:paraId="519578C6" w14:textId="77777777" w:rsidR="001305DC" w:rsidRPr="001A5319" w:rsidRDefault="001305DC" w:rsidP="001305DC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70C0"/>
                <w:sz w:val="28"/>
                <w:szCs w:val="28"/>
              </w:rPr>
              <w:t xml:space="preserve">4 </w:t>
            </w: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</w:rPr>
              <w:t>ENE-RECOM-01</w:t>
            </w:r>
          </w:p>
          <w:p w14:paraId="6611ECBC" w14:textId="6E4722DD" w:rsidR="00780422" w:rsidRPr="00A843FD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4e, 4f, 4g</w:t>
            </w:r>
          </w:p>
        </w:tc>
        <w:tc>
          <w:tcPr>
            <w:tcW w:w="4038" w:type="dxa"/>
          </w:tcPr>
          <w:p w14:paraId="58B3E101" w14:textId="328F57EA" w:rsidR="00780422" w:rsidRDefault="00780422" w:rsidP="00780422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Borrow and return books</w:t>
            </w:r>
          </w:p>
          <w:p w14:paraId="147BC004" w14:textId="3023A2D7" w:rsidR="00780422" w:rsidRPr="002B3736" w:rsidRDefault="00780422" w:rsidP="00780422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Matching game of lowercase letters to a lowercase letter keyboard.</w:t>
            </w:r>
          </w:p>
          <w:p w14:paraId="26EC7E4D" w14:textId="16DFB081" w:rsidR="00780422" w:rsidRPr="00780422" w:rsidRDefault="00780422" w:rsidP="00780422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Nursery Rhymes – Baa Baa Black Sheep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colour the worksheet with particular attention to black wool.</w:t>
            </w:r>
          </w:p>
        </w:tc>
        <w:tc>
          <w:tcPr>
            <w:tcW w:w="2199" w:type="dxa"/>
          </w:tcPr>
          <w:p w14:paraId="155B2D3A" w14:textId="75E48C3F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Check for black wool</w:t>
            </w:r>
          </w:p>
          <w:p w14:paraId="59B610EF" w14:textId="7BF8DDA0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B48D2C" w14:textId="0321B1F0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Print </w:t>
            </w:r>
          </w:p>
          <w:p w14:paraId="01989D7E" w14:textId="7B35CC68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Baa </w:t>
            </w:r>
            <w:proofErr w:type="spellStart"/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Baa</w:t>
            </w:r>
            <w:proofErr w:type="spellEnd"/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Black Sheep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worksheet</w:t>
            </w:r>
          </w:p>
          <w:p w14:paraId="56DE8958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  <w:tr w:rsidR="00780422" w:rsidRPr="00A843FD" w14:paraId="2F5438FD" w14:textId="77777777" w:rsidTr="00E92373">
        <w:tc>
          <w:tcPr>
            <w:tcW w:w="2235" w:type="dxa"/>
          </w:tcPr>
          <w:p w14:paraId="0876B119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74B67E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89D245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4038" w:type="dxa"/>
          </w:tcPr>
          <w:p w14:paraId="7392E6D6" w14:textId="77777777" w:rsidR="00780422" w:rsidRPr="00B8188D" w:rsidRDefault="00780422" w:rsidP="007408D2">
            <w:pPr>
              <w:pStyle w:val="ListParagraph"/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199" w:type="dxa"/>
          </w:tcPr>
          <w:p w14:paraId="65AEA5DD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1DEE84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  <w:tr w:rsidR="00780422" w:rsidRPr="00A843FD" w14:paraId="47A07111" w14:textId="77777777" w:rsidTr="00E92373">
        <w:tc>
          <w:tcPr>
            <w:tcW w:w="2235" w:type="dxa"/>
          </w:tcPr>
          <w:p w14:paraId="32E5CA55" w14:textId="77777777" w:rsidR="00780422" w:rsidRDefault="00780422" w:rsidP="00780422">
            <w:pPr>
              <w:rPr>
                <w:rStyle w:val="Hyperlink"/>
                <w:rFonts w:ascii="Comic Sans MS" w:hAnsi="Comic Sans MS" w:cs="Arial Italic"/>
                <w:i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8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Fairy Tale 6 Picture Retell with puppets 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–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  <w:hyperlink r:id="rId7" w:history="1">
              <w:r w:rsidRPr="00BB7BCA">
                <w:rPr>
                  <w:rStyle w:val="Hyperlink"/>
                  <w:rFonts w:ascii="Comic Sans MS" w:hAnsi="Comic Sans MS" w:cs="Arial Italic"/>
                  <w:i/>
                  <w:sz w:val="28"/>
                  <w:szCs w:val="28"/>
                </w:rPr>
                <w:t>Jack and the Be</w:t>
              </w:r>
              <w:r w:rsidRPr="00BB7BCA">
                <w:rPr>
                  <w:rStyle w:val="Hyperlink"/>
                  <w:rFonts w:ascii="Comic Sans MS" w:hAnsi="Comic Sans MS" w:cs="Arial Italic"/>
                  <w:i/>
                  <w:sz w:val="28"/>
                  <w:szCs w:val="28"/>
                </w:rPr>
                <w:t>a</w:t>
              </w:r>
              <w:r w:rsidRPr="00BB7BCA">
                <w:rPr>
                  <w:rStyle w:val="Hyperlink"/>
                  <w:rFonts w:ascii="Comic Sans MS" w:hAnsi="Comic Sans MS" w:cs="Arial Italic"/>
                  <w:i/>
                  <w:sz w:val="28"/>
                  <w:szCs w:val="28"/>
                </w:rPr>
                <w:t>n</w:t>
              </w:r>
              <w:r w:rsidRPr="00BB7BCA">
                <w:rPr>
                  <w:rStyle w:val="Hyperlink"/>
                  <w:rFonts w:ascii="Comic Sans MS" w:hAnsi="Comic Sans MS" w:cs="Arial Italic"/>
                  <w:i/>
                  <w:sz w:val="28"/>
                  <w:szCs w:val="28"/>
                </w:rPr>
                <w:t>s</w:t>
              </w:r>
              <w:r w:rsidRPr="00BB7BCA">
                <w:rPr>
                  <w:rStyle w:val="Hyperlink"/>
                  <w:rFonts w:ascii="Comic Sans MS" w:hAnsi="Comic Sans MS" w:cs="Arial Italic"/>
                  <w:i/>
                  <w:sz w:val="28"/>
                  <w:szCs w:val="28"/>
                </w:rPr>
                <w:t>talk</w:t>
              </w:r>
            </w:hyperlink>
          </w:p>
          <w:p w14:paraId="12ACF7DD" w14:textId="77777777" w:rsidR="00780422" w:rsidRDefault="00780422" w:rsidP="00780422">
            <w:pPr>
              <w:rPr>
                <w:rStyle w:val="Hyperlink"/>
              </w:rPr>
            </w:pPr>
          </w:p>
          <w:p w14:paraId="0B16A3EC" w14:textId="0693A64A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B8142F">
              <w:rPr>
                <w:rStyle w:val="Hyperlink"/>
                <w:color w:val="7030A0"/>
              </w:rPr>
              <w:t>(2 lessons minimum)</w:t>
            </w:r>
          </w:p>
        </w:tc>
        <w:tc>
          <w:tcPr>
            <w:tcW w:w="1275" w:type="dxa"/>
          </w:tcPr>
          <w:p w14:paraId="7E9B4B5B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2D9C44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3 </w:t>
            </w: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ENE-PRINT-01</w:t>
            </w:r>
          </w:p>
          <w:p w14:paraId="66D0CA19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F57159">
              <w:rPr>
                <w:rFonts w:cs="Arial"/>
                <w:b/>
                <w:bCs/>
                <w:color w:val="0070C0"/>
              </w:rPr>
              <w:t>Directionality of print</w:t>
            </w:r>
          </w:p>
          <w:p w14:paraId="72E60269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3j, 3k</w:t>
            </w:r>
          </w:p>
          <w:p w14:paraId="1CF79196" w14:textId="77777777" w:rsidR="001305DC" w:rsidRPr="001305DC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1305DC">
              <w:rPr>
                <w:rFonts w:cs="Arial"/>
                <w:b/>
                <w:bCs/>
                <w:color w:val="0070C0"/>
              </w:rPr>
              <w:t>7 ENE-HANDW-01</w:t>
            </w:r>
          </w:p>
          <w:p w14:paraId="6098DF9D" w14:textId="77777777" w:rsidR="001305DC" w:rsidRPr="001305DC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1305DC">
              <w:rPr>
                <w:rFonts w:cs="Arial"/>
                <w:b/>
                <w:bCs/>
                <w:color w:val="0070C0"/>
              </w:rPr>
              <w:t>Digital technologies</w:t>
            </w:r>
          </w:p>
          <w:p w14:paraId="63C765BF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7a</w:t>
            </w:r>
          </w:p>
          <w:p w14:paraId="7CF77478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>
              <w:rPr>
                <w:rFonts w:cs="Arial"/>
                <w:b/>
                <w:bCs/>
                <w:color w:val="0070C0"/>
              </w:rPr>
              <w:t xml:space="preserve">8 </w:t>
            </w:r>
            <w:r w:rsidRPr="00F57159">
              <w:rPr>
                <w:rFonts w:cs="Arial"/>
                <w:b/>
                <w:bCs/>
                <w:color w:val="0070C0"/>
              </w:rPr>
              <w:t>ENE-UARL-01 Perspective</w:t>
            </w:r>
          </w:p>
          <w:p w14:paraId="3C3C2963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8k, 8l, 8m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  <w:p w14:paraId="6B0C964D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1 </w:t>
            </w: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ENE-OLC-01</w:t>
            </w:r>
          </w:p>
          <w:p w14:paraId="5CEEF1EB" w14:textId="77777777" w:rsidR="001305DC" w:rsidRPr="00F57159" w:rsidRDefault="001305DC" w:rsidP="001305DC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lastRenderedPageBreak/>
              <w:t xml:space="preserve"> Oral narrative</w:t>
            </w:r>
          </w:p>
          <w:p w14:paraId="55C3BE94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1b</w:t>
            </w:r>
          </w:p>
          <w:p w14:paraId="5173176B" w14:textId="77777777" w:rsidR="001305DC" w:rsidRPr="001A5319" w:rsidRDefault="001305DC" w:rsidP="001305DC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70C0"/>
                <w:sz w:val="28"/>
                <w:szCs w:val="28"/>
              </w:rPr>
              <w:t xml:space="preserve">4 </w:t>
            </w: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</w:rPr>
              <w:t>ENE-RECOM-01</w:t>
            </w:r>
          </w:p>
          <w:p w14:paraId="26A6CBDC" w14:textId="4756540A" w:rsidR="00780422" w:rsidRPr="00A843FD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4e, 4f, 4g</w:t>
            </w:r>
          </w:p>
        </w:tc>
        <w:tc>
          <w:tcPr>
            <w:tcW w:w="4038" w:type="dxa"/>
          </w:tcPr>
          <w:p w14:paraId="6B71B1FB" w14:textId="77777777" w:rsidR="00780422" w:rsidRDefault="00780422" w:rsidP="00780422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Borrow and return books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  <w:p w14:paraId="6AF7A906" w14:textId="54CDF60A" w:rsidR="00780422" w:rsidRPr="002B3736" w:rsidRDefault="00780422" w:rsidP="00780422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Matching game of lowercase letters to a lowercase letter keyboard.</w:t>
            </w:r>
          </w:p>
          <w:p w14:paraId="6AF4DB61" w14:textId="5DD9CFD6" w:rsidR="00780422" w:rsidRDefault="00780422" w:rsidP="00780422">
            <w:pPr>
              <w:pStyle w:val="ListParagraph"/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Read Fairy Tale - Jack and the Beanstalk</w:t>
            </w:r>
          </w:p>
          <w:p w14:paraId="1E1E4C3A" w14:textId="6D4EA7DB" w:rsidR="00780422" w:rsidRDefault="00780422" w:rsidP="00780422">
            <w:pPr>
              <w:pStyle w:val="ListParagraph"/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4 picture sequence format first, next, then, finally.</w:t>
            </w:r>
          </w:p>
          <w:p w14:paraId="7D8A756A" w14:textId="570E3610" w:rsidR="00780422" w:rsidRDefault="00780422" w:rsidP="00780422">
            <w:pPr>
              <w:pStyle w:val="ListParagraph"/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Put on a few finger puppet plays showing the sequence of events.</w:t>
            </w:r>
          </w:p>
          <w:p w14:paraId="67E77CAE" w14:textId="24DF8E67" w:rsidR="00780422" w:rsidRPr="00B8188D" w:rsidRDefault="00780422" w:rsidP="00780422">
            <w:pPr>
              <w:pStyle w:val="ListParagraph"/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Watch Miss Bootsy version of Jack and the Beanstalk.</w:t>
            </w:r>
          </w:p>
        </w:tc>
        <w:tc>
          <w:tcPr>
            <w:tcW w:w="2199" w:type="dxa"/>
          </w:tcPr>
          <w:p w14:paraId="095A2DF7" w14:textId="77777777" w:rsidR="00780422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Mark first, next, then, finally sequence.</w:t>
            </w:r>
          </w:p>
          <w:p w14:paraId="36A6FD2C" w14:textId="1F8D113C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Check the sequence of the book</w:t>
            </w:r>
          </w:p>
        </w:tc>
        <w:tc>
          <w:tcPr>
            <w:tcW w:w="2410" w:type="dxa"/>
          </w:tcPr>
          <w:p w14:paraId="69EA22E4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Print </w:t>
            </w:r>
          </w:p>
          <w:p w14:paraId="56496C61" w14:textId="24949336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Jack and the Beanstalk worksheets (2)</w:t>
            </w:r>
          </w:p>
          <w:p w14:paraId="3F4B5248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  <w:tr w:rsidR="00780422" w:rsidRPr="00A843FD" w14:paraId="64ECEEF1" w14:textId="77777777" w:rsidTr="00E92373">
        <w:tc>
          <w:tcPr>
            <w:tcW w:w="2235" w:type="dxa"/>
          </w:tcPr>
          <w:p w14:paraId="254F44E9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136D51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55B1FE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4038" w:type="dxa"/>
          </w:tcPr>
          <w:p w14:paraId="7B9A1099" w14:textId="77777777" w:rsidR="00780422" w:rsidRPr="00B8188D" w:rsidRDefault="00780422" w:rsidP="007408D2">
            <w:pPr>
              <w:pStyle w:val="ListParagraph"/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199" w:type="dxa"/>
          </w:tcPr>
          <w:p w14:paraId="607BA7AE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DC9FD9" w14:textId="77777777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  <w:tr w:rsidR="00780422" w:rsidRPr="00A843FD" w14:paraId="539EBF71" w14:textId="77777777" w:rsidTr="00E92373">
        <w:tc>
          <w:tcPr>
            <w:tcW w:w="2235" w:type="dxa"/>
          </w:tcPr>
          <w:p w14:paraId="2C262C30" w14:textId="77777777" w:rsidR="00780422" w:rsidRDefault="00780422" w:rsidP="00780422">
            <w:pPr>
              <w:rPr>
                <w:rStyle w:val="Hyperlink"/>
                <w:rFonts w:ascii="Comic Sans MS" w:hAnsi="Comic Sans MS" w:cs="Arial Italic"/>
                <w:i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9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Fairy Tale 6 Picture Sequencing 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–</w:t>
            </w:r>
            <w:hyperlink r:id="rId8" w:history="1">
              <w:r w:rsidRPr="002E3ACE">
                <w:rPr>
                  <w:rStyle w:val="Hyperlink"/>
                  <w:rFonts w:ascii="Comic Sans MS" w:hAnsi="Comic Sans MS" w:cs="Arial Italic"/>
                  <w:i/>
                  <w:sz w:val="28"/>
                  <w:szCs w:val="28"/>
                </w:rPr>
                <w:t>Three Bi</w:t>
              </w:r>
              <w:r w:rsidRPr="002E3ACE">
                <w:rPr>
                  <w:rStyle w:val="Hyperlink"/>
                  <w:rFonts w:ascii="Comic Sans MS" w:hAnsi="Comic Sans MS" w:cs="Arial Italic"/>
                  <w:i/>
                  <w:sz w:val="28"/>
                  <w:szCs w:val="28"/>
                </w:rPr>
                <w:t>l</w:t>
              </w:r>
              <w:r w:rsidRPr="002E3ACE">
                <w:rPr>
                  <w:rStyle w:val="Hyperlink"/>
                  <w:rFonts w:ascii="Comic Sans MS" w:hAnsi="Comic Sans MS" w:cs="Arial Italic"/>
                  <w:i/>
                  <w:sz w:val="28"/>
                  <w:szCs w:val="28"/>
                </w:rPr>
                <w:t>ly G</w:t>
              </w:r>
              <w:r w:rsidRPr="002E3ACE">
                <w:rPr>
                  <w:rStyle w:val="Hyperlink"/>
                  <w:rFonts w:ascii="Comic Sans MS" w:hAnsi="Comic Sans MS" w:cs="Arial Italic"/>
                  <w:i/>
                  <w:sz w:val="28"/>
                  <w:szCs w:val="28"/>
                </w:rPr>
                <w:t>o</w:t>
              </w:r>
              <w:r w:rsidRPr="002E3ACE">
                <w:rPr>
                  <w:rStyle w:val="Hyperlink"/>
                  <w:rFonts w:ascii="Comic Sans MS" w:hAnsi="Comic Sans MS" w:cs="Arial Italic"/>
                  <w:i/>
                  <w:sz w:val="28"/>
                  <w:szCs w:val="28"/>
                </w:rPr>
                <w:t>ats Gru</w:t>
              </w:r>
              <w:r w:rsidRPr="002E3ACE">
                <w:rPr>
                  <w:rStyle w:val="Hyperlink"/>
                  <w:rFonts w:ascii="Comic Sans MS" w:hAnsi="Comic Sans MS" w:cs="Arial Italic"/>
                  <w:i/>
                  <w:sz w:val="28"/>
                  <w:szCs w:val="28"/>
                </w:rPr>
                <w:t>f</w:t>
              </w:r>
              <w:r w:rsidRPr="002E3ACE">
                <w:rPr>
                  <w:rStyle w:val="Hyperlink"/>
                  <w:rFonts w:ascii="Comic Sans MS" w:hAnsi="Comic Sans MS" w:cs="Arial Italic"/>
                  <w:i/>
                  <w:sz w:val="28"/>
                  <w:szCs w:val="28"/>
                </w:rPr>
                <w:t>f</w:t>
              </w:r>
            </w:hyperlink>
          </w:p>
          <w:p w14:paraId="1525DB1C" w14:textId="77777777" w:rsidR="00780422" w:rsidRDefault="00780422" w:rsidP="00780422">
            <w:pPr>
              <w:rPr>
                <w:rStyle w:val="Hyperlink"/>
              </w:rPr>
            </w:pPr>
          </w:p>
          <w:p w14:paraId="4D1AFF47" w14:textId="68537924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B8142F">
              <w:rPr>
                <w:rStyle w:val="Hyperlink"/>
                <w:color w:val="7030A0"/>
              </w:rPr>
              <w:t>(2 lessons minimum)</w:t>
            </w:r>
          </w:p>
        </w:tc>
        <w:tc>
          <w:tcPr>
            <w:tcW w:w="1275" w:type="dxa"/>
          </w:tcPr>
          <w:p w14:paraId="1FC01791" w14:textId="722BAE8D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EE75B1" w14:textId="6F77542F" w:rsidR="00780422" w:rsidRPr="00F57159" w:rsidRDefault="001305DC" w:rsidP="00780422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3 </w:t>
            </w:r>
            <w:r w:rsidR="00780422"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ENE-PRINT-01</w:t>
            </w:r>
          </w:p>
          <w:p w14:paraId="6A25C56A" w14:textId="77777777" w:rsidR="00780422" w:rsidRPr="00F57159" w:rsidRDefault="00780422" w:rsidP="00780422">
            <w:pPr>
              <w:rPr>
                <w:rFonts w:cs="Arial"/>
                <w:b/>
                <w:bCs/>
                <w:color w:val="0070C0"/>
              </w:rPr>
            </w:pPr>
            <w:r w:rsidRPr="00F57159">
              <w:rPr>
                <w:rFonts w:cs="Arial"/>
                <w:b/>
                <w:bCs/>
                <w:color w:val="0070C0"/>
              </w:rPr>
              <w:t>Directionality of print</w:t>
            </w:r>
          </w:p>
          <w:p w14:paraId="4613639A" w14:textId="77777777" w:rsidR="00780422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3j, 3k</w:t>
            </w:r>
          </w:p>
          <w:p w14:paraId="739736D0" w14:textId="77777777" w:rsidR="001305DC" w:rsidRPr="001305DC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1305DC">
              <w:rPr>
                <w:rFonts w:cs="Arial"/>
                <w:b/>
                <w:bCs/>
                <w:color w:val="0070C0"/>
              </w:rPr>
              <w:t>7 ENE-HANDW-01</w:t>
            </w:r>
          </w:p>
          <w:p w14:paraId="0B1EAF05" w14:textId="77777777" w:rsidR="001305DC" w:rsidRPr="001305DC" w:rsidRDefault="001305DC" w:rsidP="001305DC">
            <w:pPr>
              <w:rPr>
                <w:rFonts w:cs="Arial"/>
                <w:b/>
                <w:bCs/>
                <w:color w:val="0070C0"/>
              </w:rPr>
            </w:pPr>
            <w:r w:rsidRPr="001305DC">
              <w:rPr>
                <w:rFonts w:cs="Arial"/>
                <w:b/>
                <w:bCs/>
                <w:color w:val="0070C0"/>
              </w:rPr>
              <w:t>Digital technologies</w:t>
            </w:r>
          </w:p>
          <w:p w14:paraId="332D0432" w14:textId="77777777" w:rsidR="001305DC" w:rsidRDefault="001305DC" w:rsidP="001305DC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7a</w:t>
            </w:r>
          </w:p>
          <w:p w14:paraId="70E0DA97" w14:textId="5E6A9068" w:rsidR="00780422" w:rsidRPr="00F57159" w:rsidRDefault="001305DC" w:rsidP="00780422">
            <w:pPr>
              <w:rPr>
                <w:rFonts w:cs="Arial"/>
                <w:b/>
                <w:bCs/>
                <w:color w:val="0070C0"/>
              </w:rPr>
            </w:pPr>
            <w:r>
              <w:rPr>
                <w:rFonts w:cs="Arial"/>
                <w:b/>
                <w:bCs/>
                <w:color w:val="0070C0"/>
              </w:rPr>
              <w:t xml:space="preserve">8 </w:t>
            </w:r>
            <w:r w:rsidR="00780422" w:rsidRPr="00F57159">
              <w:rPr>
                <w:rFonts w:cs="Arial"/>
                <w:b/>
                <w:bCs/>
                <w:color w:val="0070C0"/>
              </w:rPr>
              <w:t>ENE-UARL-01 Perspective</w:t>
            </w:r>
          </w:p>
          <w:p w14:paraId="7D2ED647" w14:textId="77777777" w:rsidR="00780422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8k, 8l, 8m</w:t>
            </w: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 </w:t>
            </w:r>
          </w:p>
          <w:p w14:paraId="08DF52B7" w14:textId="2F5AF076" w:rsidR="00780422" w:rsidRPr="00F57159" w:rsidRDefault="001305DC" w:rsidP="00780422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1 </w:t>
            </w:r>
            <w:r w:rsidR="00780422"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>ENE-OLC-01</w:t>
            </w:r>
          </w:p>
          <w:p w14:paraId="7A74DFC3" w14:textId="77777777" w:rsidR="00780422" w:rsidRPr="00F57159" w:rsidRDefault="00780422" w:rsidP="00780422">
            <w:pPr>
              <w:rPr>
                <w:rFonts w:cs="Arial"/>
                <w:b/>
                <w:bCs/>
                <w:color w:val="0070C0"/>
                <w:shd w:val="clear" w:color="auto" w:fill="FFFFFF"/>
              </w:rPr>
            </w:pPr>
            <w:r w:rsidRPr="00F57159">
              <w:rPr>
                <w:rFonts w:cs="Arial"/>
                <w:b/>
                <w:bCs/>
                <w:color w:val="0070C0"/>
                <w:shd w:val="clear" w:color="auto" w:fill="FFFFFF"/>
              </w:rPr>
              <w:t xml:space="preserve"> Oral narrative</w:t>
            </w:r>
          </w:p>
          <w:p w14:paraId="36B34AF8" w14:textId="77777777" w:rsidR="00780422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1b</w:t>
            </w:r>
          </w:p>
          <w:p w14:paraId="174FEA0E" w14:textId="0AD6298D" w:rsidR="001305DC" w:rsidRPr="001A5319" w:rsidRDefault="001305DC" w:rsidP="001305DC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70C0"/>
                <w:sz w:val="28"/>
                <w:szCs w:val="28"/>
              </w:rPr>
              <w:t xml:space="preserve">4 </w:t>
            </w: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</w:rPr>
              <w:t>ENE-RECOM-01</w:t>
            </w:r>
          </w:p>
          <w:p w14:paraId="7CE0863A" w14:textId="277F0299" w:rsidR="001305DC" w:rsidRPr="00A843FD" w:rsidRDefault="001305DC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4e, 4f, 4g</w:t>
            </w:r>
          </w:p>
        </w:tc>
        <w:tc>
          <w:tcPr>
            <w:tcW w:w="4038" w:type="dxa"/>
          </w:tcPr>
          <w:p w14:paraId="7EB4C68A" w14:textId="7C64BA3E" w:rsidR="00780422" w:rsidRDefault="00780422" w:rsidP="00780422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Borrow and return books</w:t>
            </w:r>
          </w:p>
          <w:p w14:paraId="3F49C9D8" w14:textId="14C33633" w:rsidR="00780422" w:rsidRPr="002B3736" w:rsidRDefault="00780422" w:rsidP="00780422">
            <w:pPr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Matching game of lowercase letters to a lowercase letter keyboard.</w:t>
            </w:r>
          </w:p>
          <w:p w14:paraId="7F82B3B7" w14:textId="77777777" w:rsidR="00780422" w:rsidRDefault="00780422" w:rsidP="00780422">
            <w:pPr>
              <w:pStyle w:val="ListParagraph"/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Read Fairy Tale - Three Billy Goats Gruff </w:t>
            </w:r>
          </w:p>
          <w:p w14:paraId="2432EAF4" w14:textId="23F81678" w:rsidR="00780422" w:rsidRDefault="00780422" w:rsidP="00780422">
            <w:pPr>
              <w:pStyle w:val="ListParagraph"/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4 picture sequence format first, next, then, finally.</w:t>
            </w:r>
          </w:p>
          <w:p w14:paraId="506C4584" w14:textId="77777777" w:rsidR="00780422" w:rsidRDefault="00780422" w:rsidP="00780422">
            <w:pPr>
              <w:pStyle w:val="ListParagraph"/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Put on a few finger puppet plays showing the sequence of events.</w:t>
            </w:r>
          </w:p>
          <w:p w14:paraId="5F67F265" w14:textId="77777777" w:rsidR="00780422" w:rsidRDefault="00780422" w:rsidP="00780422">
            <w:pPr>
              <w:pStyle w:val="ListParagraph"/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Sequence 6 pictures into a book of Three Billy Goats Gruff.</w:t>
            </w:r>
          </w:p>
          <w:p w14:paraId="5E8190EB" w14:textId="7325DF0E" w:rsidR="00780422" w:rsidRPr="00B8188D" w:rsidRDefault="00780422" w:rsidP="00780422">
            <w:pPr>
              <w:pStyle w:val="ListParagraph"/>
              <w:numPr>
                <w:ilvl w:val="0"/>
                <w:numId w:val="11"/>
              </w:numPr>
              <w:ind w:left="278"/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Watch Three Billy Goats Gruff.</w:t>
            </w:r>
          </w:p>
        </w:tc>
        <w:tc>
          <w:tcPr>
            <w:tcW w:w="2199" w:type="dxa"/>
          </w:tcPr>
          <w:p w14:paraId="17698891" w14:textId="77777777" w:rsidR="00780422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lastRenderedPageBreak/>
              <w:t>Mark first, next, then, finally sequence.</w:t>
            </w:r>
          </w:p>
          <w:p w14:paraId="2BA15F0A" w14:textId="46A8E43D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Check the sequence of the book</w:t>
            </w:r>
          </w:p>
        </w:tc>
        <w:tc>
          <w:tcPr>
            <w:tcW w:w="2410" w:type="dxa"/>
          </w:tcPr>
          <w:p w14:paraId="7C4E3FF0" w14:textId="6FD39A8C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 w:rsidRPr="00A843FD"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 xml:space="preserve">Print </w:t>
            </w: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Three Billy Goats Gruff</w:t>
            </w:r>
          </w:p>
          <w:p w14:paraId="60F7C87B" w14:textId="4FE20508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  <w: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  <w:t>worksheets (2)</w:t>
            </w:r>
          </w:p>
          <w:p w14:paraId="68C7CA0A" w14:textId="5848CF86" w:rsidR="00780422" w:rsidRPr="00A843FD" w:rsidRDefault="00780422" w:rsidP="00780422">
            <w:pPr>
              <w:rPr>
                <w:rFonts w:ascii="Comic Sans MS" w:hAnsi="Comic Sans MS" w:cs="Arial Italic"/>
                <w:i/>
                <w:color w:val="474747" w:themeColor="text2" w:themeTint="E6"/>
                <w:sz w:val="28"/>
                <w:szCs w:val="28"/>
              </w:rPr>
            </w:pPr>
          </w:p>
        </w:tc>
      </w:tr>
    </w:tbl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3896"/>
        <w:gridCol w:w="3662"/>
        <w:gridCol w:w="3780"/>
        <w:gridCol w:w="3222"/>
      </w:tblGrid>
      <w:tr w:rsidR="0034260B" w:rsidRPr="00D60529" w14:paraId="088030C9" w14:textId="77777777" w:rsidTr="0034260B">
        <w:tc>
          <w:tcPr>
            <w:tcW w:w="14560" w:type="dxa"/>
            <w:gridSpan w:val="4"/>
            <w:vAlign w:val="center"/>
          </w:tcPr>
          <w:p w14:paraId="5F6D8B27" w14:textId="77777777" w:rsidR="0034260B" w:rsidRPr="008325DD" w:rsidRDefault="0034260B" w:rsidP="00151607">
            <w:pPr>
              <w:jc w:val="center"/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sz w:val="21"/>
                <w:szCs w:val="21"/>
                <w:shd w:val="clear" w:color="auto" w:fill="FFFFFF"/>
              </w:rPr>
              <w:t>ENGLISH OUTCOMES AND INDICATORS MATCHING THE INFORMATION PROCESS</w:t>
            </w:r>
          </w:p>
        </w:tc>
      </w:tr>
      <w:tr w:rsidR="0034260B" w:rsidRPr="001A5319" w14:paraId="3A91CD8B" w14:textId="77777777" w:rsidTr="0034260B">
        <w:tc>
          <w:tcPr>
            <w:tcW w:w="3896" w:type="dxa"/>
          </w:tcPr>
          <w:p w14:paraId="38DC4BCA" w14:textId="77777777" w:rsidR="0034260B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095A8A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>Oral language and communication ENE-OLC-01</w:t>
            </w:r>
          </w:p>
          <w:p w14:paraId="765443C5" w14:textId="77777777" w:rsidR="0034260B" w:rsidRPr="00095A8A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Pr="00095A8A"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>Oral narrative</w:t>
            </w:r>
          </w:p>
          <w:p w14:paraId="19B8D009" w14:textId="77777777" w:rsidR="0034260B" w:rsidRPr="001A5319" w:rsidRDefault="0034260B" w:rsidP="0034260B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cs="Arial"/>
                <w:color w:val="0070C0"/>
                <w:shd w:val="clear" w:color="auto" w:fill="FFFFFF"/>
              </w:rPr>
            </w:pPr>
            <w:r w:rsidRPr="00095A8A">
              <w:rPr>
                <w:rFonts w:cs="Arial"/>
                <w:b/>
                <w:bCs/>
                <w:color w:val="FF0000"/>
                <w:shd w:val="clear" w:color="auto" w:fill="FFFFFF"/>
              </w:rPr>
              <w:t>1a</w:t>
            </w:r>
            <w:r>
              <w:rPr>
                <w:rFonts w:cs="Arial"/>
                <w:color w:val="0070C0"/>
                <w:shd w:val="clear" w:color="auto" w:fill="FFFFFF"/>
              </w:rPr>
              <w:t xml:space="preserve"> 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>tell a story or information to peers or adults using oral language</w:t>
            </w:r>
          </w:p>
          <w:p w14:paraId="6211994C" w14:textId="77777777" w:rsidR="0034260B" w:rsidRPr="001A5319" w:rsidRDefault="0034260B" w:rsidP="0034260B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cs="Arial"/>
                <w:color w:val="0070C0"/>
                <w:shd w:val="clear" w:color="auto" w:fill="FFFFFF"/>
              </w:rPr>
            </w:pPr>
            <w:r w:rsidRPr="00095A8A">
              <w:rPr>
                <w:rFonts w:cs="Arial"/>
                <w:b/>
                <w:bCs/>
                <w:color w:val="FF0000"/>
                <w:shd w:val="clear" w:color="auto" w:fill="FFFFFF"/>
              </w:rPr>
              <w:t>1</w:t>
            </w: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>b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 xml:space="preserve"> retell favourite stories, poems, </w:t>
            </w:r>
            <w:proofErr w:type="gramStart"/>
            <w:r w:rsidRPr="001A5319">
              <w:rPr>
                <w:rFonts w:cs="Arial"/>
                <w:color w:val="0070C0"/>
                <w:shd w:val="clear" w:color="auto" w:fill="FFFFFF"/>
              </w:rPr>
              <w:t>songs</w:t>
            </w:r>
            <w:proofErr w:type="gramEnd"/>
            <w:r w:rsidRPr="001A5319">
              <w:rPr>
                <w:rFonts w:cs="Arial"/>
                <w:color w:val="0070C0"/>
                <w:shd w:val="clear" w:color="auto" w:fill="FFFFFF"/>
              </w:rPr>
              <w:t xml:space="preserve"> and rhymes with some parts as exact repetition and some in their own words</w:t>
            </w:r>
          </w:p>
          <w:p w14:paraId="5832E302" w14:textId="77777777" w:rsidR="0034260B" w:rsidRPr="001A5319" w:rsidRDefault="0034260B" w:rsidP="0034260B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cs="Arial"/>
                <w:color w:val="0070C0"/>
                <w:shd w:val="clear" w:color="auto" w:fill="FFFFFF"/>
              </w:rPr>
            </w:pPr>
            <w:r w:rsidRPr="00095A8A">
              <w:rPr>
                <w:rFonts w:cs="Arial"/>
                <w:b/>
                <w:bCs/>
                <w:color w:val="FF0000"/>
                <w:shd w:val="clear" w:color="auto" w:fill="FFFFFF"/>
              </w:rPr>
              <w:t>1</w:t>
            </w: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>c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 xml:space="preserve"> recall details of events or stories using who, what, when, </w:t>
            </w:r>
            <w:proofErr w:type="gramStart"/>
            <w:r w:rsidRPr="001A5319">
              <w:rPr>
                <w:rFonts w:cs="Arial"/>
                <w:color w:val="0070C0"/>
                <w:shd w:val="clear" w:color="auto" w:fill="FFFFFF"/>
              </w:rPr>
              <w:t>wher</w:t>
            </w:r>
            <w:r>
              <w:rPr>
                <w:rFonts w:cs="Arial"/>
                <w:color w:val="0070C0"/>
                <w:shd w:val="clear" w:color="auto" w:fill="FFFFFF"/>
              </w:rPr>
              <w:t>e,</w:t>
            </w:r>
            <w:proofErr w:type="gramEnd"/>
            <w:r>
              <w:rPr>
                <w:rFonts w:cs="Arial"/>
                <w:color w:val="0070C0"/>
                <w:shd w:val="clear" w:color="auto" w:fill="FFFFFF"/>
              </w:rPr>
              <w:t xml:space="preserve"> 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>why and how.</w:t>
            </w:r>
          </w:p>
          <w:p w14:paraId="333B9ADF" w14:textId="77777777" w:rsidR="0034260B" w:rsidRPr="001A5319" w:rsidRDefault="0034260B" w:rsidP="00151607">
            <w:pPr>
              <w:rPr>
                <w:rFonts w:cs="Arial"/>
                <w:color w:val="0070C0"/>
                <w:sz w:val="23"/>
                <w:szCs w:val="23"/>
                <w:shd w:val="clear" w:color="auto" w:fill="FFFFFF"/>
              </w:rPr>
            </w:pPr>
          </w:p>
          <w:p w14:paraId="10B11A02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</w:p>
          <w:p w14:paraId="753F6CA8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</w:p>
          <w:p w14:paraId="1D385023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2" w:type="dxa"/>
          </w:tcPr>
          <w:p w14:paraId="1466FFCC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095A8A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>Vocabulary ENE-VOCAB-01</w:t>
            </w:r>
          </w:p>
          <w:p w14:paraId="4E6FE79C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>Learning and using words</w:t>
            </w:r>
          </w:p>
          <w:p w14:paraId="361535D9" w14:textId="77777777" w:rsidR="0034260B" w:rsidRPr="001A5319" w:rsidRDefault="0034260B" w:rsidP="0034260B">
            <w:pPr>
              <w:pStyle w:val="ListParagraph"/>
              <w:numPr>
                <w:ilvl w:val="0"/>
                <w:numId w:val="13"/>
              </w:numPr>
              <w:ind w:left="241"/>
              <w:rPr>
                <w:rFonts w:cs="Arial"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>2</w:t>
            </w:r>
            <w:r w:rsidRPr="00095A8A">
              <w:rPr>
                <w:rFonts w:cs="Arial"/>
                <w:b/>
                <w:bCs/>
                <w:color w:val="FF0000"/>
                <w:shd w:val="clear" w:color="auto" w:fill="FFFFFF"/>
              </w:rPr>
              <w:t>a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 xml:space="preserve"> recognise and understand taught Tier 1 and Tier 2 words</w:t>
            </w:r>
          </w:p>
          <w:p w14:paraId="66BF8811" w14:textId="77777777" w:rsidR="0034260B" w:rsidRPr="001A5319" w:rsidRDefault="0034260B" w:rsidP="0034260B">
            <w:pPr>
              <w:pStyle w:val="ListParagraph"/>
              <w:numPr>
                <w:ilvl w:val="0"/>
                <w:numId w:val="13"/>
              </w:numPr>
              <w:ind w:left="241"/>
              <w:rPr>
                <w:rFonts w:cs="Arial"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2b 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>use vocabulary that is specific to Key Learning Areas</w:t>
            </w:r>
          </w:p>
          <w:p w14:paraId="5CD3E3E4" w14:textId="77777777" w:rsidR="0034260B" w:rsidRPr="001A5319" w:rsidRDefault="0034260B" w:rsidP="0034260B">
            <w:pPr>
              <w:pStyle w:val="ListParagraph"/>
              <w:numPr>
                <w:ilvl w:val="0"/>
                <w:numId w:val="13"/>
              </w:numPr>
              <w:ind w:left="241"/>
              <w:rPr>
                <w:rFonts w:cs="Arial"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2c 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>use vocabulary to select, match and provide categories for groups of images or words</w:t>
            </w:r>
          </w:p>
          <w:p w14:paraId="47DA9B5D" w14:textId="77777777" w:rsidR="0034260B" w:rsidRPr="001A5319" w:rsidRDefault="0034260B" w:rsidP="0034260B">
            <w:pPr>
              <w:pStyle w:val="ListParagraph"/>
              <w:numPr>
                <w:ilvl w:val="0"/>
                <w:numId w:val="13"/>
              </w:numPr>
              <w:ind w:left="241"/>
              <w:rPr>
                <w:rFonts w:cs="Arial"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>2d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>use and understand Tier 3 words that are of personal interest.</w:t>
            </w:r>
          </w:p>
          <w:p w14:paraId="28870A17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0" w:type="dxa"/>
          </w:tcPr>
          <w:p w14:paraId="5F9ADCE2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095A8A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>Print conventions ENE-PRINT-01</w:t>
            </w:r>
          </w:p>
          <w:p w14:paraId="5318C3B6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</w:rPr>
              <w:t>Features of print</w:t>
            </w:r>
          </w:p>
          <w:p w14:paraId="7818EF63" w14:textId="77777777" w:rsidR="0034260B" w:rsidRPr="001A5319" w:rsidRDefault="0034260B" w:rsidP="0034260B">
            <w:pPr>
              <w:pStyle w:val="ListParagraph"/>
              <w:numPr>
                <w:ilvl w:val="0"/>
                <w:numId w:val="14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3a </w:t>
            </w:r>
            <w:r w:rsidRPr="001A5319">
              <w:rPr>
                <w:rFonts w:cs="Arial"/>
                <w:color w:val="0070C0"/>
              </w:rPr>
              <w:t>understand that written Standard Australian English uses letters to represent sounds</w:t>
            </w:r>
          </w:p>
          <w:p w14:paraId="6FA493BC" w14:textId="77777777" w:rsidR="0034260B" w:rsidRPr="001A5319" w:rsidRDefault="0034260B" w:rsidP="0034260B">
            <w:pPr>
              <w:pStyle w:val="ListParagraph"/>
              <w:numPr>
                <w:ilvl w:val="0"/>
                <w:numId w:val="14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3b </w:t>
            </w:r>
            <w:r w:rsidRPr="001A5319">
              <w:rPr>
                <w:rFonts w:cs="Arial"/>
                <w:color w:val="0070C0"/>
              </w:rPr>
              <w:t>understand that print contains a message</w:t>
            </w:r>
          </w:p>
          <w:p w14:paraId="17C48D5C" w14:textId="77777777" w:rsidR="0034260B" w:rsidRPr="001A5319" w:rsidRDefault="0034260B" w:rsidP="0034260B">
            <w:pPr>
              <w:pStyle w:val="ListParagraph"/>
              <w:numPr>
                <w:ilvl w:val="0"/>
                <w:numId w:val="14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3c </w:t>
            </w:r>
            <w:r w:rsidRPr="001A5319">
              <w:rPr>
                <w:rFonts w:cs="Arial"/>
                <w:color w:val="0070C0"/>
              </w:rPr>
              <w:t>identify pictures in texts</w:t>
            </w:r>
          </w:p>
          <w:p w14:paraId="6A6FB1D9" w14:textId="77777777" w:rsidR="0034260B" w:rsidRPr="001A5319" w:rsidRDefault="0034260B" w:rsidP="0034260B">
            <w:pPr>
              <w:pStyle w:val="ListParagraph"/>
              <w:numPr>
                <w:ilvl w:val="0"/>
                <w:numId w:val="14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3d </w:t>
            </w:r>
            <w:r w:rsidRPr="001A5319">
              <w:rPr>
                <w:rFonts w:cs="Arial"/>
                <w:color w:val="0070C0"/>
              </w:rPr>
              <w:t>distinguish between punctuation, letters, words, and numerals in texts</w:t>
            </w:r>
          </w:p>
          <w:p w14:paraId="5A06D135" w14:textId="77777777" w:rsidR="0034260B" w:rsidRPr="001A5319" w:rsidRDefault="0034260B" w:rsidP="0034260B">
            <w:pPr>
              <w:pStyle w:val="ListParagraph"/>
              <w:numPr>
                <w:ilvl w:val="0"/>
                <w:numId w:val="14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3e </w:t>
            </w:r>
            <w:r w:rsidRPr="001A5319">
              <w:rPr>
                <w:rFonts w:cs="Arial"/>
                <w:color w:val="0070C0"/>
              </w:rPr>
              <w:t>identify spaces between words</w:t>
            </w:r>
          </w:p>
          <w:p w14:paraId="5294D65D" w14:textId="77777777" w:rsidR="0034260B" w:rsidRPr="001A5319" w:rsidRDefault="0034260B" w:rsidP="0034260B">
            <w:pPr>
              <w:pStyle w:val="ListParagraph"/>
              <w:numPr>
                <w:ilvl w:val="0"/>
                <w:numId w:val="14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3f </w:t>
            </w:r>
            <w:r w:rsidRPr="001A5319">
              <w:rPr>
                <w:rFonts w:cs="Arial"/>
                <w:color w:val="0070C0"/>
              </w:rPr>
              <w:t>identify numerals in texts</w:t>
            </w:r>
          </w:p>
          <w:p w14:paraId="32F08E25" w14:textId="77777777" w:rsidR="0034260B" w:rsidRPr="001A5319" w:rsidRDefault="0034260B" w:rsidP="0034260B">
            <w:pPr>
              <w:pStyle w:val="ListParagraph"/>
              <w:numPr>
                <w:ilvl w:val="0"/>
                <w:numId w:val="14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3g </w:t>
            </w:r>
            <w:r w:rsidRPr="001A5319">
              <w:rPr>
                <w:rFonts w:cs="Arial"/>
                <w:color w:val="0070C0"/>
              </w:rPr>
              <w:t>identify and name lower- and upper-case letters</w:t>
            </w:r>
          </w:p>
          <w:p w14:paraId="5189EB8B" w14:textId="77777777" w:rsidR="0034260B" w:rsidRPr="001A5319" w:rsidRDefault="0034260B" w:rsidP="0034260B">
            <w:pPr>
              <w:pStyle w:val="ListParagraph"/>
              <w:numPr>
                <w:ilvl w:val="0"/>
                <w:numId w:val="14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3h </w:t>
            </w:r>
            <w:proofErr w:type="spellStart"/>
            <w:r w:rsidRPr="001A5319">
              <w:rPr>
                <w:rFonts w:cs="Arial"/>
                <w:color w:val="0070C0"/>
              </w:rPr>
              <w:t>recognise</w:t>
            </w:r>
            <w:proofErr w:type="spellEnd"/>
            <w:r w:rsidRPr="001A5319">
              <w:rPr>
                <w:rFonts w:cs="Arial"/>
                <w:color w:val="0070C0"/>
              </w:rPr>
              <w:t xml:space="preserve"> symbols, icons, and personally significant words in everyday situations and in texts.</w:t>
            </w:r>
          </w:p>
          <w:p w14:paraId="331E25FD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</w:rPr>
              <w:t>Directionality of print</w:t>
            </w:r>
          </w:p>
          <w:p w14:paraId="26A4235E" w14:textId="77777777" w:rsidR="0034260B" w:rsidRPr="001A5319" w:rsidRDefault="0034260B" w:rsidP="0034260B">
            <w:pPr>
              <w:pStyle w:val="ListParagraph"/>
              <w:numPr>
                <w:ilvl w:val="0"/>
                <w:numId w:val="15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lastRenderedPageBreak/>
              <w:t xml:space="preserve">3i </w:t>
            </w:r>
            <w:r w:rsidRPr="001A5319">
              <w:rPr>
                <w:rFonts w:cs="Arial"/>
                <w:color w:val="0070C0"/>
              </w:rPr>
              <w:t>show awareness of appropriate orientation of the text being read</w:t>
            </w:r>
          </w:p>
          <w:p w14:paraId="01ED996E" w14:textId="77777777" w:rsidR="0034260B" w:rsidRPr="001A5319" w:rsidRDefault="0034260B" w:rsidP="0034260B">
            <w:pPr>
              <w:pStyle w:val="ListParagraph"/>
              <w:numPr>
                <w:ilvl w:val="0"/>
                <w:numId w:val="15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3j </w:t>
            </w:r>
            <w:r w:rsidRPr="001A5319">
              <w:rPr>
                <w:rFonts w:cs="Arial"/>
                <w:color w:val="0070C0"/>
              </w:rPr>
              <w:t>locate the front and back of a book and top and bottom of page</w:t>
            </w:r>
          </w:p>
          <w:p w14:paraId="1323C0FE" w14:textId="77777777" w:rsidR="0034260B" w:rsidRPr="001A5319" w:rsidRDefault="0034260B" w:rsidP="0034260B">
            <w:pPr>
              <w:pStyle w:val="ListParagraph"/>
              <w:numPr>
                <w:ilvl w:val="0"/>
                <w:numId w:val="15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3k </w:t>
            </w:r>
            <w:r w:rsidRPr="001A5319">
              <w:rPr>
                <w:rFonts w:cs="Arial"/>
                <w:color w:val="0070C0"/>
              </w:rPr>
              <w:t>turn pages one at a time</w:t>
            </w:r>
          </w:p>
          <w:p w14:paraId="5DAF944F" w14:textId="77777777" w:rsidR="0034260B" w:rsidRPr="001A5319" w:rsidRDefault="0034260B" w:rsidP="0034260B">
            <w:pPr>
              <w:pStyle w:val="ListParagraph"/>
              <w:numPr>
                <w:ilvl w:val="0"/>
                <w:numId w:val="15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3l </w:t>
            </w:r>
            <w:r w:rsidRPr="001A5319">
              <w:rPr>
                <w:rFonts w:cs="Arial"/>
                <w:color w:val="0070C0"/>
              </w:rPr>
              <w:t>begin reading at the top of the page and conclude reading at the bottom of the page</w:t>
            </w:r>
          </w:p>
          <w:p w14:paraId="33D988D8" w14:textId="77777777" w:rsidR="0034260B" w:rsidRPr="001A5319" w:rsidRDefault="0034260B" w:rsidP="0034260B">
            <w:pPr>
              <w:pStyle w:val="ListParagraph"/>
              <w:numPr>
                <w:ilvl w:val="0"/>
                <w:numId w:val="15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3m </w:t>
            </w:r>
            <w:r w:rsidRPr="001A5319">
              <w:rPr>
                <w:rFonts w:cs="Arial"/>
                <w:color w:val="0070C0"/>
              </w:rPr>
              <w:t>track text left to right and use return sweep</w:t>
            </w:r>
          </w:p>
          <w:p w14:paraId="3B63A0C2" w14:textId="77777777" w:rsidR="0034260B" w:rsidRPr="001A5319" w:rsidRDefault="0034260B" w:rsidP="0034260B">
            <w:pPr>
              <w:pStyle w:val="ListParagraph"/>
              <w:numPr>
                <w:ilvl w:val="0"/>
                <w:numId w:val="15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3n </w:t>
            </w:r>
            <w:r w:rsidRPr="001A5319">
              <w:rPr>
                <w:rFonts w:cs="Arial"/>
                <w:color w:val="0070C0"/>
              </w:rPr>
              <w:t>consistently read left page before right page.</w:t>
            </w:r>
          </w:p>
          <w:p w14:paraId="781B0798" w14:textId="77777777" w:rsidR="0034260B" w:rsidRPr="001A5319" w:rsidRDefault="0034260B" w:rsidP="00151607">
            <w:pPr>
              <w:rPr>
                <w:rFonts w:cs="Arial"/>
                <w:color w:val="0070C0"/>
                <w:sz w:val="20"/>
              </w:rPr>
            </w:pPr>
          </w:p>
        </w:tc>
        <w:tc>
          <w:tcPr>
            <w:tcW w:w="3222" w:type="dxa"/>
          </w:tcPr>
          <w:p w14:paraId="3FFF393F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753279">
              <w:rPr>
                <w:rFonts w:cs="Arial"/>
                <w:b/>
                <w:bCs/>
                <w:color w:val="FF0000"/>
                <w:sz w:val="28"/>
                <w:szCs w:val="28"/>
              </w:rPr>
              <w:lastRenderedPageBreak/>
              <w:t>4</w:t>
            </w:r>
            <w:r>
              <w:rPr>
                <w:rFonts w:cs="Arial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</w:rPr>
              <w:t>Reading comprehension ENE-RECOM-01</w:t>
            </w:r>
          </w:p>
          <w:p w14:paraId="3D43F66F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</w:rPr>
              <w:t>Understanding whole text</w:t>
            </w:r>
          </w:p>
          <w:p w14:paraId="7351E447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</w:rPr>
              <w:t>Monitoring comprehension</w:t>
            </w:r>
          </w:p>
          <w:p w14:paraId="27AF5D79" w14:textId="77777777" w:rsidR="0034260B" w:rsidRPr="001A5319" w:rsidRDefault="0034260B" w:rsidP="0034260B">
            <w:pPr>
              <w:pStyle w:val="ListParagraph"/>
              <w:numPr>
                <w:ilvl w:val="0"/>
                <w:numId w:val="16"/>
              </w:numPr>
              <w:ind w:left="324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4a </w:t>
            </w:r>
            <w:r w:rsidRPr="001A5319">
              <w:rPr>
                <w:rFonts w:cs="Arial"/>
                <w:color w:val="0070C0"/>
              </w:rPr>
              <w:t>ask a question or make a statement to clarify meaning</w:t>
            </w:r>
          </w:p>
          <w:p w14:paraId="0DA1B12B" w14:textId="77777777" w:rsidR="0034260B" w:rsidRPr="001A5319" w:rsidRDefault="0034260B" w:rsidP="0034260B">
            <w:pPr>
              <w:pStyle w:val="ListParagraph"/>
              <w:numPr>
                <w:ilvl w:val="0"/>
                <w:numId w:val="16"/>
              </w:numPr>
              <w:ind w:left="324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4b </w:t>
            </w:r>
            <w:r w:rsidRPr="001A5319">
              <w:rPr>
                <w:rFonts w:cs="Arial"/>
                <w:color w:val="0070C0"/>
              </w:rPr>
              <w:t>predict purpose, type of text or topic from title, illustration, image and/or form</w:t>
            </w:r>
          </w:p>
          <w:p w14:paraId="0F1679AB" w14:textId="77777777" w:rsidR="0034260B" w:rsidRPr="001A5319" w:rsidRDefault="0034260B" w:rsidP="0034260B">
            <w:pPr>
              <w:pStyle w:val="ListParagraph"/>
              <w:numPr>
                <w:ilvl w:val="0"/>
                <w:numId w:val="16"/>
              </w:numPr>
              <w:ind w:left="324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4c </w:t>
            </w:r>
            <w:r w:rsidRPr="001A5319">
              <w:rPr>
                <w:rFonts w:cs="Arial"/>
                <w:color w:val="0070C0"/>
              </w:rPr>
              <w:t>use background knowledge when identifying connections between a text, own life, other texts and/or the world</w:t>
            </w:r>
          </w:p>
          <w:p w14:paraId="6C464DB1" w14:textId="77777777" w:rsidR="0034260B" w:rsidRPr="001A5319" w:rsidRDefault="0034260B" w:rsidP="0034260B">
            <w:pPr>
              <w:pStyle w:val="ListParagraph"/>
              <w:numPr>
                <w:ilvl w:val="0"/>
                <w:numId w:val="16"/>
              </w:numPr>
              <w:ind w:left="324"/>
              <w:rPr>
                <w:rFonts w:cs="Arial"/>
                <w:b/>
                <w:bCs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4d </w:t>
            </w:r>
            <w:r w:rsidRPr="001A5319">
              <w:rPr>
                <w:rFonts w:cs="Arial"/>
                <w:color w:val="0070C0"/>
              </w:rPr>
              <w:t>use visual cues in multimodal texts to interpret meaning.</w:t>
            </w:r>
          </w:p>
          <w:p w14:paraId="601F5E75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</w:rPr>
              <w:t>Recalling details</w:t>
            </w:r>
          </w:p>
          <w:p w14:paraId="2E77A2B8" w14:textId="77777777" w:rsidR="0034260B" w:rsidRPr="001A5319" w:rsidRDefault="0034260B" w:rsidP="0034260B">
            <w:pPr>
              <w:pStyle w:val="ListParagraph"/>
              <w:numPr>
                <w:ilvl w:val="0"/>
                <w:numId w:val="17"/>
              </w:numPr>
              <w:ind w:left="324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lastRenderedPageBreak/>
              <w:t xml:space="preserve">4e </w:t>
            </w:r>
            <w:r w:rsidRPr="001A5319">
              <w:rPr>
                <w:rFonts w:cs="Arial"/>
                <w:color w:val="0070C0"/>
              </w:rPr>
              <w:t>recall key characters, events and/or information in text</w:t>
            </w:r>
          </w:p>
          <w:p w14:paraId="3EAA3C1E" w14:textId="77777777" w:rsidR="0034260B" w:rsidRPr="001A5319" w:rsidRDefault="0034260B" w:rsidP="0034260B">
            <w:pPr>
              <w:pStyle w:val="ListParagraph"/>
              <w:numPr>
                <w:ilvl w:val="0"/>
                <w:numId w:val="17"/>
              </w:numPr>
              <w:ind w:left="324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4f </w:t>
            </w:r>
            <w:r w:rsidRPr="001A5319">
              <w:rPr>
                <w:rFonts w:cs="Arial"/>
                <w:color w:val="0070C0"/>
              </w:rPr>
              <w:t>recall the sequence of events/information in texts</w:t>
            </w:r>
          </w:p>
          <w:p w14:paraId="23D12B7C" w14:textId="77777777" w:rsidR="0034260B" w:rsidRPr="001A5319" w:rsidRDefault="0034260B" w:rsidP="0034260B">
            <w:pPr>
              <w:pStyle w:val="ListParagraph"/>
              <w:numPr>
                <w:ilvl w:val="0"/>
                <w:numId w:val="17"/>
              </w:numPr>
              <w:ind w:left="324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4g </w:t>
            </w:r>
            <w:r w:rsidRPr="001A5319">
              <w:rPr>
                <w:rFonts w:cs="Arial"/>
                <w:color w:val="0070C0"/>
              </w:rPr>
              <w:t>recount the relevant ideas from the text</w:t>
            </w:r>
          </w:p>
          <w:p w14:paraId="2A7DECB2" w14:textId="77777777" w:rsidR="0034260B" w:rsidRPr="001A5319" w:rsidRDefault="0034260B" w:rsidP="0034260B">
            <w:pPr>
              <w:pStyle w:val="ListParagraph"/>
              <w:numPr>
                <w:ilvl w:val="0"/>
                <w:numId w:val="17"/>
              </w:numPr>
              <w:ind w:left="324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4h </w:t>
            </w:r>
            <w:r w:rsidRPr="001A5319">
              <w:rPr>
                <w:rFonts w:cs="Arial"/>
                <w:color w:val="0070C0"/>
              </w:rPr>
              <w:t>use information or events from different parts of the text to form an opinion.</w:t>
            </w:r>
          </w:p>
          <w:p w14:paraId="3BEE286E" w14:textId="77777777" w:rsidR="0034260B" w:rsidRPr="001A5319" w:rsidRDefault="0034260B" w:rsidP="00151607">
            <w:pPr>
              <w:rPr>
                <w:rFonts w:cs="Arial"/>
                <w:color w:val="0070C0"/>
              </w:rPr>
            </w:pPr>
          </w:p>
        </w:tc>
      </w:tr>
      <w:tr w:rsidR="0034260B" w:rsidRPr="001A5319" w14:paraId="08AE9739" w14:textId="77777777" w:rsidTr="0034260B">
        <w:tc>
          <w:tcPr>
            <w:tcW w:w="3896" w:type="dxa"/>
          </w:tcPr>
          <w:p w14:paraId="06870F36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753279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lastRenderedPageBreak/>
              <w:t>5</w:t>
            </w:r>
            <w: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>Creating written texts ENE-CWT-01</w:t>
            </w:r>
          </w:p>
          <w:p w14:paraId="065F4990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>Text features</w:t>
            </w:r>
          </w:p>
          <w:p w14:paraId="1095BC9B" w14:textId="77777777" w:rsidR="0034260B" w:rsidRPr="001A5319" w:rsidRDefault="0034260B" w:rsidP="0034260B">
            <w:pPr>
              <w:pStyle w:val="ListParagraph"/>
              <w:numPr>
                <w:ilvl w:val="0"/>
                <w:numId w:val="18"/>
              </w:numPr>
              <w:ind w:left="319"/>
              <w:rPr>
                <w:rFonts w:cs="Arial"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>5a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 xml:space="preserve"> sequence ideas in a text</w:t>
            </w:r>
          </w:p>
          <w:p w14:paraId="5B714EFD" w14:textId="77777777" w:rsidR="0034260B" w:rsidRPr="001A5319" w:rsidRDefault="0034260B" w:rsidP="0034260B">
            <w:pPr>
              <w:pStyle w:val="ListParagraph"/>
              <w:numPr>
                <w:ilvl w:val="0"/>
                <w:numId w:val="18"/>
              </w:numPr>
              <w:ind w:left="319"/>
              <w:rPr>
                <w:rFonts w:cs="Arial"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5b 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>include recognisable structural features for text purpose</w:t>
            </w:r>
          </w:p>
          <w:p w14:paraId="24F02118" w14:textId="77777777" w:rsidR="0034260B" w:rsidRPr="001A5319" w:rsidRDefault="0034260B" w:rsidP="0034260B">
            <w:pPr>
              <w:ind w:left="319"/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>Punctuation</w:t>
            </w:r>
          </w:p>
          <w:p w14:paraId="2B325FC0" w14:textId="77777777" w:rsidR="0034260B" w:rsidRPr="001A5319" w:rsidRDefault="0034260B" w:rsidP="0034260B">
            <w:pPr>
              <w:pStyle w:val="ListParagraph"/>
              <w:numPr>
                <w:ilvl w:val="0"/>
                <w:numId w:val="19"/>
              </w:numPr>
              <w:ind w:left="319"/>
              <w:rPr>
                <w:rFonts w:cs="Arial"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5c 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>use a capital letter to start a sentence and a full stop to end a sentence</w:t>
            </w:r>
          </w:p>
          <w:p w14:paraId="46900DE9" w14:textId="77777777" w:rsidR="0034260B" w:rsidRPr="001A5319" w:rsidRDefault="0034260B" w:rsidP="0034260B">
            <w:pPr>
              <w:pStyle w:val="ListParagraph"/>
              <w:numPr>
                <w:ilvl w:val="0"/>
                <w:numId w:val="19"/>
              </w:numPr>
              <w:ind w:left="319"/>
              <w:rPr>
                <w:rFonts w:cs="Arial"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5d 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>use capital letters when writing proper nouns</w:t>
            </w:r>
          </w:p>
          <w:p w14:paraId="1F727039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>Planning and revising</w:t>
            </w:r>
          </w:p>
          <w:p w14:paraId="0448069D" w14:textId="77777777" w:rsidR="0034260B" w:rsidRPr="001A5319" w:rsidRDefault="0034260B" w:rsidP="0034260B">
            <w:pPr>
              <w:pStyle w:val="ListParagraph"/>
              <w:numPr>
                <w:ilvl w:val="0"/>
                <w:numId w:val="20"/>
              </w:numPr>
              <w:ind w:left="319"/>
              <w:rPr>
                <w:rFonts w:cs="Arial"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lastRenderedPageBreak/>
              <w:t xml:space="preserve">5e 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>use drawing, images or mind maps to support planning and writing</w:t>
            </w:r>
          </w:p>
          <w:p w14:paraId="5A326896" w14:textId="77777777" w:rsidR="0034260B" w:rsidRPr="001A5319" w:rsidRDefault="0034260B" w:rsidP="0034260B">
            <w:pPr>
              <w:pStyle w:val="ListParagraph"/>
              <w:numPr>
                <w:ilvl w:val="0"/>
                <w:numId w:val="20"/>
              </w:numPr>
              <w:ind w:left="319"/>
              <w:rPr>
                <w:rFonts w:cs="Arial"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5f 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>understand they can improve their writing based on feedback from teachers</w:t>
            </w:r>
          </w:p>
          <w:p w14:paraId="5AE31B22" w14:textId="77777777" w:rsidR="0034260B" w:rsidRPr="001A5319" w:rsidRDefault="0034260B" w:rsidP="0034260B">
            <w:pPr>
              <w:pStyle w:val="ListParagraph"/>
              <w:numPr>
                <w:ilvl w:val="0"/>
                <w:numId w:val="20"/>
              </w:numPr>
              <w:ind w:left="319"/>
              <w:rPr>
                <w:rFonts w:cs="Arial"/>
                <w:color w:val="0070C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5g 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>edit their texts after receiving feedback.</w:t>
            </w:r>
          </w:p>
          <w:p w14:paraId="5594BC9E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</w:p>
          <w:p w14:paraId="4614EE5D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2" w:type="dxa"/>
          </w:tcPr>
          <w:p w14:paraId="2C092E04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753279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lastRenderedPageBreak/>
              <w:t xml:space="preserve">6 </w:t>
            </w: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>Spelling ENE-SPELL-01</w:t>
            </w:r>
          </w:p>
          <w:p w14:paraId="77372D2F" w14:textId="77777777" w:rsidR="0034260B" w:rsidRPr="001A531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1A5319">
              <w:rPr>
                <w:rFonts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  <w:t>Orthographic component</w:t>
            </w:r>
          </w:p>
          <w:p w14:paraId="1ACD6D32" w14:textId="77777777" w:rsidR="0034260B" w:rsidRPr="001A5319" w:rsidRDefault="0034260B" w:rsidP="0034260B">
            <w:pPr>
              <w:pStyle w:val="ListParagraph"/>
              <w:numPr>
                <w:ilvl w:val="0"/>
                <w:numId w:val="21"/>
              </w:numPr>
              <w:ind w:left="241"/>
              <w:rPr>
                <w:rFonts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6a </w:t>
            </w:r>
            <w:r w:rsidRPr="001A5319">
              <w:rPr>
                <w:rFonts w:cs="Arial"/>
                <w:color w:val="0070C0"/>
                <w:shd w:val="clear" w:color="auto" w:fill="FFFFFF"/>
              </w:rPr>
              <w:t>spell their own name</w:t>
            </w:r>
          </w:p>
        </w:tc>
        <w:tc>
          <w:tcPr>
            <w:tcW w:w="3780" w:type="dxa"/>
          </w:tcPr>
          <w:p w14:paraId="55E2DA39" w14:textId="77777777" w:rsidR="0034260B" w:rsidRPr="00A66E18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753279">
              <w:rPr>
                <w:rFonts w:cs="Arial"/>
                <w:b/>
                <w:bCs/>
                <w:color w:val="FF0000"/>
                <w:sz w:val="28"/>
                <w:szCs w:val="28"/>
              </w:rPr>
              <w:t>7</w:t>
            </w:r>
            <w:r>
              <w:rPr>
                <w:rFonts w:cs="Arial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A66E18">
              <w:rPr>
                <w:rFonts w:cs="Arial"/>
                <w:b/>
                <w:bCs/>
                <w:color w:val="0070C0"/>
                <w:sz w:val="28"/>
                <w:szCs w:val="28"/>
              </w:rPr>
              <w:t>Handwriting ENE-HANDW-01</w:t>
            </w:r>
          </w:p>
          <w:p w14:paraId="7ADAAC59" w14:textId="77777777" w:rsidR="0034260B" w:rsidRPr="00A66E18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A66E18">
              <w:rPr>
                <w:rFonts w:cs="Arial"/>
                <w:b/>
                <w:bCs/>
                <w:color w:val="0070C0"/>
                <w:sz w:val="28"/>
                <w:szCs w:val="28"/>
              </w:rPr>
              <w:t>Digital technologies</w:t>
            </w:r>
          </w:p>
          <w:p w14:paraId="3212C4E6" w14:textId="77777777" w:rsidR="0034260B" w:rsidRPr="00A66E18" w:rsidRDefault="0034260B" w:rsidP="0034260B">
            <w:pPr>
              <w:pStyle w:val="ListParagraph"/>
              <w:numPr>
                <w:ilvl w:val="0"/>
                <w:numId w:val="21"/>
              </w:numPr>
              <w:ind w:left="407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7a </w:t>
            </w:r>
            <w:r w:rsidRPr="00A66E18">
              <w:rPr>
                <w:rFonts w:cs="Arial"/>
                <w:color w:val="0070C0"/>
              </w:rPr>
              <w:t>locate letters on a keyboard</w:t>
            </w:r>
          </w:p>
          <w:p w14:paraId="15187B0E" w14:textId="77777777" w:rsidR="0034260B" w:rsidRPr="00A66E18" w:rsidRDefault="0034260B" w:rsidP="0034260B">
            <w:pPr>
              <w:pStyle w:val="ListParagraph"/>
              <w:numPr>
                <w:ilvl w:val="0"/>
                <w:numId w:val="21"/>
              </w:numPr>
              <w:ind w:left="407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7b </w:t>
            </w:r>
            <w:r w:rsidRPr="00A66E18">
              <w:rPr>
                <w:rFonts w:cs="Arial"/>
                <w:color w:val="0070C0"/>
              </w:rPr>
              <w:t>locate function keys to produce lower-case and upper-case letters</w:t>
            </w:r>
          </w:p>
          <w:p w14:paraId="22EAED0D" w14:textId="77777777" w:rsidR="0034260B" w:rsidRDefault="0034260B" w:rsidP="0034260B">
            <w:pPr>
              <w:pStyle w:val="ListParagraph"/>
              <w:numPr>
                <w:ilvl w:val="0"/>
                <w:numId w:val="21"/>
              </w:numPr>
              <w:ind w:left="407"/>
              <w:rPr>
                <w:rFonts w:eastAsia="Times"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7c </w:t>
            </w:r>
            <w:r w:rsidRPr="00A66E18">
              <w:rPr>
                <w:rFonts w:cs="Arial"/>
                <w:color w:val="0070C0"/>
              </w:rPr>
              <w:t>use a touch screen or stylus to select lower-case and upper-case letters</w:t>
            </w:r>
          </w:p>
          <w:p w14:paraId="53FB21F1" w14:textId="77777777" w:rsidR="0034260B" w:rsidRPr="0034260B" w:rsidRDefault="0034260B" w:rsidP="0034260B">
            <w:pPr>
              <w:pStyle w:val="ListParagraph"/>
              <w:numPr>
                <w:ilvl w:val="0"/>
                <w:numId w:val="21"/>
              </w:numPr>
              <w:ind w:left="407"/>
              <w:rPr>
                <w:rFonts w:eastAsia="Times" w:cs="Arial"/>
                <w:color w:val="0070C0"/>
              </w:rPr>
            </w:pPr>
            <w:r w:rsidRPr="0034260B"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7d </w:t>
            </w:r>
            <w:r w:rsidRPr="0034260B">
              <w:rPr>
                <w:rFonts w:cs="Arial"/>
                <w:color w:val="0070C0"/>
              </w:rPr>
              <w:t xml:space="preserve">use a touch screen, stylus, or keyboard to </w:t>
            </w:r>
            <w:r w:rsidRPr="0034260B">
              <w:rPr>
                <w:rFonts w:cs="Arial"/>
                <w:color w:val="0070C0"/>
              </w:rPr>
              <w:lastRenderedPageBreak/>
              <w:t>produce lower-case and upper-case letters</w:t>
            </w:r>
          </w:p>
          <w:p w14:paraId="4EFA8297" w14:textId="165B9F4E" w:rsidR="0034260B" w:rsidRPr="0034260B" w:rsidRDefault="0034260B" w:rsidP="0034260B">
            <w:pPr>
              <w:pStyle w:val="ListParagraph"/>
              <w:numPr>
                <w:ilvl w:val="0"/>
                <w:numId w:val="21"/>
              </w:numPr>
              <w:ind w:left="407"/>
              <w:rPr>
                <w:rFonts w:eastAsia="Times" w:cs="Arial"/>
                <w:color w:val="0070C0"/>
              </w:rPr>
            </w:pPr>
            <w:r w:rsidRPr="0034260B"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7e </w:t>
            </w:r>
            <w:r w:rsidRPr="0034260B">
              <w:rPr>
                <w:rFonts w:cs="Arial"/>
                <w:color w:val="0070C0"/>
              </w:rPr>
              <w:t>use speech-to-text applications to produce letters.</w:t>
            </w:r>
          </w:p>
        </w:tc>
        <w:tc>
          <w:tcPr>
            <w:tcW w:w="3222" w:type="dxa"/>
          </w:tcPr>
          <w:p w14:paraId="7B70C03B" w14:textId="77777777" w:rsidR="0034260B" w:rsidRPr="00A66E18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753279">
              <w:rPr>
                <w:rFonts w:cs="Arial"/>
                <w:b/>
                <w:bCs/>
                <w:color w:val="FF0000"/>
                <w:sz w:val="28"/>
                <w:szCs w:val="28"/>
              </w:rPr>
              <w:lastRenderedPageBreak/>
              <w:t xml:space="preserve">8 </w:t>
            </w:r>
            <w:r w:rsidRPr="00A66E18">
              <w:rPr>
                <w:rFonts w:cs="Arial"/>
                <w:b/>
                <w:bCs/>
                <w:color w:val="0070C0"/>
                <w:sz w:val="28"/>
                <w:szCs w:val="28"/>
              </w:rPr>
              <w:t>Understanding and responding to literature ENE-UARL-01</w:t>
            </w:r>
          </w:p>
          <w:p w14:paraId="2F8B8E6C" w14:textId="77777777" w:rsidR="0034260B" w:rsidRPr="00A66E18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A66E18">
              <w:rPr>
                <w:rFonts w:cs="Arial"/>
                <w:b/>
                <w:bCs/>
                <w:color w:val="0070C0"/>
                <w:sz w:val="28"/>
                <w:szCs w:val="28"/>
              </w:rPr>
              <w:t>Context</w:t>
            </w:r>
          </w:p>
          <w:p w14:paraId="17E389CC" w14:textId="77777777" w:rsidR="0034260B" w:rsidRPr="00A66E18" w:rsidRDefault="0034260B" w:rsidP="0034260B">
            <w:pPr>
              <w:pStyle w:val="ListParagraph"/>
              <w:numPr>
                <w:ilvl w:val="0"/>
                <w:numId w:val="22"/>
              </w:numPr>
              <w:ind w:left="324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8a </w:t>
            </w:r>
            <w:r w:rsidRPr="00A66E18">
              <w:rPr>
                <w:rFonts w:cs="Arial"/>
                <w:color w:val="0070C0"/>
              </w:rPr>
              <w:t>identify aspects of their own world represented in texts</w:t>
            </w:r>
          </w:p>
          <w:p w14:paraId="0F2A124E" w14:textId="77777777" w:rsidR="0034260B" w:rsidRPr="00A66E18" w:rsidRDefault="0034260B" w:rsidP="0034260B">
            <w:pPr>
              <w:pStyle w:val="ListParagraph"/>
              <w:numPr>
                <w:ilvl w:val="0"/>
                <w:numId w:val="22"/>
              </w:numPr>
              <w:ind w:left="324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8b </w:t>
            </w:r>
            <w:r w:rsidRPr="00A66E18">
              <w:rPr>
                <w:rFonts w:cs="Arial"/>
                <w:color w:val="0070C0"/>
              </w:rPr>
              <w:t>identify texts that are composed for specific audiences and purposes</w:t>
            </w:r>
          </w:p>
          <w:p w14:paraId="5C0D00D8" w14:textId="77777777" w:rsidR="0034260B" w:rsidRPr="00A66E18" w:rsidRDefault="0034260B" w:rsidP="0034260B">
            <w:pPr>
              <w:pStyle w:val="ListParagraph"/>
              <w:numPr>
                <w:ilvl w:val="0"/>
                <w:numId w:val="22"/>
              </w:numPr>
              <w:ind w:left="324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8c </w:t>
            </w:r>
            <w:r w:rsidRPr="00A66E18">
              <w:rPr>
                <w:rFonts w:cs="Arial"/>
                <w:color w:val="0070C0"/>
              </w:rPr>
              <w:t xml:space="preserve">create imaginative and/or informative texts relating to their own </w:t>
            </w:r>
            <w:r w:rsidRPr="00A66E18">
              <w:rPr>
                <w:rFonts w:cs="Arial"/>
                <w:color w:val="0070C0"/>
              </w:rPr>
              <w:lastRenderedPageBreak/>
              <w:t>experience, the world and/or other texts.</w:t>
            </w:r>
          </w:p>
          <w:p w14:paraId="79E63562" w14:textId="77777777" w:rsidR="0034260B" w:rsidRPr="00A66E18" w:rsidRDefault="0034260B" w:rsidP="0034260B">
            <w:pPr>
              <w:ind w:left="324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A66E18">
              <w:rPr>
                <w:rFonts w:cs="Arial"/>
                <w:b/>
                <w:bCs/>
                <w:color w:val="0070C0"/>
                <w:sz w:val="28"/>
                <w:szCs w:val="28"/>
              </w:rPr>
              <w:t>Narrative</w:t>
            </w:r>
          </w:p>
          <w:p w14:paraId="0F9AE56B" w14:textId="77777777" w:rsidR="0034260B" w:rsidRPr="00A66E18" w:rsidRDefault="0034260B" w:rsidP="0034260B">
            <w:pPr>
              <w:pStyle w:val="ListParagraph"/>
              <w:numPr>
                <w:ilvl w:val="0"/>
                <w:numId w:val="23"/>
              </w:numPr>
              <w:ind w:left="324" w:hanging="389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8d </w:t>
            </w:r>
            <w:r w:rsidRPr="00A66E18">
              <w:rPr>
                <w:rFonts w:cs="Arial"/>
                <w:color w:val="0070C0"/>
              </w:rPr>
              <w:t>understand that narrative can be real or imagined</w:t>
            </w:r>
          </w:p>
          <w:p w14:paraId="445FF43E" w14:textId="77777777" w:rsidR="0034260B" w:rsidRPr="00A66E18" w:rsidRDefault="0034260B" w:rsidP="0034260B">
            <w:pPr>
              <w:pStyle w:val="ListParagraph"/>
              <w:numPr>
                <w:ilvl w:val="0"/>
                <w:numId w:val="23"/>
              </w:numPr>
              <w:ind w:left="324" w:hanging="389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8e </w:t>
            </w:r>
            <w:r w:rsidRPr="00A66E18">
              <w:rPr>
                <w:rFonts w:cs="Arial"/>
                <w:color w:val="0070C0"/>
              </w:rPr>
              <w:t>identify narratives told through a range of modes and media</w:t>
            </w:r>
          </w:p>
          <w:p w14:paraId="3029B51B" w14:textId="77777777" w:rsidR="0034260B" w:rsidRPr="00A66E18" w:rsidRDefault="0034260B" w:rsidP="0034260B">
            <w:pPr>
              <w:pStyle w:val="ListParagraph"/>
              <w:numPr>
                <w:ilvl w:val="0"/>
                <w:numId w:val="23"/>
              </w:numPr>
              <w:ind w:left="324" w:hanging="389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8f </w:t>
            </w:r>
            <w:r w:rsidRPr="00A66E18">
              <w:rPr>
                <w:rFonts w:cs="Arial"/>
                <w:color w:val="0070C0"/>
              </w:rPr>
              <w:t>identify, discuss, and compare the beginning, middle and end in a range of narratives</w:t>
            </w:r>
          </w:p>
          <w:p w14:paraId="4B15AAB2" w14:textId="77777777" w:rsidR="0034260B" w:rsidRPr="00962CD9" w:rsidRDefault="0034260B" w:rsidP="0034260B">
            <w:pPr>
              <w:ind w:left="749" w:hanging="389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962CD9">
              <w:rPr>
                <w:rFonts w:cs="Arial"/>
                <w:b/>
                <w:bCs/>
                <w:color w:val="0070C0"/>
                <w:sz w:val="28"/>
                <w:szCs w:val="28"/>
              </w:rPr>
              <w:t>Character</w:t>
            </w:r>
          </w:p>
          <w:p w14:paraId="194238FF" w14:textId="77777777" w:rsidR="0034260B" w:rsidRPr="00962CD9" w:rsidRDefault="0034260B" w:rsidP="0034260B">
            <w:pPr>
              <w:pStyle w:val="ListParagraph"/>
              <w:numPr>
                <w:ilvl w:val="0"/>
                <w:numId w:val="24"/>
              </w:numPr>
              <w:ind w:left="324" w:hanging="389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8g </w:t>
            </w:r>
            <w:r w:rsidRPr="00962CD9">
              <w:rPr>
                <w:rFonts w:cs="Arial"/>
                <w:color w:val="0070C0"/>
              </w:rPr>
              <w:t>use background knowledge to support understanding of characters’ actions in a text</w:t>
            </w:r>
          </w:p>
          <w:p w14:paraId="1C91494F" w14:textId="77777777" w:rsidR="0034260B" w:rsidRPr="00962CD9" w:rsidRDefault="0034260B" w:rsidP="0034260B">
            <w:pPr>
              <w:pStyle w:val="ListParagraph"/>
              <w:numPr>
                <w:ilvl w:val="0"/>
                <w:numId w:val="24"/>
              </w:numPr>
              <w:ind w:left="324" w:hanging="389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8h </w:t>
            </w:r>
            <w:r w:rsidRPr="00962CD9">
              <w:rPr>
                <w:rFonts w:cs="Arial"/>
                <w:color w:val="0070C0"/>
              </w:rPr>
              <w:t>reason using background knowledge as to why a character has acted in a certain way</w:t>
            </w:r>
          </w:p>
          <w:p w14:paraId="0CB617CC" w14:textId="77777777" w:rsidR="0034260B" w:rsidRPr="00962CD9" w:rsidRDefault="0034260B" w:rsidP="0034260B">
            <w:pPr>
              <w:pStyle w:val="ListParagraph"/>
              <w:numPr>
                <w:ilvl w:val="0"/>
                <w:numId w:val="24"/>
              </w:numPr>
              <w:ind w:left="324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8i </w:t>
            </w:r>
            <w:r w:rsidRPr="00962CD9">
              <w:rPr>
                <w:rFonts w:cs="Arial"/>
                <w:color w:val="0070C0"/>
              </w:rPr>
              <w:t>identify and discuss</w:t>
            </w:r>
            <w:r w:rsidRPr="00962CD9">
              <w:rPr>
                <w:rFonts w:cs="Arial"/>
                <w:color w:val="0070C0"/>
                <w:sz w:val="20"/>
              </w:rPr>
              <w:t xml:space="preserve"> </w:t>
            </w:r>
            <w:r w:rsidRPr="00962CD9">
              <w:rPr>
                <w:rFonts w:cs="Arial"/>
                <w:color w:val="0070C0"/>
              </w:rPr>
              <w:t>character features and actions</w:t>
            </w:r>
          </w:p>
          <w:p w14:paraId="40BB9426" w14:textId="77777777" w:rsidR="0034260B" w:rsidRPr="00962CD9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962CD9">
              <w:rPr>
                <w:rFonts w:cs="Arial"/>
                <w:b/>
                <w:bCs/>
                <w:color w:val="0070C0"/>
                <w:sz w:val="28"/>
                <w:szCs w:val="28"/>
              </w:rPr>
              <w:t>Imagery, symbol, and connotation</w:t>
            </w:r>
          </w:p>
          <w:p w14:paraId="772F41A1" w14:textId="77777777" w:rsidR="0034260B" w:rsidRDefault="0034260B" w:rsidP="0034260B">
            <w:pPr>
              <w:pStyle w:val="ListParagraph"/>
              <w:numPr>
                <w:ilvl w:val="0"/>
                <w:numId w:val="25"/>
              </w:numPr>
              <w:ind w:left="324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lastRenderedPageBreak/>
              <w:t xml:space="preserve">8j </w:t>
            </w:r>
            <w:r w:rsidRPr="00962CD9">
              <w:rPr>
                <w:rFonts w:cs="Arial"/>
                <w:color w:val="0070C0"/>
              </w:rPr>
              <w:t>identify how visual cues contribute to the meaning of a text</w:t>
            </w:r>
          </w:p>
          <w:p w14:paraId="6AF5B6CB" w14:textId="77777777" w:rsidR="0034260B" w:rsidRPr="00962CD9" w:rsidRDefault="0034260B" w:rsidP="0034260B">
            <w:pPr>
              <w:ind w:left="324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962CD9">
              <w:rPr>
                <w:rFonts w:cs="Arial"/>
                <w:b/>
                <w:bCs/>
                <w:color w:val="0070C0"/>
                <w:sz w:val="28"/>
                <w:szCs w:val="28"/>
              </w:rPr>
              <w:t>Perspective</w:t>
            </w:r>
          </w:p>
          <w:p w14:paraId="6F728CF1" w14:textId="77777777" w:rsidR="0034260B" w:rsidRPr="00962CD9" w:rsidRDefault="0034260B" w:rsidP="0034260B">
            <w:pPr>
              <w:pStyle w:val="ListParagraph"/>
              <w:numPr>
                <w:ilvl w:val="0"/>
                <w:numId w:val="25"/>
              </w:numPr>
              <w:ind w:left="324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8k </w:t>
            </w:r>
            <w:r w:rsidRPr="00962CD9">
              <w:rPr>
                <w:rFonts w:cs="Arial"/>
                <w:color w:val="0070C0"/>
              </w:rPr>
              <w:t>express likes and dislikes about a text</w:t>
            </w:r>
          </w:p>
          <w:p w14:paraId="1895FBDB" w14:textId="77777777" w:rsidR="0034260B" w:rsidRPr="00962CD9" w:rsidRDefault="0034260B" w:rsidP="0034260B">
            <w:pPr>
              <w:pStyle w:val="ListParagraph"/>
              <w:numPr>
                <w:ilvl w:val="0"/>
                <w:numId w:val="25"/>
              </w:numPr>
              <w:ind w:left="324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8l </w:t>
            </w:r>
            <w:r w:rsidRPr="00962CD9">
              <w:rPr>
                <w:rFonts w:cs="Arial"/>
                <w:color w:val="0070C0"/>
              </w:rPr>
              <w:t>identify favourite stories and/or characters in texts using verbal and/or nonverbal modes</w:t>
            </w:r>
          </w:p>
          <w:p w14:paraId="79C37405" w14:textId="77777777" w:rsidR="0034260B" w:rsidRDefault="0034260B" w:rsidP="0034260B">
            <w:pPr>
              <w:pStyle w:val="ListParagraph"/>
              <w:numPr>
                <w:ilvl w:val="0"/>
                <w:numId w:val="25"/>
              </w:numPr>
              <w:ind w:left="324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8m </w:t>
            </w:r>
            <w:r w:rsidRPr="00962CD9">
              <w:rPr>
                <w:rFonts w:cs="Arial"/>
                <w:color w:val="0070C0"/>
              </w:rPr>
              <w:t>compare opinions of a text or characters with peers.</w:t>
            </w:r>
          </w:p>
          <w:p w14:paraId="4CEBAF3D" w14:textId="56B85C8D" w:rsidR="0034260B" w:rsidRPr="0034260B" w:rsidRDefault="0034260B" w:rsidP="0034260B">
            <w:pPr>
              <w:rPr>
                <w:rFonts w:cs="Arial"/>
                <w:color w:val="0070C0"/>
              </w:rPr>
            </w:pPr>
          </w:p>
        </w:tc>
      </w:tr>
      <w:tr w:rsidR="0034260B" w14:paraId="77C5BACC" w14:textId="77777777" w:rsidTr="0034260B">
        <w:tc>
          <w:tcPr>
            <w:tcW w:w="14560" w:type="dxa"/>
            <w:gridSpan w:val="4"/>
            <w:vAlign w:val="center"/>
          </w:tcPr>
          <w:p w14:paraId="2CEC13F0" w14:textId="77777777" w:rsidR="0034260B" w:rsidRPr="00920471" w:rsidRDefault="0034260B" w:rsidP="0015160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20471">
              <w:rPr>
                <w:rFonts w:cs="Arial"/>
                <w:b/>
                <w:bCs/>
                <w:sz w:val="20"/>
              </w:rPr>
              <w:lastRenderedPageBreak/>
              <w:t>BORROWING</w:t>
            </w:r>
          </w:p>
        </w:tc>
      </w:tr>
      <w:tr w:rsidR="0034260B" w:rsidRPr="008325DD" w14:paraId="006352EA" w14:textId="77777777" w:rsidTr="0034260B">
        <w:tc>
          <w:tcPr>
            <w:tcW w:w="3896" w:type="dxa"/>
          </w:tcPr>
          <w:p w14:paraId="779C116D" w14:textId="77777777" w:rsidR="0034260B" w:rsidRPr="00A66E18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753279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8 </w:t>
            </w:r>
            <w:r w:rsidRPr="00A66E18">
              <w:rPr>
                <w:rFonts w:cs="Arial"/>
                <w:b/>
                <w:bCs/>
                <w:color w:val="0070C0"/>
                <w:sz w:val="28"/>
                <w:szCs w:val="28"/>
              </w:rPr>
              <w:t>Understanding and responding to literature ENE-UARL-01</w:t>
            </w:r>
          </w:p>
          <w:p w14:paraId="39558366" w14:textId="77777777" w:rsidR="0034260B" w:rsidRPr="006B52E5" w:rsidRDefault="0034260B" w:rsidP="00151607">
            <w:pPr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962CD9">
              <w:rPr>
                <w:rFonts w:cs="Arial"/>
                <w:b/>
                <w:bCs/>
                <w:color w:val="0070C0"/>
                <w:sz w:val="28"/>
                <w:szCs w:val="28"/>
              </w:rPr>
              <w:t>Perspective</w:t>
            </w:r>
          </w:p>
        </w:tc>
        <w:tc>
          <w:tcPr>
            <w:tcW w:w="3662" w:type="dxa"/>
          </w:tcPr>
          <w:p w14:paraId="209EC330" w14:textId="77777777" w:rsidR="0034260B" w:rsidRPr="00962CD9" w:rsidRDefault="0034260B" w:rsidP="0034260B">
            <w:pPr>
              <w:pStyle w:val="ListParagraph"/>
              <w:numPr>
                <w:ilvl w:val="0"/>
                <w:numId w:val="25"/>
              </w:numPr>
              <w:ind w:left="241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8k </w:t>
            </w:r>
            <w:r w:rsidRPr="00962CD9">
              <w:rPr>
                <w:rFonts w:cs="Arial"/>
                <w:color w:val="0070C0"/>
              </w:rPr>
              <w:t>express likes and dislikes about a text</w:t>
            </w:r>
          </w:p>
          <w:p w14:paraId="05B2C7D5" w14:textId="77777777" w:rsidR="0034260B" w:rsidRPr="008325DD" w:rsidRDefault="0034260B" w:rsidP="00151607">
            <w:pPr>
              <w:rPr>
                <w:sz w:val="20"/>
                <w:szCs w:val="20"/>
              </w:rPr>
            </w:pPr>
          </w:p>
          <w:p w14:paraId="36A8DD1E" w14:textId="77777777" w:rsidR="0034260B" w:rsidRPr="008325DD" w:rsidRDefault="0034260B" w:rsidP="00151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7379E38" w14:textId="77777777" w:rsidR="0034260B" w:rsidRPr="00962CD9" w:rsidRDefault="0034260B" w:rsidP="0034260B">
            <w:pPr>
              <w:pStyle w:val="ListParagraph"/>
              <w:numPr>
                <w:ilvl w:val="0"/>
                <w:numId w:val="25"/>
              </w:numPr>
              <w:ind w:left="265"/>
              <w:rPr>
                <w:rFonts w:cs="Arial"/>
                <w:color w:val="0070C0"/>
              </w:rPr>
            </w:pPr>
            <w:r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8l </w:t>
            </w:r>
            <w:r w:rsidRPr="00962CD9">
              <w:rPr>
                <w:rFonts w:cs="Arial"/>
                <w:color w:val="0070C0"/>
              </w:rPr>
              <w:t>identify favourite stories and/or characters in texts using verbal and/or nonverbal modes</w:t>
            </w:r>
          </w:p>
          <w:p w14:paraId="7BBD8768" w14:textId="77777777" w:rsidR="0034260B" w:rsidRPr="008325DD" w:rsidRDefault="0034260B" w:rsidP="00151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14:paraId="3100A269" w14:textId="77777777" w:rsidR="0034260B" w:rsidRPr="006B52E5" w:rsidRDefault="0034260B" w:rsidP="0034260B">
            <w:pPr>
              <w:pStyle w:val="ListParagraph"/>
              <w:numPr>
                <w:ilvl w:val="0"/>
                <w:numId w:val="25"/>
              </w:numPr>
              <w:ind w:left="324"/>
              <w:rPr>
                <w:rFonts w:cs="Arial"/>
                <w:sz w:val="20"/>
                <w:szCs w:val="20"/>
              </w:rPr>
            </w:pPr>
            <w:r w:rsidRPr="006B52E5">
              <w:rPr>
                <w:rFonts w:cs="Arial"/>
                <w:b/>
                <w:bCs/>
                <w:color w:val="FF0000"/>
                <w:shd w:val="clear" w:color="auto" w:fill="FFFFFF"/>
              </w:rPr>
              <w:t xml:space="preserve">8m </w:t>
            </w:r>
            <w:r w:rsidRPr="006B52E5">
              <w:rPr>
                <w:rFonts w:cs="Arial"/>
                <w:color w:val="0070C0"/>
              </w:rPr>
              <w:t>compare opinions of a text or characters with peers.</w:t>
            </w:r>
          </w:p>
        </w:tc>
      </w:tr>
    </w:tbl>
    <w:p w14:paraId="3C2A5AA5" w14:textId="0C498B82" w:rsidR="00210F34" w:rsidRPr="00A843FD" w:rsidRDefault="00210F34">
      <w:pPr>
        <w:rPr>
          <w:rFonts w:ascii="Comic Sans MS" w:hAnsi="Comic Sans MS" w:cs="Arial Italic"/>
          <w:i/>
          <w:color w:val="474747" w:themeColor="text2" w:themeTint="E6"/>
          <w:sz w:val="28"/>
          <w:szCs w:val="28"/>
        </w:rPr>
      </w:pPr>
    </w:p>
    <w:sectPr w:rsidR="00210F34" w:rsidRPr="00A843FD" w:rsidSect="003E5688">
      <w:headerReference w:type="default" r:id="rId9"/>
      <w:footerReference w:type="default" r:id="rId10"/>
      <w:pgSz w:w="16840" w:h="11900" w:orient="landscape"/>
      <w:pgMar w:top="1800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9DF0" w14:textId="77777777" w:rsidR="00316A27" w:rsidRDefault="00316A27">
      <w:r>
        <w:separator/>
      </w:r>
    </w:p>
  </w:endnote>
  <w:endnote w:type="continuationSeparator" w:id="0">
    <w:p w14:paraId="3D8D4A27" w14:textId="77777777" w:rsidR="00316A27" w:rsidRDefault="0031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itty cats tfb">
    <w:altName w:val="Calibri"/>
    <w:panose1 w:val="020B0604020202020204"/>
    <w:charset w:val="00"/>
    <w:family w:val="auto"/>
    <w:pitch w:val="variable"/>
    <w:sig w:usb0="800000A7" w:usb1="5000004A" w:usb2="00000000" w:usb3="00000000" w:csb0="0000011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OS ITCTT-SemiIta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Stone Sans ITC TT-SemiIt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20E6" w14:textId="77777777" w:rsidR="00B50CE4" w:rsidRDefault="00B50CE4" w:rsidP="00B50CE4">
    <w:pPr>
      <w:pStyle w:val="Footer"/>
      <w:jc w:val="right"/>
      <w:rPr>
        <w:lang w:val="en-AU"/>
      </w:rPr>
    </w:pPr>
    <w:r>
      <w:rPr>
        <w:lang w:val="en-AU"/>
      </w:rPr>
      <w:t>J Stephenson</w:t>
    </w:r>
  </w:p>
  <w:p w14:paraId="0C8AA466" w14:textId="7D2E7C04" w:rsidR="00B50CE4" w:rsidRPr="00B50CE4" w:rsidRDefault="00B50CE4" w:rsidP="00B50CE4">
    <w:pPr>
      <w:pStyle w:val="Footer"/>
      <w:jc w:val="right"/>
      <w:rPr>
        <w:lang w:val="en-AU"/>
      </w:rPr>
    </w:pPr>
    <w:r>
      <w:rPr>
        <w:lang w:val="en-AU"/>
      </w:rP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4027" w14:textId="77777777" w:rsidR="00316A27" w:rsidRDefault="00316A27">
      <w:r>
        <w:separator/>
      </w:r>
    </w:p>
  </w:footnote>
  <w:footnote w:type="continuationSeparator" w:id="0">
    <w:p w14:paraId="5307CD50" w14:textId="77777777" w:rsidR="00316A27" w:rsidRDefault="0031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88B2" w14:textId="14F66DD5" w:rsidR="00F07D60" w:rsidRPr="004B5CA6" w:rsidRDefault="00F07D60">
    <w:pPr>
      <w:pStyle w:val="Header"/>
      <w:tabs>
        <w:tab w:val="num" w:pos="720"/>
      </w:tabs>
      <w:ind w:left="360"/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</w:rPr>
    </w:pPr>
    <w:r w:rsidRPr="004B5CA6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  <w:u w:val="single"/>
      </w:rPr>
      <w:t>Early Stage One</w:t>
    </w:r>
    <w:r w:rsidRPr="004B5CA6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</w:rPr>
      <w:tab/>
    </w:r>
    <w:r w:rsidR="00FA3302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</w:rPr>
      <w:t xml:space="preserve">        </w:t>
    </w:r>
    <w:r w:rsidRPr="004B5CA6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</w:rPr>
      <w:tab/>
      <w:t>Information and Communication Technology</w:t>
    </w:r>
    <w:r w:rsidRPr="004B5CA6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</w:rPr>
      <w:tab/>
    </w:r>
    <w:r w:rsidRPr="004B5CA6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</w:rPr>
      <w:tab/>
    </w:r>
    <w:r w:rsidR="00B50CE4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</w:rPr>
      <w:t xml:space="preserve">                               </w:t>
    </w:r>
    <w:r w:rsidRPr="004B5CA6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</w:rPr>
      <w:fldChar w:fldCharType="begin"/>
    </w:r>
    <w:r w:rsidRPr="004B5CA6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</w:rPr>
      <w:instrText xml:space="preserve"> PAGE </w:instrText>
    </w:r>
    <w:r w:rsidRPr="004B5CA6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</w:rPr>
      <w:fldChar w:fldCharType="separate"/>
    </w:r>
    <w:r w:rsidR="006C7223" w:rsidRPr="004B5CA6">
      <w:rPr>
        <w:rStyle w:val="PageNumber"/>
        <w:rFonts w:ascii="Stone Sans ITC TT-SemiIta" w:hAnsi="Stone Sans ITC TT-SemiIta"/>
        <w:noProof/>
        <w:color w:val="535D33" w:themeColor="accent6" w:themeShade="80"/>
        <w:sz w:val="32"/>
        <w:szCs w:val="32"/>
      </w:rPr>
      <w:t>1</w:t>
    </w:r>
    <w:r w:rsidRPr="004B5CA6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</w:rPr>
      <w:fldChar w:fldCharType="end"/>
    </w:r>
  </w:p>
  <w:p w14:paraId="3651B3D6" w14:textId="07A24E18" w:rsidR="00F07D60" w:rsidRPr="004B5CA6" w:rsidRDefault="00F07D60">
    <w:pPr>
      <w:pStyle w:val="Header"/>
      <w:tabs>
        <w:tab w:val="num" w:pos="720"/>
      </w:tabs>
      <w:ind w:left="360"/>
      <w:rPr>
        <w:rFonts w:ascii="Stone Sans ITC TT-SemiIta" w:hAnsi="Stone Sans ITC TT-SemiIta"/>
        <w:color w:val="535D33" w:themeColor="accent6" w:themeShade="80"/>
        <w:sz w:val="32"/>
        <w:szCs w:val="32"/>
        <w:u w:val="single"/>
      </w:rPr>
    </w:pPr>
    <w:r w:rsidRPr="004B5CA6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  <w:u w:val="single"/>
      </w:rPr>
      <w:t xml:space="preserve">Program </w:t>
    </w:r>
    <w:r w:rsidR="004B5CA6" w:rsidRPr="004B5CA6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  <w:u w:val="single"/>
      </w:rPr>
      <w:t>Semester</w:t>
    </w:r>
    <w:r w:rsidRPr="004B5CA6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  <w:u w:val="single"/>
      </w:rPr>
      <w:t xml:space="preserve"> 1 20</w:t>
    </w:r>
    <w:r w:rsidR="00B8188D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  <w:u w:val="single"/>
      </w:rPr>
      <w:t>2</w:t>
    </w:r>
    <w:r w:rsidR="001305DC">
      <w:rPr>
        <w:rStyle w:val="PageNumber"/>
        <w:rFonts w:ascii="Stone Sans ITC TT-SemiIta" w:hAnsi="Stone Sans ITC TT-SemiIta"/>
        <w:color w:val="535D33" w:themeColor="accent6" w:themeShade="80"/>
        <w:sz w:val="32"/>
        <w:szCs w:val="32"/>
        <w:u w:val="single"/>
      </w:rPr>
      <w:t>3</w:t>
    </w:r>
  </w:p>
  <w:p w14:paraId="776CE1CB" w14:textId="77777777" w:rsidR="00F07D60" w:rsidRPr="00E92373" w:rsidRDefault="00F07D60">
    <w:pPr>
      <w:pStyle w:val="Header"/>
      <w:rPr>
        <w:color w:val="2B9AE5" w:themeColor="accent4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4" type="#_x0000_t75" style="width:7.75pt;height:7.75pt" o:bullet="t">
        <v:imagedata r:id="rId1" o:title="bullet1"/>
      </v:shape>
    </w:pict>
  </w:numPicBullet>
  <w:numPicBullet w:numPicBulletId="1">
    <w:pict>
      <v:shape id="_x0000_i1395" type="#_x0000_t75" style="width:5.55pt;height:5.55pt" o:bullet="t">
        <v:imagedata r:id="rId2" o:title="bullet2"/>
      </v:shape>
    </w:pict>
  </w:numPicBullet>
  <w:numPicBullet w:numPicBulletId="2">
    <w:pict>
      <v:shape id="_x0000_i1396" type="#_x0000_t75" style="width:5.55pt;height:5.55pt" o:bullet="t">
        <v:imagedata r:id="rId3" o:title="bullet3"/>
      </v:shape>
    </w:pict>
  </w:numPicBullet>
  <w:numPicBullet w:numPicBulletId="3">
    <w:pict>
      <v:shape id="_x0000_i1397" type="#_x0000_t75" style="width:7.75pt;height:7.75pt" o:bullet="t">
        <v:imagedata r:id="rId4" o:title="bullet1"/>
      </v:shape>
    </w:pict>
  </w:numPicBullet>
  <w:numPicBullet w:numPicBulletId="4">
    <w:pict>
      <v:shape id="_x0000_i1398" type="#_x0000_t75" style="width:5.55pt;height:5.55pt" o:bullet="t">
        <v:imagedata r:id="rId5" o:title="bullet2"/>
      </v:shape>
    </w:pict>
  </w:numPicBullet>
  <w:numPicBullet w:numPicBulletId="5">
    <w:pict>
      <v:shape id="_x0000_i1399" type="#_x0000_t75" style="width:5.55pt;height:5.55pt" o:bullet="t">
        <v:imagedata r:id="rId6" o:title="bullet3"/>
      </v:shape>
    </w:pict>
  </w:numPicBullet>
  <w:numPicBullet w:numPicBulletId="6">
    <w:pict>
      <v:shape id="_x0000_i1400" type="#_x0000_t75" style="width:271.4pt;height:238.15pt" o:bullet="t">
        <v:imagedata r:id="rId7" o:title="butterfly"/>
      </v:shape>
    </w:pict>
  </w:numPicBullet>
  <w:numPicBullet w:numPicBulletId="7">
    <w:pict>
      <v:shape id="_x0000_i1401" type="#_x0000_t75" style="width:257pt;height:186.1pt" o:bullet="t">
        <v:imagedata r:id="rId8" o:title="baa baa black sheep TLS"/>
      </v:shape>
    </w:pict>
  </w:numPicBullet>
  <w:abstractNum w:abstractNumId="0" w15:restartNumberingAfterBreak="0">
    <w:nsid w:val="012E7981"/>
    <w:multiLevelType w:val="multilevel"/>
    <w:tmpl w:val="1E062E9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AB63D6"/>
    <w:multiLevelType w:val="hybridMultilevel"/>
    <w:tmpl w:val="A4BA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4DA"/>
    <w:multiLevelType w:val="hybridMultilevel"/>
    <w:tmpl w:val="AE90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A49"/>
    <w:multiLevelType w:val="multilevel"/>
    <w:tmpl w:val="26747FEA"/>
    <w:lvl w:ilvl="0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85917"/>
    <w:multiLevelType w:val="hybridMultilevel"/>
    <w:tmpl w:val="26747FEA"/>
    <w:lvl w:ilvl="0" w:tplc="745C5FA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C08AE"/>
    <w:multiLevelType w:val="multilevel"/>
    <w:tmpl w:val="1E062E9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524178F"/>
    <w:multiLevelType w:val="hybridMultilevel"/>
    <w:tmpl w:val="FD4A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1C2F"/>
    <w:multiLevelType w:val="hybridMultilevel"/>
    <w:tmpl w:val="6314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04686"/>
    <w:multiLevelType w:val="multilevel"/>
    <w:tmpl w:val="26747FEA"/>
    <w:lvl w:ilvl="0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D0A40"/>
    <w:multiLevelType w:val="hybridMultilevel"/>
    <w:tmpl w:val="24B0E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53CDC"/>
    <w:multiLevelType w:val="hybridMultilevel"/>
    <w:tmpl w:val="233E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26548"/>
    <w:multiLevelType w:val="multilevel"/>
    <w:tmpl w:val="935EFA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3EB7256"/>
    <w:multiLevelType w:val="hybridMultilevel"/>
    <w:tmpl w:val="1ABAB1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D75"/>
    <w:multiLevelType w:val="multilevel"/>
    <w:tmpl w:val="935EFA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88452CE"/>
    <w:multiLevelType w:val="hybridMultilevel"/>
    <w:tmpl w:val="D73C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F038B"/>
    <w:multiLevelType w:val="hybridMultilevel"/>
    <w:tmpl w:val="5784EE94"/>
    <w:lvl w:ilvl="0" w:tplc="CC824706">
      <w:start w:val="1"/>
      <w:numFmt w:val="bullet"/>
      <w:lvlText w:val="q"/>
      <w:lvlJc w:val="left"/>
      <w:pPr>
        <w:ind w:left="360" w:hanging="360"/>
      </w:pPr>
      <w:rPr>
        <w:rFonts w:ascii="kitty cats tfb" w:hAnsi="kitty cats t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8703E"/>
    <w:multiLevelType w:val="hybridMultilevel"/>
    <w:tmpl w:val="81AC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D2E0D"/>
    <w:multiLevelType w:val="hybridMultilevel"/>
    <w:tmpl w:val="D740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5D9B"/>
    <w:multiLevelType w:val="hybridMultilevel"/>
    <w:tmpl w:val="984C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17F4"/>
    <w:multiLevelType w:val="hybridMultilevel"/>
    <w:tmpl w:val="1F80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33261"/>
    <w:multiLevelType w:val="multilevel"/>
    <w:tmpl w:val="1E062E9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D5A60F4"/>
    <w:multiLevelType w:val="hybridMultilevel"/>
    <w:tmpl w:val="3A34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E02DB"/>
    <w:multiLevelType w:val="hybridMultilevel"/>
    <w:tmpl w:val="8CB2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B0530"/>
    <w:multiLevelType w:val="multilevel"/>
    <w:tmpl w:val="26747FEA"/>
    <w:lvl w:ilvl="0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2C45D0"/>
    <w:multiLevelType w:val="hybridMultilevel"/>
    <w:tmpl w:val="E938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565089">
    <w:abstractNumId w:val="11"/>
  </w:num>
  <w:num w:numId="2" w16cid:durableId="197208434">
    <w:abstractNumId w:val="13"/>
  </w:num>
  <w:num w:numId="3" w16cid:durableId="148131207">
    <w:abstractNumId w:val="20"/>
  </w:num>
  <w:num w:numId="4" w16cid:durableId="24987197">
    <w:abstractNumId w:val="0"/>
  </w:num>
  <w:num w:numId="5" w16cid:durableId="293826730">
    <w:abstractNumId w:val="5"/>
  </w:num>
  <w:num w:numId="6" w16cid:durableId="2127429709">
    <w:abstractNumId w:val="4"/>
  </w:num>
  <w:num w:numId="7" w16cid:durableId="1957712992">
    <w:abstractNumId w:val="8"/>
  </w:num>
  <w:num w:numId="8" w16cid:durableId="2090886711">
    <w:abstractNumId w:val="23"/>
  </w:num>
  <w:num w:numId="9" w16cid:durableId="1101409532">
    <w:abstractNumId w:val="3"/>
  </w:num>
  <w:num w:numId="10" w16cid:durableId="376198971">
    <w:abstractNumId w:val="15"/>
  </w:num>
  <w:num w:numId="11" w16cid:durableId="1867597229">
    <w:abstractNumId w:val="12"/>
  </w:num>
  <w:num w:numId="12" w16cid:durableId="440493586">
    <w:abstractNumId w:val="7"/>
  </w:num>
  <w:num w:numId="13" w16cid:durableId="204756818">
    <w:abstractNumId w:val="10"/>
  </w:num>
  <w:num w:numId="14" w16cid:durableId="649988110">
    <w:abstractNumId w:val="14"/>
  </w:num>
  <w:num w:numId="15" w16cid:durableId="1013722030">
    <w:abstractNumId w:val="22"/>
  </w:num>
  <w:num w:numId="16" w16cid:durableId="2051683893">
    <w:abstractNumId w:val="6"/>
  </w:num>
  <w:num w:numId="17" w16cid:durableId="985163965">
    <w:abstractNumId w:val="1"/>
  </w:num>
  <w:num w:numId="18" w16cid:durableId="1797480980">
    <w:abstractNumId w:val="19"/>
  </w:num>
  <w:num w:numId="19" w16cid:durableId="1724711364">
    <w:abstractNumId w:val="2"/>
  </w:num>
  <w:num w:numId="20" w16cid:durableId="2042171170">
    <w:abstractNumId w:val="16"/>
  </w:num>
  <w:num w:numId="21" w16cid:durableId="989482002">
    <w:abstractNumId w:val="21"/>
  </w:num>
  <w:num w:numId="22" w16cid:durableId="580873576">
    <w:abstractNumId w:val="24"/>
  </w:num>
  <w:num w:numId="23" w16cid:durableId="175462157">
    <w:abstractNumId w:val="17"/>
  </w:num>
  <w:num w:numId="24" w16cid:durableId="1301493562">
    <w:abstractNumId w:val="18"/>
  </w:num>
  <w:num w:numId="25" w16cid:durableId="17636046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E3"/>
    <w:rsid w:val="000137E4"/>
    <w:rsid w:val="0005088D"/>
    <w:rsid w:val="000642A4"/>
    <w:rsid w:val="000F584B"/>
    <w:rsid w:val="00124A45"/>
    <w:rsid w:val="001258DD"/>
    <w:rsid w:val="001305DC"/>
    <w:rsid w:val="00194E35"/>
    <w:rsid w:val="001B3E1E"/>
    <w:rsid w:val="001C6812"/>
    <w:rsid w:val="00210F34"/>
    <w:rsid w:val="00213463"/>
    <w:rsid w:val="002A75B3"/>
    <w:rsid w:val="002B3736"/>
    <w:rsid w:val="002E3ACE"/>
    <w:rsid w:val="00316A27"/>
    <w:rsid w:val="0034260B"/>
    <w:rsid w:val="003466BE"/>
    <w:rsid w:val="00366091"/>
    <w:rsid w:val="003D00E3"/>
    <w:rsid w:val="003E5688"/>
    <w:rsid w:val="004251EC"/>
    <w:rsid w:val="00440B4B"/>
    <w:rsid w:val="00451441"/>
    <w:rsid w:val="00472BA3"/>
    <w:rsid w:val="00473612"/>
    <w:rsid w:val="004A7D3B"/>
    <w:rsid w:val="004B5CA6"/>
    <w:rsid w:val="004C43A7"/>
    <w:rsid w:val="004D0AF3"/>
    <w:rsid w:val="004E491F"/>
    <w:rsid w:val="00585103"/>
    <w:rsid w:val="005B6FFA"/>
    <w:rsid w:val="006627FE"/>
    <w:rsid w:val="00690FCB"/>
    <w:rsid w:val="0069791E"/>
    <w:rsid w:val="006B559C"/>
    <w:rsid w:val="006C7223"/>
    <w:rsid w:val="007009C8"/>
    <w:rsid w:val="007356C9"/>
    <w:rsid w:val="007408D2"/>
    <w:rsid w:val="00773722"/>
    <w:rsid w:val="00780422"/>
    <w:rsid w:val="007F6628"/>
    <w:rsid w:val="008449A2"/>
    <w:rsid w:val="00862D0A"/>
    <w:rsid w:val="00895700"/>
    <w:rsid w:val="008B54CD"/>
    <w:rsid w:val="008C06A7"/>
    <w:rsid w:val="008D53D5"/>
    <w:rsid w:val="009C59E2"/>
    <w:rsid w:val="009D06F7"/>
    <w:rsid w:val="009F2BC1"/>
    <w:rsid w:val="00A0311A"/>
    <w:rsid w:val="00A05CA1"/>
    <w:rsid w:val="00A44C6E"/>
    <w:rsid w:val="00A54774"/>
    <w:rsid w:val="00A843FD"/>
    <w:rsid w:val="00A900C9"/>
    <w:rsid w:val="00AC102C"/>
    <w:rsid w:val="00B026E0"/>
    <w:rsid w:val="00B42C85"/>
    <w:rsid w:val="00B50CE4"/>
    <w:rsid w:val="00B652D8"/>
    <w:rsid w:val="00B71215"/>
    <w:rsid w:val="00B8142F"/>
    <w:rsid w:val="00B8188D"/>
    <w:rsid w:val="00BB7BCA"/>
    <w:rsid w:val="00C16584"/>
    <w:rsid w:val="00C23F94"/>
    <w:rsid w:val="00C7730E"/>
    <w:rsid w:val="00C86A2C"/>
    <w:rsid w:val="00C95902"/>
    <w:rsid w:val="00C95A88"/>
    <w:rsid w:val="00C97850"/>
    <w:rsid w:val="00CC2831"/>
    <w:rsid w:val="00D2113C"/>
    <w:rsid w:val="00D32D41"/>
    <w:rsid w:val="00D46886"/>
    <w:rsid w:val="00DB4A2C"/>
    <w:rsid w:val="00E37E29"/>
    <w:rsid w:val="00E72DFF"/>
    <w:rsid w:val="00E92373"/>
    <w:rsid w:val="00F07D60"/>
    <w:rsid w:val="00F57159"/>
    <w:rsid w:val="00F8751F"/>
    <w:rsid w:val="00F94E8D"/>
    <w:rsid w:val="00FA3302"/>
    <w:rsid w:val="00FC3C21"/>
    <w:rsid w:val="00F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D0AE9F"/>
  <w14:defaultImageDpi w14:val="300"/>
  <w15:docId w15:val="{6B733817-A769-664D-B571-A0532EB1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ED"/>
    <w:rPr>
      <w:rFonts w:ascii="Arial" w:hAnsi="Arial"/>
      <w:color w:val="000000"/>
      <w:lang w:val="en-US"/>
    </w:rPr>
  </w:style>
  <w:style w:type="paragraph" w:styleId="Heading1">
    <w:name w:val="heading 1"/>
    <w:basedOn w:val="Normal"/>
    <w:next w:val="Normal"/>
    <w:qFormat/>
    <w:rsid w:val="002C26ED"/>
    <w:pPr>
      <w:keepNext/>
      <w:spacing w:before="240" w:after="60"/>
      <w:outlineLvl w:val="0"/>
    </w:pPr>
    <w:rPr>
      <w:color w:val="0033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2C26ED"/>
    <w:pPr>
      <w:keepNext/>
      <w:spacing w:before="240" w:after="60"/>
      <w:outlineLvl w:val="1"/>
    </w:pPr>
    <w:rPr>
      <w:color w:val="003333"/>
      <w:sz w:val="36"/>
      <w:szCs w:val="36"/>
    </w:rPr>
  </w:style>
  <w:style w:type="paragraph" w:styleId="Heading3">
    <w:name w:val="heading 3"/>
    <w:basedOn w:val="Normal"/>
    <w:next w:val="Normal"/>
    <w:qFormat/>
    <w:rsid w:val="002C26ED"/>
    <w:pPr>
      <w:keepNext/>
      <w:spacing w:before="240" w:after="60"/>
      <w:outlineLvl w:val="2"/>
    </w:pPr>
    <w:rPr>
      <w:color w:val="003333"/>
      <w:sz w:val="28"/>
      <w:szCs w:val="28"/>
    </w:rPr>
  </w:style>
  <w:style w:type="paragraph" w:styleId="Heading4">
    <w:name w:val="heading 4"/>
    <w:basedOn w:val="Normal"/>
    <w:next w:val="Normal"/>
    <w:qFormat/>
    <w:rsid w:val="002C26ED"/>
    <w:pPr>
      <w:keepNext/>
      <w:spacing w:before="240" w:after="60"/>
      <w:outlineLvl w:val="3"/>
    </w:pPr>
    <w:rPr>
      <w:color w:val="003333"/>
    </w:rPr>
  </w:style>
  <w:style w:type="paragraph" w:styleId="Heading5">
    <w:name w:val="heading 5"/>
    <w:basedOn w:val="Normal"/>
    <w:next w:val="Normal"/>
    <w:qFormat/>
    <w:rsid w:val="002C26ED"/>
    <w:pPr>
      <w:spacing w:before="240" w:after="60"/>
      <w:outlineLvl w:val="4"/>
    </w:pPr>
    <w:rPr>
      <w:color w:val="003333"/>
      <w:sz w:val="20"/>
      <w:szCs w:val="20"/>
    </w:rPr>
  </w:style>
  <w:style w:type="paragraph" w:styleId="Heading6">
    <w:name w:val="heading 6"/>
    <w:basedOn w:val="Normal"/>
    <w:next w:val="Normal"/>
    <w:qFormat/>
    <w:rsid w:val="002C26ED"/>
    <w:pPr>
      <w:spacing w:before="240" w:after="60"/>
      <w:outlineLvl w:val="5"/>
    </w:pPr>
    <w:rPr>
      <w:color w:val="003333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tone Sans OS ITCTT-SemiIta" w:hAnsi="Stone Sans OS ITCTT-SemiIta"/>
      <w:b/>
      <w:i/>
      <w:color w:val="99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26ED"/>
    <w:rPr>
      <w:color w:val="993333"/>
      <w:u w:val="single"/>
    </w:rPr>
  </w:style>
  <w:style w:type="character" w:styleId="FollowedHyperlink">
    <w:name w:val="FollowedHyperlink"/>
    <w:basedOn w:val="DefaultParagraphFont"/>
    <w:rsid w:val="002C26ED"/>
    <w:rPr>
      <w:color w:val="336666"/>
      <w:u w:val="single"/>
    </w:rPr>
  </w:style>
  <w:style w:type="paragraph" w:styleId="BodyText">
    <w:name w:val="Body Text"/>
    <w:basedOn w:val="Normal"/>
    <w:rPr>
      <w:rFonts w:ascii="Stone Sans OS ITCTT-SemiIta" w:hAnsi="Stone Sans OS ITCTT-SemiIta"/>
      <w:b/>
      <w:i/>
      <w:color w:val="66669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Theme">
    <w:name w:val="Table Theme"/>
    <w:basedOn w:val="TableNormal"/>
    <w:rsid w:val="002C26ED"/>
    <w:tblPr>
      <w:tblBorders>
        <w:top w:val="single" w:sz="4" w:space="0" w:color="336666"/>
        <w:left w:val="single" w:sz="4" w:space="0" w:color="336666"/>
        <w:bottom w:val="single" w:sz="4" w:space="0" w:color="336666"/>
        <w:right w:val="single" w:sz="4" w:space="0" w:color="336666"/>
        <w:insideH w:val="single" w:sz="4" w:space="0" w:color="336666"/>
        <w:insideV w:val="single" w:sz="4" w:space="0" w:color="336666"/>
      </w:tblBorders>
    </w:tblPr>
  </w:style>
  <w:style w:type="paragraph" w:styleId="NormalWeb">
    <w:name w:val="Normal (Web)"/>
    <w:basedOn w:val="Normal"/>
    <w:uiPriority w:val="99"/>
    <w:unhideWhenUsed/>
    <w:rsid w:val="0005088D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05088D"/>
    <w:rPr>
      <w:b/>
      <w:bCs/>
    </w:rPr>
  </w:style>
  <w:style w:type="paragraph" w:styleId="ListParagraph">
    <w:name w:val="List Paragraph"/>
    <w:basedOn w:val="Normal"/>
    <w:uiPriority w:val="34"/>
    <w:qFormat/>
    <w:rsid w:val="00B818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68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3736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50CE4"/>
    <w:rPr>
      <w:rFonts w:ascii="Arial" w:hAnsi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OkbABj3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share.tv/x/ss5bf47ced191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erception">
  <a:themeElements>
    <a:clrScheme name="Perception">
      <a:dk1>
        <a:sysClr val="windowText" lastClr="000000"/>
      </a:dk1>
      <a:lt1>
        <a:sysClr val="window" lastClr="FFFFFF"/>
      </a:lt1>
      <a:dk2>
        <a:srgbClr val="333333"/>
      </a:dk2>
      <a:lt2>
        <a:srgbClr val="BBC0AC"/>
      </a:lt2>
      <a:accent1>
        <a:srgbClr val="A2C816"/>
      </a:accent1>
      <a:accent2>
        <a:srgbClr val="E07602"/>
      </a:accent2>
      <a:accent3>
        <a:srgbClr val="E4C402"/>
      </a:accent3>
      <a:accent4>
        <a:srgbClr val="7DC1EF"/>
      </a:accent4>
      <a:accent5>
        <a:srgbClr val="21449B"/>
      </a:accent5>
      <a:accent6>
        <a:srgbClr val="A2B170"/>
      </a:accent6>
      <a:hlink>
        <a:srgbClr val="8DA440"/>
      </a:hlink>
      <a:folHlink>
        <a:srgbClr val="4C4F3F"/>
      </a:folHlink>
    </a:clrScheme>
    <a:fontScheme name="Perception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</vt:lpstr>
    </vt:vector>
  </TitlesOfParts>
  <Company>Nuwarra Public School</Company>
  <LinksUpToDate>false</LinksUpToDate>
  <CharactersWithSpaces>9519</CharactersWithSpaces>
  <SharedDoc>false</SharedDoc>
  <HLinks>
    <vt:vector size="36" baseType="variant">
      <vt:variant>
        <vt:i4>5898349</vt:i4>
      </vt:variant>
      <vt:variant>
        <vt:i4>3906</vt:i4>
      </vt:variant>
      <vt:variant>
        <vt:i4>1027</vt:i4>
      </vt:variant>
      <vt:variant>
        <vt:i4>1</vt:i4>
      </vt:variant>
      <vt:variant>
        <vt:lpwstr>bullet1</vt:lpwstr>
      </vt:variant>
      <vt:variant>
        <vt:lpwstr/>
      </vt:variant>
      <vt:variant>
        <vt:i4>5832813</vt:i4>
      </vt:variant>
      <vt:variant>
        <vt:i4>3907</vt:i4>
      </vt:variant>
      <vt:variant>
        <vt:i4>1028</vt:i4>
      </vt:variant>
      <vt:variant>
        <vt:i4>1</vt:i4>
      </vt:variant>
      <vt:variant>
        <vt:lpwstr>bullet2</vt:lpwstr>
      </vt:variant>
      <vt:variant>
        <vt:lpwstr/>
      </vt:variant>
      <vt:variant>
        <vt:i4>5767277</vt:i4>
      </vt:variant>
      <vt:variant>
        <vt:i4>3908</vt:i4>
      </vt:variant>
      <vt:variant>
        <vt:i4>1029</vt:i4>
      </vt:variant>
      <vt:variant>
        <vt:i4>1</vt:i4>
      </vt:variant>
      <vt:variant>
        <vt:lpwstr>bullet3</vt:lpwstr>
      </vt:variant>
      <vt:variant>
        <vt:lpwstr/>
      </vt:variant>
      <vt:variant>
        <vt:i4>5898349</vt:i4>
      </vt:variant>
      <vt:variant>
        <vt:i4>3909</vt:i4>
      </vt:variant>
      <vt:variant>
        <vt:i4>1026</vt:i4>
      </vt:variant>
      <vt:variant>
        <vt:i4>1</vt:i4>
      </vt:variant>
      <vt:variant>
        <vt:lpwstr>bullet1</vt:lpwstr>
      </vt:variant>
      <vt:variant>
        <vt:lpwstr/>
      </vt:variant>
      <vt:variant>
        <vt:i4>5832813</vt:i4>
      </vt:variant>
      <vt:variant>
        <vt:i4>3910</vt:i4>
      </vt:variant>
      <vt:variant>
        <vt:i4>1030</vt:i4>
      </vt:variant>
      <vt:variant>
        <vt:i4>1</vt:i4>
      </vt:variant>
      <vt:variant>
        <vt:lpwstr>bullet2</vt:lpwstr>
      </vt:variant>
      <vt:variant>
        <vt:lpwstr/>
      </vt:variant>
      <vt:variant>
        <vt:i4>5767277</vt:i4>
      </vt:variant>
      <vt:variant>
        <vt:i4>3911</vt:i4>
      </vt:variant>
      <vt:variant>
        <vt:i4>1031</vt:i4>
      </vt:variant>
      <vt:variant>
        <vt:i4>1</vt:i4>
      </vt:variant>
      <vt:variant>
        <vt:lpwstr>bullet3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</dc:title>
  <dc:subject/>
  <dc:creator>Judy Stephenson</dc:creator>
  <cp:keywords/>
  <dc:description/>
  <cp:lastModifiedBy>Judy Stephenson</cp:lastModifiedBy>
  <cp:revision>3</cp:revision>
  <cp:lastPrinted>2023-01-03T22:18:00Z</cp:lastPrinted>
  <dcterms:created xsi:type="dcterms:W3CDTF">2023-01-03T22:15:00Z</dcterms:created>
  <dcterms:modified xsi:type="dcterms:W3CDTF">2023-01-03T22:19:00Z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WILLOW 010</vt:lpwstr>
  </property>
</Properties>
</file>