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2043"/>
        <w:gridCol w:w="2883"/>
        <w:gridCol w:w="2883"/>
        <w:gridCol w:w="5237"/>
        <w:gridCol w:w="2344"/>
      </w:tblGrid>
      <w:tr w:rsidR="005D6ED9" w14:paraId="1AA58654" w14:textId="77777777" w:rsidTr="005D6ED9">
        <w:tc>
          <w:tcPr>
            <w:tcW w:w="15390" w:type="dxa"/>
            <w:gridSpan w:val="5"/>
            <w:shd w:val="clear" w:color="auto" w:fill="00B0F0"/>
            <w:vAlign w:val="center"/>
          </w:tcPr>
          <w:p w14:paraId="240589E2" w14:textId="77777777" w:rsidR="005D6ED9" w:rsidRDefault="005D6ED9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Library Programme</w:t>
            </w:r>
          </w:p>
          <w:p w14:paraId="47A1862F" w14:textId="7FAD813F" w:rsidR="005D6ED9" w:rsidRPr="005D6ED9" w:rsidRDefault="00EC757F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 xml:space="preserve">Stage </w:t>
            </w:r>
            <w:r w:rsidR="003639BE">
              <w:rPr>
                <w:rFonts w:ascii="Arial" w:eastAsia="Arial" w:hAnsi="Arial" w:cs="Arial"/>
                <w:b/>
                <w:sz w:val="44"/>
                <w:szCs w:val="44"/>
              </w:rPr>
              <w:t>2</w:t>
            </w:r>
          </w:p>
        </w:tc>
      </w:tr>
      <w:tr w:rsidR="009A23E3" w14:paraId="0D987A7D" w14:textId="77777777" w:rsidTr="005D6ED9">
        <w:tc>
          <w:tcPr>
            <w:tcW w:w="15390" w:type="dxa"/>
            <w:gridSpan w:val="5"/>
            <w:shd w:val="clear" w:color="auto" w:fill="92D050"/>
            <w:vAlign w:val="center"/>
          </w:tcPr>
          <w:p w14:paraId="268669E0" w14:textId="77777777" w:rsidR="009A23E3" w:rsidRDefault="009A23E3" w:rsidP="005D6ED9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Literature Literacy in conjunction with “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  <w:u w:val="single"/>
              </w:rPr>
              <w:t>Literacy Progressions</w:t>
            </w:r>
            <w:r>
              <w:rPr>
                <w:rFonts w:ascii="Arial" w:eastAsia="Arial" w:hAnsi="Arial" w:cs="Arial"/>
                <w:sz w:val="28"/>
                <w:szCs w:val="28"/>
              </w:rPr>
              <w:t>”</w:t>
            </w:r>
          </w:p>
        </w:tc>
      </w:tr>
      <w:tr w:rsidR="009A23E3" w14:paraId="7AF6B807" w14:textId="77777777" w:rsidTr="005D6ED9">
        <w:tc>
          <w:tcPr>
            <w:tcW w:w="2043" w:type="dxa"/>
            <w:shd w:val="clear" w:color="auto" w:fill="92D050"/>
          </w:tcPr>
          <w:p w14:paraId="16741BFB" w14:textId="5413971A" w:rsidR="009A23E3" w:rsidRDefault="009A23E3" w:rsidP="009A23E3">
            <w:r>
              <w:rPr>
                <w:rFonts w:ascii="Arial" w:eastAsia="Arial" w:hAnsi="Arial" w:cs="Arial"/>
                <w:b/>
              </w:rPr>
              <w:t>Library Learning Area</w:t>
            </w:r>
          </w:p>
        </w:tc>
        <w:tc>
          <w:tcPr>
            <w:tcW w:w="5766" w:type="dxa"/>
            <w:gridSpan w:val="2"/>
            <w:shd w:val="clear" w:color="auto" w:fill="A8D08D" w:themeFill="accent6" w:themeFillTint="99"/>
            <w:vAlign w:val="center"/>
          </w:tcPr>
          <w:p w14:paraId="7F62208E" w14:textId="5A893BBA" w:rsidR="009A23E3" w:rsidRDefault="00FF709D" w:rsidP="009A23E3">
            <w:r>
              <w:rPr>
                <w:rFonts w:ascii="Arial" w:eastAsia="Arial" w:hAnsi="Arial" w:cs="Arial"/>
                <w:b/>
              </w:rPr>
              <w:t xml:space="preserve">Stage </w:t>
            </w:r>
            <w:r w:rsidR="003639BE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5237" w:type="dxa"/>
          </w:tcPr>
          <w:p w14:paraId="3E7F0851" w14:textId="77777777" w:rsidR="009A23E3" w:rsidRDefault="009A23E3" w:rsidP="009A23E3"/>
        </w:tc>
        <w:tc>
          <w:tcPr>
            <w:tcW w:w="2344" w:type="dxa"/>
          </w:tcPr>
          <w:p w14:paraId="2A6EE292" w14:textId="77777777" w:rsidR="009A23E3" w:rsidRDefault="009A23E3" w:rsidP="009A23E3"/>
        </w:tc>
      </w:tr>
      <w:tr w:rsidR="009A23E3" w14:paraId="6BA3F687" w14:textId="77777777" w:rsidTr="005D6ED9">
        <w:tc>
          <w:tcPr>
            <w:tcW w:w="2043" w:type="dxa"/>
            <w:shd w:val="clear" w:color="auto" w:fill="92D050"/>
          </w:tcPr>
          <w:p w14:paraId="62A32467" w14:textId="77777777" w:rsidR="009A23E3" w:rsidRDefault="009A23E3" w:rsidP="009A23E3"/>
        </w:tc>
        <w:tc>
          <w:tcPr>
            <w:tcW w:w="5766" w:type="dxa"/>
            <w:gridSpan w:val="2"/>
            <w:shd w:val="clear" w:color="auto" w:fill="A8D08D" w:themeFill="accent6" w:themeFillTint="99"/>
          </w:tcPr>
          <w:p w14:paraId="27B86427" w14:textId="0F2A36C8" w:rsidR="009A23E3" w:rsidRDefault="009A23E3" w:rsidP="009A23E3">
            <w:r>
              <w:rPr>
                <w:rFonts w:ascii="Arial" w:eastAsia="Arial" w:hAnsi="Arial" w:cs="Arial"/>
                <w:b/>
              </w:rPr>
              <w:t>Typically, by the end of this Year students will be able to:</w:t>
            </w:r>
          </w:p>
        </w:tc>
        <w:tc>
          <w:tcPr>
            <w:tcW w:w="5237" w:type="dxa"/>
          </w:tcPr>
          <w:p w14:paraId="1F006DCD" w14:textId="77777777" w:rsidR="009A23E3" w:rsidRDefault="009A23E3" w:rsidP="009A23E3"/>
        </w:tc>
        <w:tc>
          <w:tcPr>
            <w:tcW w:w="2344" w:type="dxa"/>
          </w:tcPr>
          <w:p w14:paraId="6E812637" w14:textId="77777777" w:rsidR="009A23E3" w:rsidRDefault="009A23E3" w:rsidP="009A23E3"/>
        </w:tc>
      </w:tr>
      <w:tr w:rsidR="00EC757F" w14:paraId="1B3D1087" w14:textId="77777777" w:rsidTr="00FF709D">
        <w:tc>
          <w:tcPr>
            <w:tcW w:w="2043" w:type="dxa"/>
            <w:shd w:val="clear" w:color="auto" w:fill="92D050"/>
          </w:tcPr>
          <w:p w14:paraId="4137FCF9" w14:textId="77777777" w:rsidR="00EC757F" w:rsidRDefault="00EC757F" w:rsidP="00233A2E"/>
        </w:tc>
        <w:tc>
          <w:tcPr>
            <w:tcW w:w="2883" w:type="dxa"/>
            <w:shd w:val="clear" w:color="auto" w:fill="92D050"/>
            <w:vAlign w:val="center"/>
          </w:tcPr>
          <w:p w14:paraId="16E6C9DC" w14:textId="703EAF38" w:rsidR="00EC757F" w:rsidRPr="00FF709D" w:rsidRDefault="00FF709D" w:rsidP="00FF709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 w:rsidR="003639BE">
              <w:rPr>
                <w:b/>
                <w:bCs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2883" w:type="dxa"/>
            <w:shd w:val="clear" w:color="auto" w:fill="92D050"/>
            <w:vAlign w:val="center"/>
          </w:tcPr>
          <w:p w14:paraId="1BF0BE2B" w14:textId="155807FF" w:rsidR="00EC757F" w:rsidRPr="00FF709D" w:rsidRDefault="00FF709D" w:rsidP="00FF709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 w:rsidR="003639BE">
              <w:rPr>
                <w:b/>
                <w:bCs/>
                <w:color w:val="FFFFFF" w:themeColor="background1"/>
                <w:sz w:val="36"/>
                <w:szCs w:val="36"/>
              </w:rPr>
              <w:t>4</w:t>
            </w:r>
          </w:p>
        </w:tc>
        <w:tc>
          <w:tcPr>
            <w:tcW w:w="5237" w:type="dxa"/>
            <w:shd w:val="clear" w:color="auto" w:fill="92D050"/>
          </w:tcPr>
          <w:p w14:paraId="7DBC25B3" w14:textId="77777777" w:rsidR="00EC757F" w:rsidRPr="005D6ED9" w:rsidRDefault="00EC757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92D050"/>
          </w:tcPr>
          <w:p w14:paraId="35FF3911" w14:textId="77777777" w:rsidR="00EC757F" w:rsidRPr="005D6ED9" w:rsidRDefault="00EC757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Assessment</w:t>
            </w:r>
          </w:p>
        </w:tc>
      </w:tr>
      <w:tr w:rsidR="00143E9F" w14:paraId="5E76FA5F" w14:textId="77777777" w:rsidTr="007C69CF">
        <w:tc>
          <w:tcPr>
            <w:tcW w:w="2043" w:type="dxa"/>
            <w:shd w:val="clear" w:color="auto" w:fill="92D050"/>
          </w:tcPr>
          <w:p w14:paraId="2BE602F9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Literature Outcomes</w:t>
            </w:r>
          </w:p>
          <w:p w14:paraId="320CCFEB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hyperlink r:id="rId4">
              <w:r>
                <w:rPr>
                  <w:rFonts w:ascii="Arial" w:eastAsia="Arial" w:hAnsi="Arial" w:cs="Arial"/>
                  <w:b/>
                  <w:color w:val="0000FF"/>
                  <w:sz w:val="18"/>
                  <w:szCs w:val="18"/>
                  <w:u w:val="single"/>
                </w:rPr>
                <w:t>Content and Texts Requirements</w:t>
              </w:r>
            </w:hyperlink>
          </w:p>
          <w:p w14:paraId="30912C76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Spoken </w:t>
            </w:r>
            <w:proofErr w:type="gramStart"/>
            <w:r>
              <w:rPr>
                <w:rFonts w:ascii="Arial" w:eastAsia="Arial" w:hAnsi="Arial" w:cs="Arial"/>
              </w:rPr>
              <w:t>texts</w:t>
            </w:r>
            <w:proofErr w:type="gramEnd"/>
          </w:p>
          <w:p w14:paraId="4C636649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Print texts</w:t>
            </w:r>
          </w:p>
          <w:p w14:paraId="1C57D9EF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texts</w:t>
            </w:r>
          </w:p>
          <w:p w14:paraId="71507060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Media, multimedia, and digital texts.</w:t>
            </w:r>
          </w:p>
          <w:p w14:paraId="35F408D0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Formats:</w:t>
            </w:r>
          </w:p>
          <w:p w14:paraId="3122CE80" w14:textId="6E02E9CD" w:rsidR="00143E9F" w:rsidRDefault="00143E9F" w:rsidP="00143E9F">
            <w:r>
              <w:rPr>
                <w:rFonts w:ascii="Arial" w:eastAsia="Arial" w:hAnsi="Arial" w:cs="Arial"/>
              </w:rPr>
              <w:t>Picture books, film, Junior Fiction, Novels, Games, Poetry,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83" w:type="dxa"/>
          </w:tcPr>
          <w:p w14:paraId="746633F4" w14:textId="77777777" w:rsidR="00143E9F" w:rsidRDefault="00143E9F" w:rsidP="0014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Sample, view and borrow from a range of fiction genre and formats. EN2-UARL-01 </w:t>
            </w:r>
          </w:p>
          <w:p w14:paraId="0FE41081" w14:textId="77777777" w:rsidR="00143E9F" w:rsidRDefault="00143E9F" w:rsidP="0014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Follows a scaffold to complete a book report identifying orientation, complication, main </w:t>
            </w:r>
            <w:proofErr w:type="gramStart"/>
            <w:r>
              <w:rPr>
                <w:rFonts w:ascii="Arial" w:eastAsia="Arial" w:hAnsi="Arial" w:cs="Arial"/>
              </w:rPr>
              <w:t>events</w:t>
            </w:r>
            <w:proofErr w:type="gramEnd"/>
            <w:r>
              <w:rPr>
                <w:rFonts w:ascii="Arial" w:eastAsia="Arial" w:hAnsi="Arial" w:cs="Arial"/>
              </w:rPr>
              <w:t xml:space="preserve"> and resolution. EN2-CWT-02</w:t>
            </w:r>
          </w:p>
          <w:p w14:paraId="3B59D7E4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Understand and explain the purpose of a book review. EN2-UARL-01, EN2-CWT-02</w:t>
            </w:r>
          </w:p>
          <w:p w14:paraId="00BC140F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Develop an understanding with the process an author follows for publication.</w:t>
            </w:r>
          </w:p>
          <w:p w14:paraId="4A5A28D7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strong emotions that occur in a chapter book and explain the contribution of the illustrations. EN2-UARL-01</w:t>
            </w:r>
          </w:p>
          <w:p w14:paraId="7FDD8C15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Demonstrates an understanding of author’s purpose in informative, imaginative, and persuasive texts. EN2-UARL-01, EN2-CWT-01, EN2-CWT-03</w:t>
            </w:r>
          </w:p>
          <w:p w14:paraId="7153EDF9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Infers author’s purpose through the actions and emotions of characters. EN2-UARL-01</w:t>
            </w:r>
          </w:p>
          <w:p w14:paraId="2360EF0E" w14:textId="3BDD5C79" w:rsidR="00143E9F" w:rsidRDefault="00143E9F" w:rsidP="00143E9F">
            <w:r>
              <w:rPr>
                <w:rFonts w:ascii="Arial" w:eastAsia="Arial" w:hAnsi="Arial" w:cs="Arial"/>
              </w:rPr>
              <w:t>Make reading and borrowing choices that are influenced by developing preferences. EN2-RECOM-01</w:t>
            </w:r>
          </w:p>
        </w:tc>
        <w:tc>
          <w:tcPr>
            <w:tcW w:w="2883" w:type="dxa"/>
          </w:tcPr>
          <w:p w14:paraId="363160E7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Completes a short-written review on a chapter book EN2-CWT-02</w:t>
            </w:r>
          </w:p>
          <w:p w14:paraId="1F5F5AAE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Verbalise implied themes in fiction books, EN2-OLC-01</w:t>
            </w:r>
          </w:p>
          <w:p w14:paraId="28269A1B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Verbalise sequence of main events in a fiction book and identify the story’s climax. EN2-OLC-01, EN2-UARL-01</w:t>
            </w:r>
          </w:p>
          <w:p w14:paraId="6BF2CFED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Predict outcome of plot for a particular fiction book. EN2-RECOM-01, EN2-UARL-01</w:t>
            </w:r>
          </w:p>
          <w:p w14:paraId="5D1FBA4C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and describe the main character of a fiction book. EN2-UARL-01</w:t>
            </w:r>
          </w:p>
          <w:p w14:paraId="253AD18C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strong emotions in a simple fiction book. EN2-UARL-01</w:t>
            </w:r>
          </w:p>
          <w:p w14:paraId="5C85BCD4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Identify the motivation for a particular character’s action. EN2-UARL-01</w:t>
            </w:r>
          </w:p>
          <w:p w14:paraId="11A9EA1C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Demonstrates developing understanding of the metalanguage in literature EN2-VOCAB-01</w:t>
            </w:r>
          </w:p>
          <w:p w14:paraId="3E86E686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Complete a simple book review based on a provided outline. EN2-CWT-02</w:t>
            </w:r>
          </w:p>
          <w:p w14:paraId="1F58D1E7" w14:textId="58467EEA" w:rsidR="00143E9F" w:rsidRDefault="00143E9F" w:rsidP="00143E9F">
            <w:r>
              <w:rPr>
                <w:rFonts w:ascii="Arial" w:eastAsia="Arial" w:hAnsi="Arial" w:cs="Arial"/>
              </w:rPr>
              <w:t>Understands a book is a collaboration: author, illustrator, publisher. EN2-UARL-01</w:t>
            </w:r>
          </w:p>
        </w:tc>
        <w:tc>
          <w:tcPr>
            <w:tcW w:w="5237" w:type="dxa"/>
          </w:tcPr>
          <w:p w14:paraId="1A70FF8A" w14:textId="77777777" w:rsidR="00143E9F" w:rsidRDefault="00143E9F" w:rsidP="00143E9F"/>
        </w:tc>
        <w:tc>
          <w:tcPr>
            <w:tcW w:w="2344" w:type="dxa"/>
          </w:tcPr>
          <w:p w14:paraId="7C081E15" w14:textId="77777777" w:rsidR="00143E9F" w:rsidRDefault="00143E9F" w:rsidP="00143E9F"/>
        </w:tc>
      </w:tr>
      <w:tr w:rsidR="00143E9F" w14:paraId="06371EBD" w14:textId="77777777" w:rsidTr="005F53CC">
        <w:tc>
          <w:tcPr>
            <w:tcW w:w="2043" w:type="dxa"/>
            <w:shd w:val="clear" w:color="auto" w:fill="92D050"/>
          </w:tcPr>
          <w:p w14:paraId="2301B056" w14:textId="2489622F" w:rsidR="00143E9F" w:rsidRDefault="00143E9F" w:rsidP="00143E9F">
            <w:r>
              <w:rPr>
                <w:rFonts w:ascii="Arial" w:eastAsia="Arial" w:hAnsi="Arial" w:cs="Arial"/>
                <w:b/>
              </w:rPr>
              <w:t>Film as Text</w:t>
            </w:r>
          </w:p>
        </w:tc>
        <w:tc>
          <w:tcPr>
            <w:tcW w:w="2883" w:type="dxa"/>
          </w:tcPr>
          <w:p w14:paraId="237FC7DA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Describe where the story takes place in particular film. EN2-UARL-01 </w:t>
            </w:r>
          </w:p>
          <w:p w14:paraId="7822BECC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Identify strong emotions that occur in a film that is viewed. EN2-UARL-01 </w:t>
            </w:r>
          </w:p>
          <w:p w14:paraId="0B33180A" w14:textId="641612B0" w:rsidR="00143E9F" w:rsidRDefault="00143E9F" w:rsidP="00143E9F"/>
        </w:tc>
        <w:tc>
          <w:tcPr>
            <w:tcW w:w="2883" w:type="dxa"/>
          </w:tcPr>
          <w:p w14:paraId="67FE98AF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Describe where the story takes place in particular film. EN2-UARL-01 </w:t>
            </w:r>
          </w:p>
          <w:p w14:paraId="12D689A5" w14:textId="7FA5802C" w:rsidR="00143E9F" w:rsidRDefault="00143E9F" w:rsidP="00143E9F"/>
        </w:tc>
        <w:tc>
          <w:tcPr>
            <w:tcW w:w="5237" w:type="dxa"/>
          </w:tcPr>
          <w:p w14:paraId="4865B34C" w14:textId="77777777" w:rsidR="00143E9F" w:rsidRDefault="00143E9F" w:rsidP="00143E9F"/>
        </w:tc>
        <w:tc>
          <w:tcPr>
            <w:tcW w:w="2344" w:type="dxa"/>
          </w:tcPr>
          <w:p w14:paraId="009C4607" w14:textId="77777777" w:rsidR="00143E9F" w:rsidRDefault="00143E9F" w:rsidP="00143E9F"/>
        </w:tc>
      </w:tr>
      <w:tr w:rsidR="00143E9F" w14:paraId="5817BA6F" w14:textId="77777777" w:rsidTr="00BA0432">
        <w:tc>
          <w:tcPr>
            <w:tcW w:w="2043" w:type="dxa"/>
            <w:shd w:val="clear" w:color="auto" w:fill="92D050"/>
          </w:tcPr>
          <w:p w14:paraId="6F9B937B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Fiction Genre </w:t>
            </w:r>
          </w:p>
          <w:p w14:paraId="3E75D849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Poetry</w:t>
            </w:r>
          </w:p>
          <w:p w14:paraId="49F73313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Drama - Plays</w:t>
            </w:r>
          </w:p>
          <w:p w14:paraId="69BC4D14" w14:textId="2B6F2F7A" w:rsidR="00143E9F" w:rsidRDefault="00143E9F" w:rsidP="00143E9F">
            <w:r>
              <w:rPr>
                <w:rFonts w:ascii="Arial" w:eastAsia="Arial" w:hAnsi="Arial" w:cs="Arial"/>
              </w:rPr>
              <w:t>Fiction - Narrative</w:t>
            </w:r>
          </w:p>
        </w:tc>
        <w:tc>
          <w:tcPr>
            <w:tcW w:w="2883" w:type="dxa"/>
          </w:tcPr>
          <w:p w14:paraId="2D346617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Develop an understanding of genre EN2-UARL-01 </w:t>
            </w:r>
          </w:p>
          <w:p w14:paraId="4E3D4524" w14:textId="77777777" w:rsidR="00143E9F" w:rsidRDefault="00143E9F" w:rsidP="00143E9F">
            <w:pPr>
              <w:tabs>
                <w:tab w:val="left" w:pos="100"/>
              </w:tabs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Experience genre structures, </w:t>
            </w:r>
            <w:proofErr w:type="gramStart"/>
            <w:r>
              <w:rPr>
                <w:rFonts w:ascii="Arial" w:eastAsia="Arial" w:hAnsi="Arial" w:cs="Arial"/>
              </w:rPr>
              <w:t>e.g.</w:t>
            </w:r>
            <w:proofErr w:type="gramEnd"/>
            <w:r>
              <w:rPr>
                <w:rFonts w:ascii="Arial" w:eastAsia="Arial" w:hAnsi="Arial" w:cs="Arial"/>
              </w:rPr>
              <w:t xml:space="preserve"> journal, diary, biography, poetry</w:t>
            </w:r>
          </w:p>
          <w:p w14:paraId="1F92462E" w14:textId="77777777" w:rsidR="00143E9F" w:rsidRDefault="00143E9F" w:rsidP="00143E9F">
            <w:pPr>
              <w:tabs>
                <w:tab w:val="left" w:pos="100"/>
              </w:tabs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Identify other-worldly characters and features </w:t>
            </w:r>
            <w:r>
              <w:rPr>
                <w:rFonts w:ascii="Arial" w:eastAsia="Arial" w:hAnsi="Arial" w:cs="Arial"/>
              </w:rPr>
              <w:lastRenderedPageBreak/>
              <w:t>in picture books. EN2-UARL-01, EN2-RECOM-01</w:t>
            </w:r>
          </w:p>
          <w:p w14:paraId="499B0CDB" w14:textId="77777777" w:rsidR="00143E9F" w:rsidRDefault="00143E9F" w:rsidP="00143E9F">
            <w:pPr>
              <w:tabs>
                <w:tab w:val="left" w:pos="100"/>
              </w:tabs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Understand that author’s use mythical creatures in text to represent people, emotions. and experiences, e.g. Where the Wild Things Are. EN2-UARL-01, EN2-RECOM-01</w:t>
            </w:r>
          </w:p>
          <w:p w14:paraId="5C490599" w14:textId="77777777" w:rsidR="00143E9F" w:rsidRDefault="00143E9F" w:rsidP="00143E9F">
            <w:pPr>
              <w:tabs>
                <w:tab w:val="left" w:pos="100"/>
              </w:tabs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mythical characters in a text and explain their purpose. EN2-UARL-01, EN2-RECOM-01</w:t>
            </w:r>
          </w:p>
          <w:p w14:paraId="7868A8D4" w14:textId="77777777" w:rsidR="00143E9F" w:rsidRDefault="00143E9F" w:rsidP="00143E9F">
            <w:pPr>
              <w:tabs>
                <w:tab w:val="left" w:pos="100"/>
              </w:tabs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Create a text based on a mythical character. EN2-CWT-01</w:t>
            </w:r>
          </w:p>
          <w:p w14:paraId="6221BC95" w14:textId="77777777" w:rsidR="00143E9F" w:rsidRDefault="00143E9F" w:rsidP="00143E9F">
            <w:pPr>
              <w:tabs>
                <w:tab w:val="left" w:pos="100"/>
              </w:tabs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Retell Fairy Tales and/or Nursery Rhymes differently. EN2-OLC-01, EN2-CWT-01</w:t>
            </w:r>
          </w:p>
          <w:p w14:paraId="434C8BCD" w14:textId="77777777" w:rsidR="00143E9F" w:rsidRDefault="00143E9F" w:rsidP="00143E9F">
            <w:pPr>
              <w:tabs>
                <w:tab w:val="left" w:pos="100"/>
              </w:tabs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Discover that narrative structures vary, </w:t>
            </w:r>
            <w:proofErr w:type="gramStart"/>
            <w:r>
              <w:rPr>
                <w:rFonts w:ascii="Arial" w:eastAsia="Arial" w:hAnsi="Arial" w:cs="Arial"/>
              </w:rPr>
              <w:t>e.g.</w:t>
            </w:r>
            <w:proofErr w:type="gramEnd"/>
            <w:r>
              <w:rPr>
                <w:rFonts w:ascii="Arial" w:eastAsia="Arial" w:hAnsi="Arial" w:cs="Arial"/>
              </w:rPr>
              <w:t xml:space="preserve"> Adventure, Diary, Epistolary (story unfolds in documents) EN2-UARL-01, EN2-RECOM-01</w:t>
            </w:r>
          </w:p>
          <w:p w14:paraId="5831A527" w14:textId="6A9C11FC" w:rsidR="00143E9F" w:rsidRDefault="00143E9F" w:rsidP="00143E9F">
            <w:r>
              <w:rPr>
                <w:rFonts w:ascii="Arial" w:eastAsia="Arial" w:hAnsi="Arial" w:cs="Arial"/>
              </w:rPr>
              <w:t xml:space="preserve">Recognise popular genre themes in short chapter books, including those that are part of a series, e.g., adventure, </w:t>
            </w:r>
            <w:r>
              <w:rPr>
                <w:rFonts w:ascii="Arial" w:eastAsia="Arial" w:hAnsi="Arial" w:cs="Arial"/>
              </w:rPr>
              <w:lastRenderedPageBreak/>
              <w:t>sci-fi, fantasy. EN2-UARL-01</w:t>
            </w:r>
          </w:p>
        </w:tc>
        <w:tc>
          <w:tcPr>
            <w:tcW w:w="2883" w:type="dxa"/>
          </w:tcPr>
          <w:p w14:paraId="006ADA93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Understand that authors use elements of realism in fictional texts EN2-UARL-01 </w:t>
            </w:r>
          </w:p>
          <w:p w14:paraId="1E4FEDB4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Distinguish between elements of realism and fiction in a text. EN2-</w:t>
            </w:r>
            <w:r>
              <w:rPr>
                <w:rFonts w:ascii="Arial" w:eastAsia="Arial" w:hAnsi="Arial" w:cs="Arial"/>
              </w:rPr>
              <w:lastRenderedPageBreak/>
              <w:t>UARL-01, EN2-RECOM-01</w:t>
            </w:r>
          </w:p>
          <w:p w14:paraId="7B5EE3FC" w14:textId="77777777" w:rsidR="00143E9F" w:rsidRDefault="00143E9F" w:rsidP="00143E9F">
            <w:pPr>
              <w:tabs>
                <w:tab w:val="left" w:pos="100"/>
              </w:tabs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Create a fictional text that relates to real experiences. EN2-CWT-01</w:t>
            </w:r>
          </w:p>
          <w:p w14:paraId="025D3ED6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mythical elements in a text. EN2-UARL-01, EN2-RECOM-01</w:t>
            </w:r>
          </w:p>
          <w:p w14:paraId="4E405269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Describe the features of mythical elements and how they compare to real life in text. EN2-UARL-01, EN2-RECOM-01</w:t>
            </w:r>
          </w:p>
          <w:p w14:paraId="14A6689B" w14:textId="77777777" w:rsidR="00143E9F" w:rsidRDefault="00143E9F" w:rsidP="00143E9F">
            <w:pPr>
              <w:tabs>
                <w:tab w:val="left" w:pos="100"/>
              </w:tabs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Create a mythical character and place it in a real life situation. EN2-CWT-01</w:t>
            </w:r>
          </w:p>
          <w:p w14:paraId="4F07C059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 and view more complex genre themes in texts. EN2-UARL-01, EN2-RECOM-01</w:t>
            </w:r>
          </w:p>
          <w:p w14:paraId="77E5D519" w14:textId="776AFF74" w:rsidR="00143E9F" w:rsidRDefault="00143E9F" w:rsidP="00143E9F">
            <w:r>
              <w:rPr>
                <w:rFonts w:ascii="Arial" w:eastAsia="Arial" w:hAnsi="Arial" w:cs="Arial"/>
              </w:rPr>
              <w:t xml:space="preserve">Name and define popular genre themes, </w:t>
            </w:r>
            <w:proofErr w:type="gramStart"/>
            <w:r>
              <w:rPr>
                <w:rFonts w:ascii="Arial" w:eastAsia="Arial" w:hAnsi="Arial" w:cs="Arial"/>
              </w:rPr>
              <w:t>e.g.</w:t>
            </w:r>
            <w:proofErr w:type="gramEnd"/>
            <w:r>
              <w:rPr>
                <w:rFonts w:ascii="Arial" w:eastAsia="Arial" w:hAnsi="Arial" w:cs="Arial"/>
              </w:rPr>
              <w:t xml:space="preserve"> adventure, sci-fi, fantasy. EN2-UARL-01, EN2-RECOM-01</w:t>
            </w:r>
          </w:p>
        </w:tc>
        <w:tc>
          <w:tcPr>
            <w:tcW w:w="5237" w:type="dxa"/>
          </w:tcPr>
          <w:p w14:paraId="1C3D2E7F" w14:textId="77777777" w:rsidR="00143E9F" w:rsidRDefault="00143E9F" w:rsidP="00143E9F"/>
        </w:tc>
        <w:tc>
          <w:tcPr>
            <w:tcW w:w="2344" w:type="dxa"/>
          </w:tcPr>
          <w:p w14:paraId="722D8A18" w14:textId="77777777" w:rsidR="00143E9F" w:rsidRDefault="00143E9F" w:rsidP="00143E9F"/>
        </w:tc>
      </w:tr>
      <w:tr w:rsidR="00143E9F" w14:paraId="0459E1A8" w14:textId="77777777" w:rsidTr="000A053B">
        <w:tc>
          <w:tcPr>
            <w:tcW w:w="2043" w:type="dxa"/>
            <w:shd w:val="clear" w:color="auto" w:fill="92D050"/>
          </w:tcPr>
          <w:p w14:paraId="2989FEDA" w14:textId="5E7E0187" w:rsidR="00143E9F" w:rsidRDefault="00143E9F" w:rsidP="00143E9F">
            <w:r>
              <w:rPr>
                <w:rFonts w:ascii="Arial" w:eastAsia="Arial" w:hAnsi="Arial" w:cs="Arial"/>
                <w:b/>
              </w:rPr>
              <w:lastRenderedPageBreak/>
              <w:t>Visual Literacy</w:t>
            </w:r>
          </w:p>
        </w:tc>
        <w:tc>
          <w:tcPr>
            <w:tcW w:w="2883" w:type="dxa"/>
          </w:tcPr>
          <w:p w14:paraId="7288B2F2" w14:textId="0A6F9933" w:rsidR="00143E9F" w:rsidRPr="00FF709D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883" w:type="dxa"/>
          </w:tcPr>
          <w:p w14:paraId="5ED6FF46" w14:textId="77777777" w:rsidR="00143E9F" w:rsidRDefault="00143E9F" w:rsidP="00143E9F">
            <w:pPr>
              <w:tabs>
                <w:tab w:val="left" w:pos="100"/>
              </w:tabs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the effects of choices in the construction of images, including framing and composition. EN2-RECOM-01</w:t>
            </w:r>
          </w:p>
          <w:p w14:paraId="2E02B5FB" w14:textId="790BFD43" w:rsidR="00143E9F" w:rsidRDefault="00143E9F" w:rsidP="00143E9F">
            <w:r>
              <w:rPr>
                <w:rFonts w:ascii="Arial" w:eastAsia="Arial" w:hAnsi="Arial" w:cs="Arial"/>
              </w:rPr>
              <w:t>Explain the contribution of illustrations in developing the sequence of main events and climax of a particular fiction book. EN2-RECOM-01</w:t>
            </w:r>
          </w:p>
        </w:tc>
        <w:tc>
          <w:tcPr>
            <w:tcW w:w="5237" w:type="dxa"/>
          </w:tcPr>
          <w:p w14:paraId="0929D7BB" w14:textId="77777777" w:rsidR="00143E9F" w:rsidRDefault="00143E9F" w:rsidP="00143E9F"/>
        </w:tc>
        <w:tc>
          <w:tcPr>
            <w:tcW w:w="2344" w:type="dxa"/>
          </w:tcPr>
          <w:p w14:paraId="2545DDC7" w14:textId="77777777" w:rsidR="00143E9F" w:rsidRDefault="00143E9F" w:rsidP="00143E9F"/>
        </w:tc>
      </w:tr>
      <w:tr w:rsidR="00143E9F" w14:paraId="2BE8E9E2" w14:textId="77777777" w:rsidTr="00035DE9">
        <w:tc>
          <w:tcPr>
            <w:tcW w:w="2043" w:type="dxa"/>
            <w:shd w:val="clear" w:color="auto" w:fill="92D050"/>
          </w:tcPr>
          <w:p w14:paraId="235860AA" w14:textId="56E7D07D" w:rsidR="00143E9F" w:rsidRDefault="00143E9F" w:rsidP="00143E9F">
            <w:r>
              <w:rPr>
                <w:rFonts w:ascii="Arial" w:eastAsia="Arial" w:hAnsi="Arial" w:cs="Arial"/>
                <w:b/>
              </w:rPr>
              <w:t>Aboriginal</w:t>
            </w:r>
          </w:p>
        </w:tc>
        <w:tc>
          <w:tcPr>
            <w:tcW w:w="2883" w:type="dxa"/>
          </w:tcPr>
          <w:p w14:paraId="3EAC494C" w14:textId="5BFFF590" w:rsidR="00143E9F" w:rsidRDefault="00143E9F" w:rsidP="00143E9F">
            <w:r>
              <w:rPr>
                <w:rFonts w:ascii="Arial" w:eastAsia="Arial" w:hAnsi="Arial" w:cs="Arial"/>
              </w:rPr>
              <w:t>Explore text written from an Aboriginal perspective. EN2-UARL-01</w:t>
            </w:r>
          </w:p>
        </w:tc>
        <w:tc>
          <w:tcPr>
            <w:tcW w:w="2883" w:type="dxa"/>
          </w:tcPr>
          <w:p w14:paraId="108131CD" w14:textId="057C89D4" w:rsidR="00143E9F" w:rsidRDefault="00143E9F" w:rsidP="00143E9F">
            <w:r>
              <w:rPr>
                <w:rFonts w:ascii="Arial" w:eastAsia="Arial" w:hAnsi="Arial" w:cs="Arial"/>
              </w:rPr>
              <w:t>Explore Aboriginal nonfiction text. EN2-UARL-01</w:t>
            </w:r>
          </w:p>
        </w:tc>
        <w:tc>
          <w:tcPr>
            <w:tcW w:w="5237" w:type="dxa"/>
          </w:tcPr>
          <w:p w14:paraId="7CF6208B" w14:textId="77777777" w:rsidR="00143E9F" w:rsidRDefault="00143E9F" w:rsidP="00143E9F"/>
        </w:tc>
        <w:tc>
          <w:tcPr>
            <w:tcW w:w="2344" w:type="dxa"/>
          </w:tcPr>
          <w:p w14:paraId="094B6185" w14:textId="77777777" w:rsidR="00143E9F" w:rsidRDefault="00143E9F" w:rsidP="00143E9F"/>
        </w:tc>
      </w:tr>
      <w:tr w:rsidR="00143E9F" w14:paraId="5BA7F917" w14:textId="77777777" w:rsidTr="009A23E3">
        <w:tc>
          <w:tcPr>
            <w:tcW w:w="15390" w:type="dxa"/>
            <w:gridSpan w:val="5"/>
            <w:shd w:val="clear" w:color="auto" w:fill="FFC000"/>
            <w:vAlign w:val="center"/>
          </w:tcPr>
          <w:p w14:paraId="46F2620A" w14:textId="503FA5A8" w:rsidR="00143E9F" w:rsidRPr="005D6ED9" w:rsidRDefault="00143E9F" w:rsidP="00143E9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D6ED9">
              <w:rPr>
                <w:rFonts w:ascii="Arial" w:eastAsia="Arial" w:hAnsi="Arial" w:cs="Arial"/>
                <w:b/>
                <w:bCs/>
                <w:color w:val="000000" w:themeColor="text1"/>
                <w:sz w:val="36"/>
                <w:szCs w:val="36"/>
              </w:rPr>
              <w:t>In</w:t>
            </w:r>
            <w:r w:rsidRPr="005D6ED9">
              <w:rPr>
                <w:rFonts w:ascii="Arial" w:eastAsia="Arial" w:hAnsi="Arial" w:cs="Arial"/>
                <w:b/>
                <w:bCs/>
                <w:color w:val="000000" w:themeColor="text1"/>
                <w:sz w:val="36"/>
                <w:szCs w:val="36"/>
              </w:rPr>
              <w:t>f</w:t>
            </w:r>
            <w:r w:rsidRPr="005D6ED9">
              <w:rPr>
                <w:rFonts w:ascii="Arial" w:eastAsia="Arial" w:hAnsi="Arial" w:cs="Arial"/>
                <w:b/>
                <w:bCs/>
                <w:color w:val="000000" w:themeColor="text1"/>
                <w:sz w:val="36"/>
                <w:szCs w:val="36"/>
              </w:rPr>
              <w:t>ormation Skills Process</w:t>
            </w:r>
          </w:p>
        </w:tc>
      </w:tr>
      <w:tr w:rsidR="00143E9F" w14:paraId="79D8D201" w14:textId="77777777" w:rsidTr="005D6ED9">
        <w:tc>
          <w:tcPr>
            <w:tcW w:w="2043" w:type="dxa"/>
            <w:shd w:val="clear" w:color="auto" w:fill="FFC000"/>
          </w:tcPr>
          <w:p w14:paraId="2844CFF9" w14:textId="02C75CDC" w:rsidR="00143E9F" w:rsidRDefault="00143E9F" w:rsidP="00143E9F">
            <w:r>
              <w:rPr>
                <w:rFonts w:ascii="Arial" w:eastAsia="Arial" w:hAnsi="Arial" w:cs="Arial"/>
                <w:b/>
              </w:rPr>
              <w:t>Library Learning Area</w:t>
            </w:r>
          </w:p>
        </w:tc>
        <w:tc>
          <w:tcPr>
            <w:tcW w:w="5766" w:type="dxa"/>
            <w:gridSpan w:val="2"/>
            <w:shd w:val="clear" w:color="auto" w:fill="FFE599" w:themeFill="accent4" w:themeFillTint="66"/>
            <w:vAlign w:val="center"/>
          </w:tcPr>
          <w:p w14:paraId="72EB3E59" w14:textId="034CCE72" w:rsidR="00143E9F" w:rsidRDefault="00143E9F" w:rsidP="00143E9F">
            <w:r>
              <w:rPr>
                <w:rFonts w:ascii="Arial" w:eastAsia="Arial" w:hAnsi="Arial" w:cs="Arial"/>
                <w:b/>
              </w:rPr>
              <w:t>Stage 2</w:t>
            </w:r>
          </w:p>
        </w:tc>
        <w:tc>
          <w:tcPr>
            <w:tcW w:w="5237" w:type="dxa"/>
          </w:tcPr>
          <w:p w14:paraId="26C2042C" w14:textId="77777777" w:rsidR="00143E9F" w:rsidRDefault="00143E9F" w:rsidP="00143E9F"/>
        </w:tc>
        <w:tc>
          <w:tcPr>
            <w:tcW w:w="2344" w:type="dxa"/>
          </w:tcPr>
          <w:p w14:paraId="7C26DC28" w14:textId="77777777" w:rsidR="00143E9F" w:rsidRDefault="00143E9F" w:rsidP="00143E9F"/>
        </w:tc>
      </w:tr>
      <w:tr w:rsidR="00143E9F" w14:paraId="75723D7F" w14:textId="77777777" w:rsidTr="005D6ED9">
        <w:tc>
          <w:tcPr>
            <w:tcW w:w="2043" w:type="dxa"/>
            <w:shd w:val="clear" w:color="auto" w:fill="FFC000"/>
          </w:tcPr>
          <w:p w14:paraId="049D14C8" w14:textId="77777777" w:rsidR="00143E9F" w:rsidRDefault="00143E9F" w:rsidP="00143E9F"/>
        </w:tc>
        <w:tc>
          <w:tcPr>
            <w:tcW w:w="5766" w:type="dxa"/>
            <w:gridSpan w:val="2"/>
            <w:shd w:val="clear" w:color="auto" w:fill="FFE599" w:themeFill="accent4" w:themeFillTint="66"/>
          </w:tcPr>
          <w:p w14:paraId="1932EA37" w14:textId="441B0F22" w:rsidR="00143E9F" w:rsidRDefault="00143E9F" w:rsidP="00143E9F">
            <w:r>
              <w:rPr>
                <w:rFonts w:ascii="Arial" w:eastAsia="Arial" w:hAnsi="Arial" w:cs="Arial"/>
                <w:b/>
              </w:rPr>
              <w:t>Typically, by the end of this Year students will be able to:</w:t>
            </w:r>
          </w:p>
        </w:tc>
        <w:tc>
          <w:tcPr>
            <w:tcW w:w="5237" w:type="dxa"/>
          </w:tcPr>
          <w:p w14:paraId="25AA981F" w14:textId="77777777" w:rsidR="00143E9F" w:rsidRDefault="00143E9F" w:rsidP="00143E9F"/>
        </w:tc>
        <w:tc>
          <w:tcPr>
            <w:tcW w:w="2344" w:type="dxa"/>
          </w:tcPr>
          <w:p w14:paraId="1C9AB082" w14:textId="77777777" w:rsidR="00143E9F" w:rsidRDefault="00143E9F" w:rsidP="00143E9F"/>
        </w:tc>
      </w:tr>
      <w:tr w:rsidR="00143E9F" w14:paraId="38604C65" w14:textId="77777777" w:rsidTr="00FF709D">
        <w:tc>
          <w:tcPr>
            <w:tcW w:w="2043" w:type="dxa"/>
            <w:shd w:val="clear" w:color="auto" w:fill="FFC000"/>
          </w:tcPr>
          <w:p w14:paraId="05BF8436" w14:textId="77777777" w:rsidR="00143E9F" w:rsidRDefault="00143E9F" w:rsidP="00143E9F"/>
        </w:tc>
        <w:tc>
          <w:tcPr>
            <w:tcW w:w="2883" w:type="dxa"/>
            <w:shd w:val="clear" w:color="auto" w:fill="FFC000"/>
            <w:vAlign w:val="center"/>
          </w:tcPr>
          <w:p w14:paraId="78F1075A" w14:textId="5C3737F8" w:rsidR="00143E9F" w:rsidRDefault="00143E9F" w:rsidP="00143E9F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2883" w:type="dxa"/>
            <w:shd w:val="clear" w:color="auto" w:fill="FFC000"/>
            <w:vAlign w:val="center"/>
          </w:tcPr>
          <w:p w14:paraId="1F3FBC3F" w14:textId="1F2CECB1" w:rsidR="00143E9F" w:rsidRDefault="00143E9F" w:rsidP="00143E9F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4</w:t>
            </w:r>
          </w:p>
        </w:tc>
        <w:tc>
          <w:tcPr>
            <w:tcW w:w="5237" w:type="dxa"/>
            <w:shd w:val="clear" w:color="auto" w:fill="FFC000"/>
          </w:tcPr>
          <w:p w14:paraId="53481853" w14:textId="47DEE042" w:rsidR="00143E9F" w:rsidRPr="005D6ED9" w:rsidRDefault="00143E9F" w:rsidP="00143E9F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FFC000"/>
          </w:tcPr>
          <w:p w14:paraId="0FD9FA34" w14:textId="5C639B84" w:rsidR="00143E9F" w:rsidRPr="005D6ED9" w:rsidRDefault="00143E9F" w:rsidP="00143E9F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Assessment</w:t>
            </w:r>
          </w:p>
        </w:tc>
      </w:tr>
      <w:tr w:rsidR="00143E9F" w14:paraId="4A4389FD" w14:textId="77777777" w:rsidTr="004F5A87">
        <w:tc>
          <w:tcPr>
            <w:tcW w:w="2043" w:type="dxa"/>
            <w:shd w:val="clear" w:color="auto" w:fill="FFC000"/>
          </w:tcPr>
          <w:p w14:paraId="648BA977" w14:textId="77777777" w:rsidR="00143E9F" w:rsidRDefault="00143E9F" w:rsidP="0014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405" w:hanging="405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Define</w:t>
            </w:r>
          </w:p>
          <w:p w14:paraId="1B6A96E0" w14:textId="77777777" w:rsidR="00143E9F" w:rsidRDefault="00143E9F" w:rsidP="00143E9F"/>
        </w:tc>
        <w:tc>
          <w:tcPr>
            <w:tcW w:w="2883" w:type="dxa"/>
          </w:tcPr>
          <w:p w14:paraId="7C88D96D" w14:textId="77777777" w:rsidR="00143E9F" w:rsidRDefault="00143E9F" w:rsidP="0014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Define their topic and focus their research using at least 3 of the Who, What, When, Where,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Why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, How question prompts. </w:t>
            </w:r>
            <w:r>
              <w:rPr>
                <w:rFonts w:ascii="Arial" w:eastAsia="Arial" w:hAnsi="Arial" w:cs="Arial"/>
              </w:rPr>
              <w:t>EN2-CWT-02</w:t>
            </w:r>
          </w:p>
          <w:p w14:paraId="77CEABC6" w14:textId="37A6B9B8" w:rsidR="00143E9F" w:rsidRPr="007E40B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883" w:type="dxa"/>
          </w:tcPr>
          <w:p w14:paraId="632ACF70" w14:textId="290A2063" w:rsidR="00143E9F" w:rsidRPr="007E40B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Define their research task focusing their research utilising all the Who, What, When, Where, </w:t>
            </w:r>
            <w:proofErr w:type="gramStart"/>
            <w:r>
              <w:rPr>
                <w:rFonts w:ascii="Arial" w:eastAsia="Arial" w:hAnsi="Arial" w:cs="Arial"/>
              </w:rPr>
              <w:t>Why</w:t>
            </w:r>
            <w:proofErr w:type="gramEnd"/>
            <w:r>
              <w:rPr>
                <w:rFonts w:ascii="Arial" w:eastAsia="Arial" w:hAnsi="Arial" w:cs="Arial"/>
              </w:rPr>
              <w:t>, How question prompts. EN2-CWT-02</w:t>
            </w:r>
          </w:p>
        </w:tc>
        <w:tc>
          <w:tcPr>
            <w:tcW w:w="5237" w:type="dxa"/>
          </w:tcPr>
          <w:p w14:paraId="2585A2B1" w14:textId="77777777" w:rsidR="00143E9F" w:rsidRDefault="00143E9F" w:rsidP="00143E9F"/>
        </w:tc>
        <w:tc>
          <w:tcPr>
            <w:tcW w:w="2344" w:type="dxa"/>
          </w:tcPr>
          <w:p w14:paraId="12BF26E3" w14:textId="77777777" w:rsidR="00143E9F" w:rsidRDefault="00143E9F" w:rsidP="00143E9F"/>
        </w:tc>
      </w:tr>
      <w:tr w:rsidR="00143E9F" w14:paraId="349C0E24" w14:textId="77777777" w:rsidTr="004F5A87">
        <w:tc>
          <w:tcPr>
            <w:tcW w:w="2043" w:type="dxa"/>
            <w:shd w:val="clear" w:color="auto" w:fill="FFC000"/>
          </w:tcPr>
          <w:p w14:paraId="2D13A93B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lastRenderedPageBreak/>
              <w:t>Locate</w:t>
            </w:r>
          </w:p>
          <w:p w14:paraId="451DF9AB" w14:textId="77777777" w:rsidR="00143E9F" w:rsidRDefault="00143E9F" w:rsidP="00143E9F"/>
        </w:tc>
        <w:tc>
          <w:tcPr>
            <w:tcW w:w="2883" w:type="dxa"/>
          </w:tcPr>
          <w:p w14:paraId="04893E20" w14:textId="77777777" w:rsidR="00143E9F" w:rsidRDefault="00143E9F" w:rsidP="0014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Locate websites relevant to topic. </w:t>
            </w:r>
            <w:r>
              <w:rPr>
                <w:rFonts w:ascii="Arial" w:eastAsia="Arial" w:hAnsi="Arial" w:cs="Arial"/>
              </w:rPr>
              <w:t>EN2-HANDW-02</w:t>
            </w:r>
          </w:p>
          <w:p w14:paraId="20210208" w14:textId="77777777" w:rsidR="00143E9F" w:rsidRDefault="00143E9F" w:rsidP="0014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Selects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 xml:space="preserve">onfiction books based on need and interest. </w:t>
            </w:r>
            <w:r>
              <w:rPr>
                <w:rFonts w:ascii="Arial" w:eastAsia="Arial" w:hAnsi="Arial" w:cs="Arial"/>
              </w:rPr>
              <w:t>EN2-UARL-01, EN2-RECOM-01</w:t>
            </w:r>
          </w:p>
          <w:p w14:paraId="20ABCCC6" w14:textId="77777777" w:rsidR="00143E9F" w:rsidRDefault="00143E9F" w:rsidP="00143E9F"/>
        </w:tc>
        <w:tc>
          <w:tcPr>
            <w:tcW w:w="2883" w:type="dxa"/>
          </w:tcPr>
          <w:p w14:paraId="2D57AD6C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Locate relevant non text, non-web based sources of information. EN2-HANDW-02</w:t>
            </w:r>
          </w:p>
          <w:p w14:paraId="17A4CAC6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Identifies major Dewey sections within the nonfiction section.</w:t>
            </w:r>
          </w:p>
          <w:p w14:paraId="29FFFC00" w14:textId="2803CCCC" w:rsidR="00143E9F" w:rsidRDefault="00143E9F" w:rsidP="00143E9F">
            <w:r>
              <w:rPr>
                <w:rFonts w:ascii="Arial" w:eastAsia="Arial" w:hAnsi="Arial" w:cs="Arial"/>
              </w:rPr>
              <w:t>Utilises contents, index, and glossary of nonfiction text. EN2-VOCAB-01</w:t>
            </w:r>
          </w:p>
        </w:tc>
        <w:tc>
          <w:tcPr>
            <w:tcW w:w="5237" w:type="dxa"/>
          </w:tcPr>
          <w:p w14:paraId="6DDF0C41" w14:textId="77777777" w:rsidR="00143E9F" w:rsidRDefault="00143E9F" w:rsidP="00143E9F"/>
        </w:tc>
        <w:tc>
          <w:tcPr>
            <w:tcW w:w="2344" w:type="dxa"/>
          </w:tcPr>
          <w:p w14:paraId="20E60D61" w14:textId="77777777" w:rsidR="00143E9F" w:rsidRDefault="00143E9F" w:rsidP="00143E9F"/>
        </w:tc>
      </w:tr>
      <w:tr w:rsidR="00143E9F" w14:paraId="45CC06ED" w14:textId="77777777" w:rsidTr="004F5A87">
        <w:tc>
          <w:tcPr>
            <w:tcW w:w="2043" w:type="dxa"/>
            <w:shd w:val="clear" w:color="auto" w:fill="FFC000"/>
          </w:tcPr>
          <w:p w14:paraId="5772A418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Select</w:t>
            </w:r>
          </w:p>
          <w:p w14:paraId="4E98C2FF" w14:textId="77777777" w:rsidR="00143E9F" w:rsidRDefault="00143E9F" w:rsidP="00143E9F"/>
        </w:tc>
        <w:tc>
          <w:tcPr>
            <w:tcW w:w="2883" w:type="dxa"/>
          </w:tcPr>
          <w:p w14:paraId="34D470CC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 main ideas and supporting keywords, categorise and record information in lists, picture sequences, grids, or webs. EN2-RECOM-01</w:t>
            </w:r>
          </w:p>
          <w:p w14:paraId="0381503E" w14:textId="44B17268" w:rsidR="00143E9F" w:rsidRDefault="00143E9F" w:rsidP="00143E9F"/>
        </w:tc>
        <w:tc>
          <w:tcPr>
            <w:tcW w:w="2883" w:type="dxa"/>
          </w:tcPr>
          <w:p w14:paraId="54F80EE9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 and record information relevant to a specific topic in relation to developed questions. EN2-RECOM-01</w:t>
            </w:r>
          </w:p>
          <w:p w14:paraId="557D99AF" w14:textId="4B60E174" w:rsidR="00143E9F" w:rsidRDefault="00143E9F" w:rsidP="00143E9F">
            <w:r>
              <w:rPr>
                <w:rFonts w:ascii="Arial" w:eastAsia="Arial" w:hAnsi="Arial" w:cs="Arial"/>
              </w:rPr>
              <w:t xml:space="preserve">Demonstrates basic note taking without plagiarising. EN2-OLC-01, EN2-VOCAB-01 </w:t>
            </w:r>
          </w:p>
        </w:tc>
        <w:tc>
          <w:tcPr>
            <w:tcW w:w="5237" w:type="dxa"/>
          </w:tcPr>
          <w:p w14:paraId="02332248" w14:textId="77777777" w:rsidR="00143E9F" w:rsidRDefault="00143E9F" w:rsidP="00143E9F"/>
        </w:tc>
        <w:tc>
          <w:tcPr>
            <w:tcW w:w="2344" w:type="dxa"/>
          </w:tcPr>
          <w:p w14:paraId="7EB6CC64" w14:textId="77777777" w:rsidR="00143E9F" w:rsidRDefault="00143E9F" w:rsidP="00143E9F"/>
        </w:tc>
      </w:tr>
      <w:tr w:rsidR="00143E9F" w14:paraId="15663D8D" w14:textId="77777777" w:rsidTr="004F5A87">
        <w:tc>
          <w:tcPr>
            <w:tcW w:w="2043" w:type="dxa"/>
            <w:shd w:val="clear" w:color="auto" w:fill="FFC000"/>
          </w:tcPr>
          <w:p w14:paraId="497E5078" w14:textId="0980293A" w:rsidR="00143E9F" w:rsidRDefault="00143E9F" w:rsidP="00143E9F">
            <w:r>
              <w:rPr>
                <w:rFonts w:ascii="Arial" w:eastAsia="Arial" w:hAnsi="Arial" w:cs="Arial"/>
                <w:b/>
                <w:i/>
              </w:rPr>
              <w:t>Organise</w:t>
            </w:r>
          </w:p>
        </w:tc>
        <w:tc>
          <w:tcPr>
            <w:tcW w:w="2883" w:type="dxa"/>
          </w:tcPr>
          <w:p w14:paraId="125DA99D" w14:textId="5EB5ECB1" w:rsidR="00143E9F" w:rsidRDefault="00143E9F" w:rsidP="00143E9F">
            <w:r>
              <w:rPr>
                <w:rFonts w:ascii="Arial" w:eastAsia="Arial" w:hAnsi="Arial" w:cs="Arial"/>
              </w:rPr>
              <w:t>Organise material by comparing, selecting, and combining that which is relevant to the task and organising according to an agreed format. EN2-CWT-02, EN2-CWT-03</w:t>
            </w:r>
          </w:p>
        </w:tc>
        <w:tc>
          <w:tcPr>
            <w:tcW w:w="2883" w:type="dxa"/>
          </w:tcPr>
          <w:p w14:paraId="0DE1D926" w14:textId="04461C12" w:rsidR="00143E9F" w:rsidRDefault="00143E9F" w:rsidP="00143E9F">
            <w:r>
              <w:rPr>
                <w:rFonts w:ascii="Arial" w:eastAsia="Arial" w:hAnsi="Arial" w:cs="Arial"/>
              </w:rPr>
              <w:t>Organise material by comparing, selecting, and combining that which is relevant to the task and organising according in a selected format. EN2-CWT-02, EN2-CWT-03</w:t>
            </w:r>
          </w:p>
        </w:tc>
        <w:tc>
          <w:tcPr>
            <w:tcW w:w="5237" w:type="dxa"/>
          </w:tcPr>
          <w:p w14:paraId="6415BCEE" w14:textId="77777777" w:rsidR="00143E9F" w:rsidRDefault="00143E9F" w:rsidP="00143E9F"/>
        </w:tc>
        <w:tc>
          <w:tcPr>
            <w:tcW w:w="2344" w:type="dxa"/>
          </w:tcPr>
          <w:p w14:paraId="30FDD878" w14:textId="77777777" w:rsidR="00143E9F" w:rsidRDefault="00143E9F" w:rsidP="00143E9F"/>
        </w:tc>
      </w:tr>
      <w:tr w:rsidR="00143E9F" w14:paraId="29B1C0AD" w14:textId="77777777" w:rsidTr="004F5A87">
        <w:tc>
          <w:tcPr>
            <w:tcW w:w="2043" w:type="dxa"/>
            <w:shd w:val="clear" w:color="auto" w:fill="FFC000"/>
          </w:tcPr>
          <w:p w14:paraId="3649CDF5" w14:textId="4B92BB49" w:rsidR="00143E9F" w:rsidRDefault="00143E9F" w:rsidP="00143E9F">
            <w:r>
              <w:rPr>
                <w:rFonts w:ascii="Arial" w:eastAsia="Arial" w:hAnsi="Arial" w:cs="Arial"/>
                <w:b/>
                <w:i/>
              </w:rPr>
              <w:t>Present</w:t>
            </w:r>
          </w:p>
        </w:tc>
        <w:tc>
          <w:tcPr>
            <w:tcW w:w="2883" w:type="dxa"/>
          </w:tcPr>
          <w:p w14:paraId="10AF82E2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Present information which conveys a developing level of understanding of the information gathered. </w:t>
            </w:r>
            <w:r>
              <w:rPr>
                <w:rFonts w:ascii="Arial" w:eastAsia="Arial" w:hAnsi="Arial" w:cs="Arial"/>
              </w:rPr>
              <w:lastRenderedPageBreak/>
              <w:t>EN2-CWT-02, EN2-CWT-03</w:t>
            </w:r>
          </w:p>
          <w:p w14:paraId="383CCF40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Identifies copyright for text and images including </w:t>
            </w:r>
            <w:hyperlink r:id="rId5">
              <w:r>
                <w:rPr>
                  <w:rFonts w:ascii="Arial" w:eastAsia="Arial" w:hAnsi="Arial" w:cs="Arial"/>
                  <w:color w:val="0000FF"/>
                  <w:u w:val="single"/>
                </w:rPr>
                <w:t>Creative Commons</w:t>
              </w:r>
            </w:hyperlink>
            <w:r>
              <w:rPr>
                <w:rFonts w:ascii="Arial" w:eastAsia="Arial" w:hAnsi="Arial" w:cs="Arial"/>
                <w:color w:val="0000FF"/>
                <w:u w:val="single"/>
              </w:rPr>
              <w:t xml:space="preserve">. </w:t>
            </w:r>
            <w:r>
              <w:rPr>
                <w:rFonts w:ascii="Arial" w:eastAsia="Arial" w:hAnsi="Arial" w:cs="Arial"/>
              </w:rPr>
              <w:t>EN2-CWT-02, EN2-CWT-03</w:t>
            </w:r>
          </w:p>
          <w:p w14:paraId="58FF013C" w14:textId="77777777" w:rsidR="00143E9F" w:rsidRDefault="00143E9F" w:rsidP="00143E9F"/>
        </w:tc>
        <w:tc>
          <w:tcPr>
            <w:tcW w:w="2883" w:type="dxa"/>
          </w:tcPr>
          <w:p w14:paraId="0FE7981B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Present information in a manner that is appropriate for the topic and the audience demonstrating interpretation of the information gathered </w:t>
            </w:r>
            <w:r>
              <w:rPr>
                <w:rFonts w:ascii="Arial" w:eastAsia="Arial" w:hAnsi="Arial" w:cs="Arial"/>
              </w:rPr>
              <w:lastRenderedPageBreak/>
              <w:t>EN2-CWT-02, EN2-CWT-03</w:t>
            </w:r>
          </w:p>
          <w:p w14:paraId="42C2ECB8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Demonstrates the use of basic citation practices in a Bibliography. EN2-CWT-02, EN2-CWT-03</w:t>
            </w:r>
          </w:p>
          <w:p w14:paraId="486F0D84" w14:textId="07DD89E0" w:rsidR="00143E9F" w:rsidRDefault="00143E9F" w:rsidP="00143E9F"/>
        </w:tc>
        <w:tc>
          <w:tcPr>
            <w:tcW w:w="5237" w:type="dxa"/>
          </w:tcPr>
          <w:p w14:paraId="78F60BC7" w14:textId="77777777" w:rsidR="00143E9F" w:rsidRDefault="00143E9F" w:rsidP="00143E9F"/>
        </w:tc>
        <w:tc>
          <w:tcPr>
            <w:tcW w:w="2344" w:type="dxa"/>
          </w:tcPr>
          <w:p w14:paraId="122ED518" w14:textId="77777777" w:rsidR="00143E9F" w:rsidRDefault="00143E9F" w:rsidP="00143E9F"/>
        </w:tc>
      </w:tr>
      <w:tr w:rsidR="00143E9F" w14:paraId="63E1F7F7" w14:textId="77777777" w:rsidTr="004F5A87">
        <w:tc>
          <w:tcPr>
            <w:tcW w:w="2043" w:type="dxa"/>
            <w:shd w:val="clear" w:color="auto" w:fill="FFC000"/>
          </w:tcPr>
          <w:p w14:paraId="2CEFEE36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Assess</w:t>
            </w:r>
          </w:p>
          <w:p w14:paraId="5AEA041C" w14:textId="0B926177" w:rsidR="00143E9F" w:rsidRDefault="00143E9F" w:rsidP="00143E9F">
            <w:hyperlink r:id="rId6">
              <w:r>
                <w:rPr>
                  <w:rFonts w:ascii="Arial" w:eastAsia="Arial" w:hAnsi="Arial" w:cs="Arial"/>
                  <w:b/>
                  <w:i/>
                  <w:color w:val="0000FF"/>
                  <w:sz w:val="16"/>
                  <w:szCs w:val="16"/>
                  <w:u w:val="single"/>
                </w:rPr>
                <w:t>Rubric Samples</w:t>
              </w:r>
            </w:hyperlink>
          </w:p>
        </w:tc>
        <w:tc>
          <w:tcPr>
            <w:tcW w:w="2883" w:type="dxa"/>
          </w:tcPr>
          <w:p w14:paraId="47BBBA0E" w14:textId="28AE46AD" w:rsidR="00143E9F" w:rsidRDefault="00143E9F" w:rsidP="00143E9F">
            <w:r>
              <w:rPr>
                <w:rFonts w:ascii="Arial" w:eastAsia="Arial" w:hAnsi="Arial" w:cs="Arial"/>
              </w:rPr>
              <w:t>Assess and evaluate appropriateness and acceptability of their own and others’ presentation in relation to the original task by the co-development of assessment tools e.g.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rubric</w:t>
            </w:r>
          </w:p>
        </w:tc>
        <w:tc>
          <w:tcPr>
            <w:tcW w:w="2883" w:type="dxa"/>
          </w:tcPr>
          <w:p w14:paraId="5EAC86C1" w14:textId="40DA1C43" w:rsidR="00143E9F" w:rsidRDefault="00143E9F" w:rsidP="00143E9F">
            <w:r>
              <w:rPr>
                <w:rFonts w:ascii="Arial" w:eastAsia="Arial" w:hAnsi="Arial" w:cs="Arial"/>
              </w:rPr>
              <w:t>Assess and evaluate appropriateness and acceptability of their own and others’ presentation in relation to the original task by the independent development of assessment tools e.g.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rubric</w:t>
            </w:r>
          </w:p>
        </w:tc>
        <w:tc>
          <w:tcPr>
            <w:tcW w:w="5237" w:type="dxa"/>
          </w:tcPr>
          <w:p w14:paraId="67AC224B" w14:textId="77777777" w:rsidR="00143E9F" w:rsidRDefault="00143E9F" w:rsidP="00143E9F"/>
        </w:tc>
        <w:tc>
          <w:tcPr>
            <w:tcW w:w="2344" w:type="dxa"/>
          </w:tcPr>
          <w:p w14:paraId="51AC8E75" w14:textId="77777777" w:rsidR="00143E9F" w:rsidRDefault="00143E9F" w:rsidP="00143E9F"/>
        </w:tc>
      </w:tr>
      <w:tr w:rsidR="00143E9F" w14:paraId="01C30FD1" w14:textId="77777777" w:rsidTr="005D6ED9">
        <w:tc>
          <w:tcPr>
            <w:tcW w:w="2043" w:type="dxa"/>
            <w:shd w:val="clear" w:color="auto" w:fill="FFC000"/>
          </w:tcPr>
          <w:p w14:paraId="22B6B893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Student Inquiry</w:t>
            </w:r>
          </w:p>
          <w:p w14:paraId="5BC58063" w14:textId="77777777" w:rsidR="00143E9F" w:rsidRDefault="00143E9F" w:rsidP="00143E9F"/>
        </w:tc>
        <w:tc>
          <w:tcPr>
            <w:tcW w:w="5766" w:type="dxa"/>
            <w:gridSpan w:val="2"/>
          </w:tcPr>
          <w:p w14:paraId="7C1BBF3C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Controlled Inquiry</w:t>
            </w:r>
          </w:p>
          <w:p w14:paraId="42DB45E8" w14:textId="21FAAC3C" w:rsidR="00143E9F" w:rsidRDefault="00143E9F" w:rsidP="00143E9F">
            <w:pPr>
              <w:spacing w:before="120" w:after="120"/>
            </w:pPr>
            <w:r>
              <w:rPr>
                <w:rFonts w:ascii="Arial" w:eastAsia="Arial" w:hAnsi="Arial" w:cs="Arial"/>
              </w:rPr>
              <w:t>Students provided with topic, questions, and resources. Given product e.g.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PPT/ SWAY etc.</w:t>
            </w:r>
          </w:p>
        </w:tc>
        <w:tc>
          <w:tcPr>
            <w:tcW w:w="5237" w:type="dxa"/>
          </w:tcPr>
          <w:p w14:paraId="13A6444F" w14:textId="77777777" w:rsidR="00143E9F" w:rsidRDefault="00143E9F" w:rsidP="00143E9F"/>
        </w:tc>
        <w:tc>
          <w:tcPr>
            <w:tcW w:w="2344" w:type="dxa"/>
            <w:vAlign w:val="center"/>
          </w:tcPr>
          <w:p w14:paraId="6C9741C5" w14:textId="77777777" w:rsidR="00143E9F" w:rsidRDefault="00143E9F" w:rsidP="00143E9F">
            <w:pPr>
              <w:jc w:val="center"/>
            </w:pPr>
          </w:p>
        </w:tc>
      </w:tr>
      <w:tr w:rsidR="00143E9F" w14:paraId="3263F9C2" w14:textId="77777777" w:rsidTr="007E40BF">
        <w:tc>
          <w:tcPr>
            <w:tcW w:w="15390" w:type="dxa"/>
            <w:gridSpan w:val="5"/>
            <w:shd w:val="clear" w:color="auto" w:fill="7030A0"/>
            <w:vAlign w:val="center"/>
          </w:tcPr>
          <w:p w14:paraId="4FD17AE1" w14:textId="0274E284" w:rsidR="00143E9F" w:rsidRPr="007E40BF" w:rsidRDefault="00143E9F" w:rsidP="00143E9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E40BF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Library Knowledge</w:t>
            </w:r>
          </w:p>
        </w:tc>
      </w:tr>
      <w:tr w:rsidR="00143E9F" w14:paraId="32145D3A" w14:textId="77777777" w:rsidTr="005D6ED9">
        <w:tc>
          <w:tcPr>
            <w:tcW w:w="2043" w:type="dxa"/>
            <w:shd w:val="clear" w:color="auto" w:fill="7030A0"/>
            <w:vAlign w:val="center"/>
          </w:tcPr>
          <w:p w14:paraId="6A0E315C" w14:textId="057C3F2F" w:rsidR="00143E9F" w:rsidRPr="007E40BF" w:rsidRDefault="00143E9F" w:rsidP="00143E9F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  <w:sz w:val="36"/>
                <w:szCs w:val="36"/>
              </w:rPr>
              <w:t>Library Learning Area</w:t>
            </w:r>
          </w:p>
        </w:tc>
        <w:tc>
          <w:tcPr>
            <w:tcW w:w="5766" w:type="dxa"/>
            <w:gridSpan w:val="2"/>
            <w:shd w:val="clear" w:color="auto" w:fill="D883FF"/>
            <w:vAlign w:val="center"/>
          </w:tcPr>
          <w:p w14:paraId="3D888671" w14:textId="088349DE" w:rsidR="00143E9F" w:rsidRPr="00FF709D" w:rsidRDefault="00143E9F" w:rsidP="00143E9F">
            <w:pPr>
              <w:rPr>
                <w:sz w:val="28"/>
                <w:szCs w:val="28"/>
              </w:rPr>
            </w:pPr>
            <w:r w:rsidRPr="00FF709D">
              <w:rPr>
                <w:rFonts w:ascii="Arial" w:eastAsia="Arial" w:hAnsi="Arial" w:cs="Arial"/>
                <w:b/>
                <w:sz w:val="28"/>
                <w:szCs w:val="28"/>
              </w:rPr>
              <w:t xml:space="preserve">Stage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237" w:type="dxa"/>
          </w:tcPr>
          <w:p w14:paraId="50A778EE" w14:textId="77777777" w:rsidR="00143E9F" w:rsidRDefault="00143E9F" w:rsidP="00143E9F"/>
        </w:tc>
        <w:tc>
          <w:tcPr>
            <w:tcW w:w="2344" w:type="dxa"/>
          </w:tcPr>
          <w:p w14:paraId="43D734E0" w14:textId="77777777" w:rsidR="00143E9F" w:rsidRDefault="00143E9F" w:rsidP="00143E9F"/>
        </w:tc>
      </w:tr>
      <w:tr w:rsidR="00143E9F" w:rsidRPr="007E40BF" w14:paraId="556A8E93" w14:textId="77777777" w:rsidTr="003639BE">
        <w:trPr>
          <w:trHeight w:val="667"/>
        </w:trPr>
        <w:tc>
          <w:tcPr>
            <w:tcW w:w="2043" w:type="dxa"/>
            <w:shd w:val="clear" w:color="auto" w:fill="7030A0"/>
            <w:vAlign w:val="center"/>
          </w:tcPr>
          <w:p w14:paraId="733D981D" w14:textId="77777777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766" w:type="dxa"/>
            <w:gridSpan w:val="2"/>
            <w:shd w:val="clear" w:color="auto" w:fill="D883FF"/>
          </w:tcPr>
          <w:p w14:paraId="1D0180EE" w14:textId="6E06A27C" w:rsidR="00143E9F" w:rsidRPr="007E40BF" w:rsidRDefault="00143E9F" w:rsidP="00143E9F">
            <w:pPr>
              <w:rPr>
                <w:color w:val="FFFFFF" w:themeColor="background1"/>
              </w:rPr>
            </w:pPr>
            <w:r w:rsidRPr="005D6ED9">
              <w:rPr>
                <w:rFonts w:ascii="Arial" w:eastAsia="Arial" w:hAnsi="Arial" w:cs="Arial"/>
                <w:b/>
                <w:color w:val="000000" w:themeColor="text1"/>
              </w:rPr>
              <w:t>Typically, by the end of this Year students will be able to: able to:</w:t>
            </w:r>
          </w:p>
        </w:tc>
        <w:tc>
          <w:tcPr>
            <w:tcW w:w="5237" w:type="dxa"/>
          </w:tcPr>
          <w:p w14:paraId="75895597" w14:textId="77777777" w:rsidR="00143E9F" w:rsidRPr="007E40BF" w:rsidRDefault="00143E9F" w:rsidP="00143E9F">
            <w:pPr>
              <w:rPr>
                <w:color w:val="FFFFFF" w:themeColor="background1"/>
              </w:rPr>
            </w:pPr>
          </w:p>
        </w:tc>
        <w:tc>
          <w:tcPr>
            <w:tcW w:w="2344" w:type="dxa"/>
          </w:tcPr>
          <w:p w14:paraId="30A56D9B" w14:textId="77777777" w:rsidR="00143E9F" w:rsidRPr="007E40BF" w:rsidRDefault="00143E9F" w:rsidP="00143E9F">
            <w:pPr>
              <w:rPr>
                <w:color w:val="FFFFFF" w:themeColor="background1"/>
              </w:rPr>
            </w:pPr>
          </w:p>
        </w:tc>
      </w:tr>
      <w:tr w:rsidR="00143E9F" w14:paraId="3D9050CE" w14:textId="77777777" w:rsidTr="00FF709D">
        <w:tc>
          <w:tcPr>
            <w:tcW w:w="2043" w:type="dxa"/>
            <w:shd w:val="clear" w:color="auto" w:fill="7030A0"/>
            <w:vAlign w:val="center"/>
          </w:tcPr>
          <w:p w14:paraId="10AFCC3C" w14:textId="77777777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3" w:type="dxa"/>
            <w:shd w:val="clear" w:color="auto" w:fill="7030A0"/>
            <w:vAlign w:val="center"/>
          </w:tcPr>
          <w:p w14:paraId="4F533FC9" w14:textId="0FB4A129" w:rsidR="00143E9F" w:rsidRDefault="00143E9F" w:rsidP="00143E9F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2883" w:type="dxa"/>
            <w:shd w:val="clear" w:color="auto" w:fill="7030A0"/>
            <w:vAlign w:val="center"/>
          </w:tcPr>
          <w:p w14:paraId="433ACE52" w14:textId="0BA1AFF7" w:rsidR="00143E9F" w:rsidRDefault="00143E9F" w:rsidP="00143E9F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4</w:t>
            </w:r>
          </w:p>
        </w:tc>
        <w:tc>
          <w:tcPr>
            <w:tcW w:w="5237" w:type="dxa"/>
            <w:shd w:val="clear" w:color="auto" w:fill="7030A0"/>
          </w:tcPr>
          <w:p w14:paraId="420A064B" w14:textId="77777777" w:rsidR="00143E9F" w:rsidRPr="007E40BF" w:rsidRDefault="00143E9F" w:rsidP="00143E9F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7030A0"/>
          </w:tcPr>
          <w:p w14:paraId="15A0314F" w14:textId="77777777" w:rsidR="00143E9F" w:rsidRPr="007E40BF" w:rsidRDefault="00143E9F" w:rsidP="00143E9F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Assessment</w:t>
            </w:r>
          </w:p>
        </w:tc>
      </w:tr>
      <w:tr w:rsidR="00143E9F" w14:paraId="2965F140" w14:textId="77777777" w:rsidTr="00A87C35">
        <w:tc>
          <w:tcPr>
            <w:tcW w:w="2043" w:type="dxa"/>
            <w:shd w:val="clear" w:color="auto" w:fill="7030A0"/>
            <w:vAlign w:val="center"/>
          </w:tcPr>
          <w:p w14:paraId="5B5F2DAD" w14:textId="77777777" w:rsidR="00143E9F" w:rsidRPr="007E40BF" w:rsidRDefault="00143E9F" w:rsidP="00143E9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Rules</w:t>
            </w:r>
          </w:p>
          <w:p w14:paraId="0DE47358" w14:textId="6D6819C4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(behaviour)</w:t>
            </w:r>
          </w:p>
        </w:tc>
        <w:tc>
          <w:tcPr>
            <w:tcW w:w="2883" w:type="dxa"/>
          </w:tcPr>
          <w:p w14:paraId="52A75137" w14:textId="62FDDD1D" w:rsidR="00143E9F" w:rsidRDefault="00143E9F" w:rsidP="00143E9F">
            <w:r>
              <w:rPr>
                <w:rFonts w:ascii="Arial" w:eastAsia="Arial" w:hAnsi="Arial" w:cs="Arial"/>
              </w:rPr>
              <w:t>Understands library rules and the responsibility of being a library user.</w:t>
            </w:r>
          </w:p>
        </w:tc>
        <w:tc>
          <w:tcPr>
            <w:tcW w:w="2883" w:type="dxa"/>
          </w:tcPr>
          <w:p w14:paraId="40188FAE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Understands library rules and the responsibility of being a library user.</w:t>
            </w:r>
          </w:p>
          <w:p w14:paraId="10299C83" w14:textId="4561C3F4" w:rsidR="00143E9F" w:rsidRDefault="00143E9F" w:rsidP="00143E9F"/>
        </w:tc>
        <w:tc>
          <w:tcPr>
            <w:tcW w:w="5237" w:type="dxa"/>
          </w:tcPr>
          <w:p w14:paraId="153A7AB1" w14:textId="77777777" w:rsidR="00143E9F" w:rsidRDefault="00143E9F" w:rsidP="00143E9F"/>
        </w:tc>
        <w:tc>
          <w:tcPr>
            <w:tcW w:w="2344" w:type="dxa"/>
          </w:tcPr>
          <w:p w14:paraId="7F81960A" w14:textId="77777777" w:rsidR="00143E9F" w:rsidRDefault="00143E9F" w:rsidP="00143E9F"/>
        </w:tc>
      </w:tr>
      <w:tr w:rsidR="00143E9F" w14:paraId="782A0B35" w14:textId="77777777" w:rsidTr="00A87C35">
        <w:tc>
          <w:tcPr>
            <w:tcW w:w="2043" w:type="dxa"/>
            <w:shd w:val="clear" w:color="auto" w:fill="7030A0"/>
            <w:vAlign w:val="center"/>
          </w:tcPr>
          <w:p w14:paraId="288FB0C7" w14:textId="77777777" w:rsidR="00143E9F" w:rsidRPr="007E40BF" w:rsidRDefault="00143E9F" w:rsidP="00143E9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Purpose &amp; Orientation</w:t>
            </w:r>
          </w:p>
          <w:p w14:paraId="0F469AB9" w14:textId="2B7D79E4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hyperlink r:id="rId7">
              <w:r w:rsidRPr="007E40BF">
                <w:rPr>
                  <w:rFonts w:ascii="Arial" w:eastAsia="Arial" w:hAnsi="Arial" w:cs="Arial"/>
                  <w:b/>
                  <w:color w:val="FFFFFF" w:themeColor="background1"/>
                  <w:sz w:val="16"/>
                  <w:szCs w:val="16"/>
                  <w:u w:val="single"/>
                </w:rPr>
                <w:t>(Sample Layout</w:t>
              </w:r>
            </w:hyperlink>
            <w:r w:rsidRPr="007E40B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883" w:type="dxa"/>
          </w:tcPr>
          <w:p w14:paraId="4D1F508B" w14:textId="094CE081" w:rsidR="00143E9F" w:rsidRDefault="00143E9F" w:rsidP="00143E9F">
            <w:r>
              <w:rPr>
                <w:rFonts w:ascii="Arial" w:eastAsia="Arial" w:hAnsi="Arial" w:cs="Arial"/>
              </w:rPr>
              <w:t>Library orientation: understands physical layout of the library.</w:t>
            </w:r>
          </w:p>
        </w:tc>
        <w:tc>
          <w:tcPr>
            <w:tcW w:w="2883" w:type="dxa"/>
          </w:tcPr>
          <w:p w14:paraId="22AA5A1D" w14:textId="654D639E" w:rsidR="00143E9F" w:rsidRDefault="00143E9F" w:rsidP="00143E9F">
            <w:r>
              <w:rPr>
                <w:rFonts w:ascii="Arial" w:eastAsia="Arial" w:hAnsi="Arial" w:cs="Arial"/>
              </w:rPr>
              <w:t>Library orientation: understands physical layout of the library and that different areas may have different functions and rules.</w:t>
            </w:r>
          </w:p>
        </w:tc>
        <w:tc>
          <w:tcPr>
            <w:tcW w:w="5237" w:type="dxa"/>
          </w:tcPr>
          <w:p w14:paraId="570E289B" w14:textId="77777777" w:rsidR="00143E9F" w:rsidRDefault="00143E9F" w:rsidP="00143E9F"/>
        </w:tc>
        <w:tc>
          <w:tcPr>
            <w:tcW w:w="2344" w:type="dxa"/>
          </w:tcPr>
          <w:p w14:paraId="55389E9F" w14:textId="77777777" w:rsidR="00143E9F" w:rsidRDefault="00143E9F" w:rsidP="00143E9F"/>
        </w:tc>
      </w:tr>
      <w:tr w:rsidR="00143E9F" w14:paraId="3782F780" w14:textId="77777777" w:rsidTr="00A87C35">
        <w:tc>
          <w:tcPr>
            <w:tcW w:w="2043" w:type="dxa"/>
            <w:shd w:val="clear" w:color="auto" w:fill="7030A0"/>
            <w:vAlign w:val="center"/>
          </w:tcPr>
          <w:p w14:paraId="1E49DBF3" w14:textId="3666AB9A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Metalanguage of the library</w:t>
            </w:r>
          </w:p>
        </w:tc>
        <w:tc>
          <w:tcPr>
            <w:tcW w:w="2883" w:type="dxa"/>
          </w:tcPr>
          <w:p w14:paraId="0487380E" w14:textId="64F38B6C" w:rsidR="00143E9F" w:rsidRDefault="00143E9F" w:rsidP="00143E9F">
            <w:r>
              <w:rPr>
                <w:rFonts w:ascii="Arial" w:eastAsia="Arial" w:hAnsi="Arial" w:cs="Arial"/>
              </w:rPr>
              <w:t>Metalanguage of the library – call number, barcode, shelf label, shelf marker, Orbit, Oliver, Dewey, circulation desk, return tray or slot reference, Orbit, OPAC, etc. EN2-VOCAB-01</w:t>
            </w:r>
          </w:p>
        </w:tc>
        <w:tc>
          <w:tcPr>
            <w:tcW w:w="2883" w:type="dxa"/>
          </w:tcPr>
          <w:p w14:paraId="1287B0A7" w14:textId="6E38A511" w:rsidR="00143E9F" w:rsidRDefault="00143E9F" w:rsidP="00143E9F">
            <w:r>
              <w:rPr>
                <w:rFonts w:ascii="Arial" w:eastAsia="Arial" w:hAnsi="Arial" w:cs="Arial"/>
              </w:rPr>
              <w:t>Metalanguage of the library - call number, shelf label, Oliver, Oliver, Dewey, circulation desk, return tray or slot, reference, etc. EN2-VOCAB-01</w:t>
            </w:r>
          </w:p>
        </w:tc>
        <w:tc>
          <w:tcPr>
            <w:tcW w:w="5237" w:type="dxa"/>
          </w:tcPr>
          <w:p w14:paraId="7CE096B6" w14:textId="77777777" w:rsidR="00143E9F" w:rsidRDefault="00143E9F" w:rsidP="00143E9F"/>
        </w:tc>
        <w:tc>
          <w:tcPr>
            <w:tcW w:w="2344" w:type="dxa"/>
          </w:tcPr>
          <w:p w14:paraId="4F02BFC0" w14:textId="77777777" w:rsidR="00143E9F" w:rsidRDefault="00143E9F" w:rsidP="00143E9F"/>
        </w:tc>
      </w:tr>
      <w:tr w:rsidR="00143E9F" w14:paraId="360F90A5" w14:textId="77777777" w:rsidTr="00A87C35">
        <w:tc>
          <w:tcPr>
            <w:tcW w:w="2043" w:type="dxa"/>
            <w:shd w:val="clear" w:color="auto" w:fill="7030A0"/>
            <w:vAlign w:val="center"/>
          </w:tcPr>
          <w:p w14:paraId="1C322FBA" w14:textId="77E38232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Metalanguage</w:t>
            </w:r>
            <w:r>
              <w:rPr>
                <w:rFonts w:ascii="Arial" w:eastAsia="Arial" w:hAnsi="Arial" w:cs="Arial"/>
                <w:b/>
                <w:color w:val="FFFFFF" w:themeColor="background1"/>
              </w:rPr>
              <w:t xml:space="preserve"> </w:t>
            </w: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of books</w:t>
            </w:r>
          </w:p>
        </w:tc>
        <w:tc>
          <w:tcPr>
            <w:tcW w:w="2883" w:type="dxa"/>
          </w:tcPr>
          <w:p w14:paraId="5E7C6192" w14:textId="0E218087" w:rsidR="00143E9F" w:rsidRDefault="00143E9F" w:rsidP="00143E9F">
            <w:r>
              <w:rPr>
                <w:rFonts w:ascii="Arial" w:eastAsia="Arial" w:hAnsi="Arial" w:cs="Arial"/>
              </w:rPr>
              <w:t>Metalanguage of books – e.g., Table of Contents, glossary, index, headings, sub-headings, captions, etc. EN2-VOCAB-01</w:t>
            </w:r>
          </w:p>
        </w:tc>
        <w:tc>
          <w:tcPr>
            <w:tcW w:w="2883" w:type="dxa"/>
          </w:tcPr>
          <w:p w14:paraId="4C5DADFD" w14:textId="364C7E8E" w:rsidR="00143E9F" w:rsidRDefault="00143E9F" w:rsidP="00143E9F">
            <w:r>
              <w:rPr>
                <w:rFonts w:ascii="Arial" w:eastAsia="Arial" w:hAnsi="Arial" w:cs="Arial"/>
              </w:rPr>
              <w:t>Metalanguage of books – e.g., Table of Contents, glossary, index, reviews, headings, sub-headings, captions, etc. EN2-VOCAB-01</w:t>
            </w:r>
          </w:p>
        </w:tc>
        <w:tc>
          <w:tcPr>
            <w:tcW w:w="5237" w:type="dxa"/>
          </w:tcPr>
          <w:p w14:paraId="1418E28B" w14:textId="77777777" w:rsidR="00143E9F" w:rsidRDefault="00143E9F" w:rsidP="00143E9F"/>
        </w:tc>
        <w:tc>
          <w:tcPr>
            <w:tcW w:w="2344" w:type="dxa"/>
          </w:tcPr>
          <w:p w14:paraId="19B7AA5E" w14:textId="77777777" w:rsidR="00143E9F" w:rsidRDefault="00143E9F" w:rsidP="00143E9F"/>
        </w:tc>
      </w:tr>
      <w:tr w:rsidR="00143E9F" w14:paraId="4DD01ACE" w14:textId="77777777" w:rsidTr="00A87C35">
        <w:tc>
          <w:tcPr>
            <w:tcW w:w="2043" w:type="dxa"/>
            <w:shd w:val="clear" w:color="auto" w:fill="7030A0"/>
            <w:vAlign w:val="center"/>
          </w:tcPr>
          <w:p w14:paraId="370EA0B5" w14:textId="3270C856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Call number</w:t>
            </w:r>
          </w:p>
        </w:tc>
        <w:tc>
          <w:tcPr>
            <w:tcW w:w="2883" w:type="dxa"/>
          </w:tcPr>
          <w:p w14:paraId="2F9FDA50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Recognises the function of different book labels, </w:t>
            </w:r>
            <w:proofErr w:type="spellStart"/>
            <w:r>
              <w:rPr>
                <w:rFonts w:ascii="Arial" w:eastAsia="Arial" w:hAnsi="Arial" w:cs="Arial"/>
              </w:rPr>
              <w:t>e.g</w:t>
            </w:r>
            <w:proofErr w:type="spellEnd"/>
            <w:r>
              <w:rPr>
                <w:rFonts w:ascii="Arial" w:eastAsia="Arial" w:hAnsi="Arial" w:cs="Arial"/>
              </w:rPr>
              <w:t>, PRC, genre, etc. EN2-VOCAB-01, EN2-UARL-01</w:t>
            </w:r>
          </w:p>
          <w:p w14:paraId="72D0EE45" w14:textId="7E827893" w:rsidR="00143E9F" w:rsidRDefault="00143E9F" w:rsidP="00143E9F"/>
        </w:tc>
        <w:tc>
          <w:tcPr>
            <w:tcW w:w="2883" w:type="dxa"/>
          </w:tcPr>
          <w:p w14:paraId="47380F54" w14:textId="228708E7" w:rsidR="00143E9F" w:rsidRDefault="00143E9F" w:rsidP="00143E9F">
            <w:r>
              <w:rPr>
                <w:rFonts w:ascii="Arial" w:eastAsia="Arial" w:hAnsi="Arial" w:cs="Arial"/>
              </w:rPr>
              <w:t>Recognises that different library resources have different labels for specific purposes. EN2-VOCAB-01, EN2-uarl-01</w:t>
            </w:r>
          </w:p>
        </w:tc>
        <w:tc>
          <w:tcPr>
            <w:tcW w:w="5237" w:type="dxa"/>
          </w:tcPr>
          <w:p w14:paraId="7B68F34F" w14:textId="77777777" w:rsidR="00143E9F" w:rsidRDefault="00143E9F" w:rsidP="00143E9F"/>
        </w:tc>
        <w:tc>
          <w:tcPr>
            <w:tcW w:w="2344" w:type="dxa"/>
          </w:tcPr>
          <w:p w14:paraId="044B0A20" w14:textId="77777777" w:rsidR="00143E9F" w:rsidRDefault="00143E9F" w:rsidP="00143E9F"/>
        </w:tc>
      </w:tr>
      <w:tr w:rsidR="00143E9F" w14:paraId="1777BDF0" w14:textId="77777777" w:rsidTr="00A87C35">
        <w:tc>
          <w:tcPr>
            <w:tcW w:w="2043" w:type="dxa"/>
            <w:shd w:val="clear" w:color="auto" w:fill="7030A0"/>
            <w:vAlign w:val="center"/>
          </w:tcPr>
          <w:p w14:paraId="387F3233" w14:textId="77777777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3" w:type="dxa"/>
          </w:tcPr>
          <w:p w14:paraId="787055A4" w14:textId="316D5797" w:rsidR="00143E9F" w:rsidRDefault="00143E9F" w:rsidP="00143E9F">
            <w:r>
              <w:rPr>
                <w:rFonts w:ascii="Arial" w:eastAsia="Arial" w:hAnsi="Arial" w:cs="Arial"/>
              </w:rPr>
              <w:t>Alphabetical order to 3 places on the fiction call number; understands that nonfiction call numbers are in Dewey order</w:t>
            </w:r>
          </w:p>
        </w:tc>
        <w:tc>
          <w:tcPr>
            <w:tcW w:w="2883" w:type="dxa"/>
          </w:tcPr>
          <w:p w14:paraId="02B58FCB" w14:textId="4AC6153F" w:rsidR="00143E9F" w:rsidRDefault="00143E9F" w:rsidP="00143E9F">
            <w:r>
              <w:rPr>
                <w:rFonts w:ascii="Arial" w:eastAsia="Arial" w:hAnsi="Arial" w:cs="Arial"/>
              </w:rPr>
              <w:t>Understands how fiction and nonfiction books are shelved. EN2-UARL-01</w:t>
            </w:r>
          </w:p>
        </w:tc>
        <w:tc>
          <w:tcPr>
            <w:tcW w:w="5237" w:type="dxa"/>
          </w:tcPr>
          <w:p w14:paraId="607DE013" w14:textId="77777777" w:rsidR="00143E9F" w:rsidRDefault="00143E9F" w:rsidP="00143E9F"/>
        </w:tc>
        <w:tc>
          <w:tcPr>
            <w:tcW w:w="2344" w:type="dxa"/>
          </w:tcPr>
          <w:p w14:paraId="580A1FED" w14:textId="77777777" w:rsidR="00143E9F" w:rsidRDefault="00143E9F" w:rsidP="00143E9F"/>
        </w:tc>
      </w:tr>
      <w:tr w:rsidR="00143E9F" w14:paraId="370357FC" w14:textId="77777777" w:rsidTr="00A87C35">
        <w:tc>
          <w:tcPr>
            <w:tcW w:w="2043" w:type="dxa"/>
            <w:shd w:val="clear" w:color="auto" w:fill="7030A0"/>
            <w:vAlign w:val="center"/>
          </w:tcPr>
          <w:p w14:paraId="3DAD788B" w14:textId="642920DD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lastRenderedPageBreak/>
              <w:t>Book care &amp; resource care</w:t>
            </w:r>
          </w:p>
        </w:tc>
        <w:tc>
          <w:tcPr>
            <w:tcW w:w="2883" w:type="dxa"/>
          </w:tcPr>
          <w:p w14:paraId="6D7CCB19" w14:textId="2C29E01D" w:rsidR="00143E9F" w:rsidRDefault="00143E9F" w:rsidP="00143E9F">
            <w:r>
              <w:rPr>
                <w:rFonts w:ascii="Arial" w:eastAsia="Arial" w:hAnsi="Arial" w:cs="Arial"/>
              </w:rPr>
              <w:t xml:space="preserve">Care and handling of books and other library equipment, e.g. technology; (making and) using </w:t>
            </w:r>
            <w:hyperlink r:id="rId8" w:anchor="kpvalbx=_B0o2Xqj8K-uQ4-EPob6xKA32">
              <w:r>
                <w:rPr>
                  <w:rFonts w:ascii="Arial" w:eastAsia="Arial" w:hAnsi="Arial" w:cs="Arial"/>
                  <w:color w:val="1155CC"/>
                  <w:u w:val="single"/>
                </w:rPr>
                <w:t>bookmarks</w:t>
              </w:r>
            </w:hyperlink>
          </w:p>
        </w:tc>
        <w:tc>
          <w:tcPr>
            <w:tcW w:w="2883" w:type="dxa"/>
          </w:tcPr>
          <w:p w14:paraId="42F649EC" w14:textId="5D878449" w:rsidR="00143E9F" w:rsidRDefault="00143E9F" w:rsidP="00143E9F">
            <w:r>
              <w:rPr>
                <w:rFonts w:ascii="Arial" w:eastAsia="Arial" w:hAnsi="Arial" w:cs="Arial"/>
              </w:rPr>
              <w:t xml:space="preserve">Care and handling of books and other library equipment, </w:t>
            </w:r>
            <w:proofErr w:type="gramStart"/>
            <w:r>
              <w:rPr>
                <w:rFonts w:ascii="Arial" w:eastAsia="Arial" w:hAnsi="Arial" w:cs="Arial"/>
              </w:rPr>
              <w:t>e.g.</w:t>
            </w:r>
            <w:proofErr w:type="gramEnd"/>
            <w:r>
              <w:rPr>
                <w:rFonts w:ascii="Arial" w:eastAsia="Arial" w:hAnsi="Arial" w:cs="Arial"/>
              </w:rPr>
              <w:t xml:space="preserve"> technology; (making and) using </w:t>
            </w:r>
            <w:hyperlink r:id="rId9">
              <w:r>
                <w:rPr>
                  <w:rFonts w:ascii="Arial" w:eastAsia="Arial" w:hAnsi="Arial" w:cs="Arial"/>
                  <w:color w:val="1155CC"/>
                  <w:u w:val="single"/>
                </w:rPr>
                <w:t>bookmarks</w:t>
              </w:r>
            </w:hyperlink>
          </w:p>
        </w:tc>
        <w:tc>
          <w:tcPr>
            <w:tcW w:w="5237" w:type="dxa"/>
          </w:tcPr>
          <w:p w14:paraId="236C1EC3" w14:textId="77777777" w:rsidR="00143E9F" w:rsidRDefault="00143E9F" w:rsidP="00143E9F"/>
        </w:tc>
        <w:tc>
          <w:tcPr>
            <w:tcW w:w="2344" w:type="dxa"/>
          </w:tcPr>
          <w:p w14:paraId="05E4D671" w14:textId="77777777" w:rsidR="00143E9F" w:rsidRDefault="00143E9F" w:rsidP="00143E9F"/>
        </w:tc>
      </w:tr>
      <w:tr w:rsidR="00143E9F" w14:paraId="6B97AAB9" w14:textId="77777777" w:rsidTr="00A87C35">
        <w:tc>
          <w:tcPr>
            <w:tcW w:w="2043" w:type="dxa"/>
            <w:shd w:val="clear" w:color="auto" w:fill="7030A0"/>
            <w:vAlign w:val="center"/>
          </w:tcPr>
          <w:p w14:paraId="02B33DF7" w14:textId="32250B44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Book knowledge</w:t>
            </w:r>
          </w:p>
        </w:tc>
        <w:tc>
          <w:tcPr>
            <w:tcW w:w="2883" w:type="dxa"/>
          </w:tcPr>
          <w:p w14:paraId="78C6EF19" w14:textId="32EAD6DC" w:rsidR="00143E9F" w:rsidRDefault="00143E9F" w:rsidP="00143E9F">
            <w:r>
              <w:rPr>
                <w:rFonts w:ascii="Arial" w:eastAsia="Arial" w:hAnsi="Arial" w:cs="Arial"/>
              </w:rPr>
              <w:t>Comparisons between non-fiction books e.g., certain Dewey numbers being more suitable for older students. EN2-UARL-01, EN2-RECOM-01</w:t>
            </w:r>
          </w:p>
        </w:tc>
        <w:tc>
          <w:tcPr>
            <w:tcW w:w="2883" w:type="dxa"/>
          </w:tcPr>
          <w:p w14:paraId="764196CD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Use of reference materials - online and print. EN2-UARL-01, EN2-HANDW-02</w:t>
            </w:r>
          </w:p>
          <w:p w14:paraId="315CE35B" w14:textId="38122EC8" w:rsidR="00143E9F" w:rsidRDefault="00143E9F" w:rsidP="00143E9F"/>
        </w:tc>
        <w:tc>
          <w:tcPr>
            <w:tcW w:w="5237" w:type="dxa"/>
          </w:tcPr>
          <w:p w14:paraId="77F0DF1E" w14:textId="77777777" w:rsidR="00143E9F" w:rsidRDefault="00143E9F" w:rsidP="00143E9F"/>
        </w:tc>
        <w:tc>
          <w:tcPr>
            <w:tcW w:w="2344" w:type="dxa"/>
          </w:tcPr>
          <w:p w14:paraId="6EAC85D8" w14:textId="77777777" w:rsidR="00143E9F" w:rsidRDefault="00143E9F" w:rsidP="00143E9F"/>
        </w:tc>
      </w:tr>
      <w:tr w:rsidR="00143E9F" w14:paraId="5043CEFC" w14:textId="77777777" w:rsidTr="00A87C35">
        <w:tc>
          <w:tcPr>
            <w:tcW w:w="2043" w:type="dxa"/>
            <w:shd w:val="clear" w:color="auto" w:fill="7030A0"/>
            <w:vAlign w:val="center"/>
          </w:tcPr>
          <w:p w14:paraId="11602DE7" w14:textId="4BA10620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Fiction</w:t>
            </w:r>
          </w:p>
        </w:tc>
        <w:tc>
          <w:tcPr>
            <w:tcW w:w="2883" w:type="dxa"/>
          </w:tcPr>
          <w:p w14:paraId="06577A9F" w14:textId="4D43315B" w:rsidR="00143E9F" w:rsidRDefault="00143E9F" w:rsidP="00143E9F">
            <w:r>
              <w:rPr>
                <w:rFonts w:ascii="Arial" w:eastAsia="Arial" w:hAnsi="Arial" w:cs="Arial"/>
              </w:rPr>
              <w:t>Understands that chapter books allow for the increase in the complexity of texts. EN2-UARL-01, EN2-RECOM-01</w:t>
            </w:r>
          </w:p>
        </w:tc>
        <w:tc>
          <w:tcPr>
            <w:tcW w:w="2883" w:type="dxa"/>
          </w:tcPr>
          <w:p w14:paraId="31CDA573" w14:textId="25C945B4" w:rsidR="00143E9F" w:rsidRDefault="00143E9F" w:rsidP="00143E9F">
            <w:r>
              <w:rPr>
                <w:rFonts w:ascii="Arial" w:eastAsia="Arial" w:hAnsi="Arial" w:cs="Arial"/>
              </w:rPr>
              <w:t>Understands that fiction is comprised of many genres; can be part of a series or a stand-alone story. EN2-UARL-01, EN2-RECOM-01</w:t>
            </w:r>
          </w:p>
        </w:tc>
        <w:tc>
          <w:tcPr>
            <w:tcW w:w="5237" w:type="dxa"/>
          </w:tcPr>
          <w:p w14:paraId="60C2A656" w14:textId="77777777" w:rsidR="00143E9F" w:rsidRDefault="00143E9F" w:rsidP="00143E9F"/>
        </w:tc>
        <w:tc>
          <w:tcPr>
            <w:tcW w:w="2344" w:type="dxa"/>
          </w:tcPr>
          <w:p w14:paraId="267421DC" w14:textId="77777777" w:rsidR="00143E9F" w:rsidRDefault="00143E9F" w:rsidP="00143E9F"/>
        </w:tc>
      </w:tr>
      <w:tr w:rsidR="00143E9F" w14:paraId="5CB65C66" w14:textId="77777777" w:rsidTr="00A87C35">
        <w:tc>
          <w:tcPr>
            <w:tcW w:w="2043" w:type="dxa"/>
            <w:shd w:val="clear" w:color="auto" w:fill="7030A0"/>
            <w:vAlign w:val="center"/>
          </w:tcPr>
          <w:p w14:paraId="734F9A63" w14:textId="4AB93B39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Nonfiction - Dewey</w:t>
            </w:r>
          </w:p>
        </w:tc>
        <w:tc>
          <w:tcPr>
            <w:tcW w:w="2883" w:type="dxa"/>
          </w:tcPr>
          <w:p w14:paraId="3583D578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History and rationale; understands that the nonfiction section is ordered according to the Dewey system EN2-RECOM-01</w:t>
            </w:r>
          </w:p>
          <w:p w14:paraId="1DA13696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 use ORBIT/OLIVER to identify and locate major sections of nonfiction text.</w:t>
            </w:r>
          </w:p>
          <w:p w14:paraId="17CAF127" w14:textId="4CB7D1BD" w:rsidR="00143E9F" w:rsidRDefault="00143E9F" w:rsidP="00143E9F">
            <w:r>
              <w:rPr>
                <w:rFonts w:ascii="Arial" w:eastAsia="Arial" w:hAnsi="Arial" w:cs="Arial"/>
              </w:rPr>
              <w:t>Selects nonfiction books based on need and interest.</w:t>
            </w:r>
          </w:p>
        </w:tc>
        <w:tc>
          <w:tcPr>
            <w:tcW w:w="2883" w:type="dxa"/>
          </w:tcPr>
          <w:p w14:paraId="42F610CF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History and rationale; understands that the nonfiction section is ordered according to the Dewey system EN2-RECOM-01</w:t>
            </w:r>
          </w:p>
          <w:p w14:paraId="74EFA42C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Identifies major Dewey sections within the nonfiction section.</w:t>
            </w:r>
          </w:p>
          <w:p w14:paraId="4FE2CA31" w14:textId="287A170F" w:rsidR="00143E9F" w:rsidRDefault="00143E9F" w:rsidP="00143E9F">
            <w:r>
              <w:rPr>
                <w:rFonts w:ascii="Arial" w:eastAsia="Arial" w:hAnsi="Arial" w:cs="Arial"/>
              </w:rPr>
              <w:t>Can use ORBIT/OLIVER to locate a specific nonfiction resource.</w:t>
            </w:r>
          </w:p>
        </w:tc>
        <w:tc>
          <w:tcPr>
            <w:tcW w:w="5237" w:type="dxa"/>
          </w:tcPr>
          <w:p w14:paraId="79A68E04" w14:textId="77777777" w:rsidR="00143E9F" w:rsidRDefault="00143E9F" w:rsidP="00143E9F"/>
        </w:tc>
        <w:tc>
          <w:tcPr>
            <w:tcW w:w="2344" w:type="dxa"/>
          </w:tcPr>
          <w:p w14:paraId="05A31702" w14:textId="77777777" w:rsidR="00143E9F" w:rsidRDefault="00143E9F" w:rsidP="00143E9F"/>
        </w:tc>
      </w:tr>
      <w:tr w:rsidR="00143E9F" w14:paraId="54E4C2B9" w14:textId="77777777" w:rsidTr="00A87C35">
        <w:tc>
          <w:tcPr>
            <w:tcW w:w="2043" w:type="dxa"/>
            <w:shd w:val="clear" w:color="auto" w:fill="7030A0"/>
            <w:vAlign w:val="center"/>
          </w:tcPr>
          <w:p w14:paraId="4D33606D" w14:textId="47D88303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Features of NF</w:t>
            </w:r>
          </w:p>
        </w:tc>
        <w:tc>
          <w:tcPr>
            <w:tcW w:w="2883" w:type="dxa"/>
          </w:tcPr>
          <w:p w14:paraId="6ED363A7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Understands that information can be presented through a variety of nonfiction text </w:t>
            </w:r>
            <w:r>
              <w:rPr>
                <w:rFonts w:ascii="Arial" w:eastAsia="Arial" w:hAnsi="Arial" w:cs="Arial"/>
              </w:rPr>
              <w:lastRenderedPageBreak/>
              <w:t>features including charts, diagrams, graphs. EN2-UARL-01, EN2-RECOM-01</w:t>
            </w:r>
          </w:p>
          <w:p w14:paraId="3EA2E944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 discuss features on a page:</w:t>
            </w:r>
          </w:p>
          <w:p w14:paraId="0ADBA940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headings</w:t>
            </w:r>
          </w:p>
          <w:p w14:paraId="628EBF15" w14:textId="27F8C408" w:rsidR="00143E9F" w:rsidRDefault="00143E9F" w:rsidP="00143E9F">
            <w:r>
              <w:rPr>
                <w:rFonts w:ascii="Arial" w:eastAsia="Arial" w:hAnsi="Arial" w:cs="Arial"/>
              </w:rPr>
              <w:t>- photographs, illustrations EN2-VOCAB-01</w:t>
            </w:r>
          </w:p>
        </w:tc>
        <w:tc>
          <w:tcPr>
            <w:tcW w:w="2883" w:type="dxa"/>
          </w:tcPr>
          <w:p w14:paraId="470705B2" w14:textId="0D854133" w:rsidR="00143E9F" w:rsidRDefault="00143E9F" w:rsidP="00143E9F">
            <w:r>
              <w:rPr>
                <w:rFonts w:ascii="Arial" w:eastAsia="Arial" w:hAnsi="Arial" w:cs="Arial"/>
              </w:rPr>
              <w:lastRenderedPageBreak/>
              <w:t>Can identify features of nonfiction: heading, physical text features (</w:t>
            </w:r>
            <w:proofErr w:type="spellStart"/>
            <w:r>
              <w:rPr>
                <w:rFonts w:ascii="Arial" w:eastAsia="Arial" w:hAnsi="Arial" w:cs="Arial"/>
              </w:rPr>
              <w:t>e.g</w:t>
            </w:r>
            <w:proofErr w:type="spellEnd"/>
            <w:r>
              <w:rPr>
                <w:rFonts w:ascii="Arial" w:eastAsia="Arial" w:hAnsi="Arial" w:cs="Arial"/>
              </w:rPr>
              <w:t xml:space="preserve">, bold or italics), subheading, figures, </w:t>
            </w:r>
            <w:r>
              <w:rPr>
                <w:rFonts w:ascii="Arial" w:eastAsia="Arial" w:hAnsi="Arial" w:cs="Arial"/>
              </w:rPr>
              <w:lastRenderedPageBreak/>
              <w:t>maps, graphs. EN2-UARL-01, EN2-RECOM-01</w:t>
            </w:r>
          </w:p>
        </w:tc>
        <w:tc>
          <w:tcPr>
            <w:tcW w:w="5237" w:type="dxa"/>
          </w:tcPr>
          <w:p w14:paraId="6D9EA6DC" w14:textId="77777777" w:rsidR="00143E9F" w:rsidRDefault="00143E9F" w:rsidP="00143E9F"/>
        </w:tc>
        <w:tc>
          <w:tcPr>
            <w:tcW w:w="2344" w:type="dxa"/>
          </w:tcPr>
          <w:p w14:paraId="7A74260D" w14:textId="77777777" w:rsidR="00143E9F" w:rsidRDefault="00143E9F" w:rsidP="00143E9F"/>
        </w:tc>
      </w:tr>
      <w:tr w:rsidR="00143E9F" w14:paraId="111DB98B" w14:textId="77777777" w:rsidTr="00A87C35">
        <w:tc>
          <w:tcPr>
            <w:tcW w:w="2043" w:type="dxa"/>
            <w:shd w:val="clear" w:color="auto" w:fill="7030A0"/>
            <w:vAlign w:val="center"/>
          </w:tcPr>
          <w:p w14:paraId="675F05FF" w14:textId="77777777" w:rsidR="00143E9F" w:rsidRPr="007E40BF" w:rsidRDefault="00143E9F" w:rsidP="00143E9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Parts of a Book</w:t>
            </w:r>
          </w:p>
          <w:p w14:paraId="05939607" w14:textId="4375ED8A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hyperlink r:id="rId10">
              <w:r w:rsidRPr="007E40BF">
                <w:rPr>
                  <w:rFonts w:ascii="Arial" w:eastAsia="Arial" w:hAnsi="Arial" w:cs="Arial"/>
                  <w:b/>
                  <w:color w:val="FFFFFF" w:themeColor="background1"/>
                  <w:u w:val="single"/>
                </w:rPr>
                <w:t>YouTube</w:t>
              </w:r>
            </w:hyperlink>
          </w:p>
        </w:tc>
        <w:tc>
          <w:tcPr>
            <w:tcW w:w="2883" w:type="dxa"/>
          </w:tcPr>
          <w:p w14:paraId="0572BB9F" w14:textId="21B3F770" w:rsidR="00143E9F" w:rsidRDefault="00143E9F" w:rsidP="00143E9F"/>
        </w:tc>
        <w:tc>
          <w:tcPr>
            <w:tcW w:w="2883" w:type="dxa"/>
          </w:tcPr>
          <w:p w14:paraId="4C22F048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Identifies the </w:t>
            </w:r>
            <w:hyperlink r:id="rId11">
              <w:r>
                <w:rPr>
                  <w:rFonts w:ascii="Arial" w:eastAsia="Arial" w:hAnsi="Arial" w:cs="Arial"/>
                  <w:color w:val="1155CC"/>
                  <w:u w:val="single"/>
                </w:rPr>
                <w:t>different parts</w:t>
              </w:r>
            </w:hyperlink>
            <w:r>
              <w:rPr>
                <w:rFonts w:ascii="Arial" w:eastAsia="Arial" w:hAnsi="Arial" w:cs="Arial"/>
              </w:rPr>
              <w:t xml:space="preserve"> of a book and understands their functions EN2-VOCAB-01, EN2-UARL-01</w:t>
            </w:r>
          </w:p>
          <w:p w14:paraId="09EF4E82" w14:textId="2A733B3A" w:rsidR="00143E9F" w:rsidRDefault="00143E9F" w:rsidP="00143E9F"/>
        </w:tc>
        <w:tc>
          <w:tcPr>
            <w:tcW w:w="5237" w:type="dxa"/>
          </w:tcPr>
          <w:p w14:paraId="122316FD" w14:textId="77777777" w:rsidR="00143E9F" w:rsidRDefault="00143E9F" w:rsidP="00143E9F"/>
        </w:tc>
        <w:tc>
          <w:tcPr>
            <w:tcW w:w="2344" w:type="dxa"/>
          </w:tcPr>
          <w:p w14:paraId="6735AC3E" w14:textId="77777777" w:rsidR="00143E9F" w:rsidRDefault="00143E9F" w:rsidP="00143E9F"/>
        </w:tc>
      </w:tr>
      <w:tr w:rsidR="00143E9F" w14:paraId="19FB87AB" w14:textId="77777777" w:rsidTr="00A87C35">
        <w:tc>
          <w:tcPr>
            <w:tcW w:w="2043" w:type="dxa"/>
            <w:shd w:val="clear" w:color="auto" w:fill="7030A0"/>
            <w:vAlign w:val="center"/>
          </w:tcPr>
          <w:p w14:paraId="66B3EFBE" w14:textId="4B28400F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Book production</w:t>
            </w:r>
          </w:p>
        </w:tc>
        <w:tc>
          <w:tcPr>
            <w:tcW w:w="2883" w:type="dxa"/>
          </w:tcPr>
          <w:p w14:paraId="4098D336" w14:textId="7368E12E" w:rsidR="00143E9F" w:rsidRDefault="00143E9F" w:rsidP="00143E9F">
            <w:r>
              <w:rPr>
                <w:rFonts w:ascii="Arial" w:eastAsia="Arial" w:hAnsi="Arial" w:cs="Arial"/>
              </w:rPr>
              <w:t>Understands basic book production and the roles of editor, designer, editor, proof-reader, publisher, etc. EN2-UARL-01</w:t>
            </w:r>
          </w:p>
        </w:tc>
        <w:tc>
          <w:tcPr>
            <w:tcW w:w="2883" w:type="dxa"/>
          </w:tcPr>
          <w:p w14:paraId="2001464F" w14:textId="1993988D" w:rsidR="00143E9F" w:rsidRDefault="00143E9F" w:rsidP="00143E9F">
            <w:r>
              <w:rPr>
                <w:rFonts w:ascii="Arial" w:eastAsia="Arial" w:hAnsi="Arial" w:cs="Arial"/>
              </w:rPr>
              <w:t>Understands basic book production and the roles of editor, designer, editor, proof-reader, publisher, etc. EN2-UARL-01</w:t>
            </w:r>
          </w:p>
        </w:tc>
        <w:tc>
          <w:tcPr>
            <w:tcW w:w="5237" w:type="dxa"/>
          </w:tcPr>
          <w:p w14:paraId="2DDA498C" w14:textId="77777777" w:rsidR="00143E9F" w:rsidRDefault="00143E9F" w:rsidP="00143E9F"/>
        </w:tc>
        <w:tc>
          <w:tcPr>
            <w:tcW w:w="2344" w:type="dxa"/>
          </w:tcPr>
          <w:p w14:paraId="2A44519C" w14:textId="77777777" w:rsidR="00143E9F" w:rsidRDefault="00143E9F" w:rsidP="00143E9F"/>
        </w:tc>
      </w:tr>
      <w:tr w:rsidR="00143E9F" w14:paraId="26A209EB" w14:textId="77777777" w:rsidTr="00A87C35">
        <w:tc>
          <w:tcPr>
            <w:tcW w:w="2043" w:type="dxa"/>
            <w:shd w:val="clear" w:color="auto" w:fill="7030A0"/>
            <w:vAlign w:val="center"/>
          </w:tcPr>
          <w:p w14:paraId="65AB8B0C" w14:textId="28B0EBB6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Borrowing</w:t>
            </w:r>
          </w:p>
        </w:tc>
        <w:tc>
          <w:tcPr>
            <w:tcW w:w="2883" w:type="dxa"/>
          </w:tcPr>
          <w:p w14:paraId="4E500FFF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Select appropriate text based on interest and </w:t>
            </w:r>
            <w:proofErr w:type="gramStart"/>
            <w:r>
              <w:rPr>
                <w:rFonts w:ascii="Arial" w:eastAsia="Arial" w:hAnsi="Arial" w:cs="Arial"/>
              </w:rPr>
              <w:t>ability</w:t>
            </w:r>
            <w:proofErr w:type="gramEnd"/>
          </w:p>
          <w:p w14:paraId="6FE7F4A7" w14:textId="77777777" w:rsidR="00143E9F" w:rsidRDefault="00143E9F" w:rsidP="00143E9F"/>
        </w:tc>
        <w:tc>
          <w:tcPr>
            <w:tcW w:w="2883" w:type="dxa"/>
          </w:tcPr>
          <w:p w14:paraId="70827B02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Borrow for research as well as for interest and </w:t>
            </w:r>
            <w:proofErr w:type="gramStart"/>
            <w:r>
              <w:rPr>
                <w:rFonts w:ascii="Arial" w:eastAsia="Arial" w:hAnsi="Arial" w:cs="Arial"/>
              </w:rPr>
              <w:t>entertainment</w:t>
            </w:r>
            <w:proofErr w:type="gramEnd"/>
          </w:p>
          <w:p w14:paraId="010248DE" w14:textId="58B5DF9B" w:rsidR="00143E9F" w:rsidRDefault="00143E9F" w:rsidP="00143E9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7" w:type="dxa"/>
          </w:tcPr>
          <w:p w14:paraId="2E3DB2FC" w14:textId="77777777" w:rsidR="00143E9F" w:rsidRDefault="00143E9F" w:rsidP="00143E9F"/>
        </w:tc>
        <w:tc>
          <w:tcPr>
            <w:tcW w:w="2344" w:type="dxa"/>
          </w:tcPr>
          <w:p w14:paraId="100839E7" w14:textId="77777777" w:rsidR="00143E9F" w:rsidRDefault="00143E9F" w:rsidP="00143E9F"/>
        </w:tc>
      </w:tr>
      <w:tr w:rsidR="00143E9F" w14:paraId="667A551C" w14:textId="77777777" w:rsidTr="00A87C35">
        <w:tc>
          <w:tcPr>
            <w:tcW w:w="2043" w:type="dxa"/>
            <w:shd w:val="clear" w:color="auto" w:fill="7030A0"/>
            <w:vAlign w:val="center"/>
          </w:tcPr>
          <w:p w14:paraId="4DF80607" w14:textId="77777777" w:rsidR="00143E9F" w:rsidRPr="007E40BF" w:rsidRDefault="00143E9F" w:rsidP="00143E9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Selection</w:t>
            </w:r>
          </w:p>
          <w:p w14:paraId="00F44CE1" w14:textId="3F0C1309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hyperlink r:id="rId12">
              <w:r w:rsidRPr="007E40BF">
                <w:rPr>
                  <w:rFonts w:ascii="Arial" w:eastAsia="Arial" w:hAnsi="Arial" w:cs="Arial"/>
                  <w:b/>
                  <w:color w:val="FFFFFF" w:themeColor="background1"/>
                  <w:u w:val="single"/>
                </w:rPr>
                <w:t>Blog</w:t>
              </w:r>
            </w:hyperlink>
          </w:p>
        </w:tc>
        <w:tc>
          <w:tcPr>
            <w:tcW w:w="2883" w:type="dxa"/>
          </w:tcPr>
          <w:p w14:paraId="54501C18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Selects appropriate text based on purpose, interest, and ability. EN2-UARL-01</w:t>
            </w:r>
          </w:p>
          <w:p w14:paraId="67F04810" w14:textId="205295F1" w:rsidR="00143E9F" w:rsidRDefault="00143E9F" w:rsidP="00143E9F">
            <w:r>
              <w:rPr>
                <w:rFonts w:ascii="Arial" w:eastAsia="Arial" w:hAnsi="Arial" w:cs="Arial"/>
              </w:rPr>
              <w:t>Recognises the benefits of selecting from a wide range of texts</w:t>
            </w:r>
          </w:p>
        </w:tc>
        <w:tc>
          <w:tcPr>
            <w:tcW w:w="2883" w:type="dxa"/>
          </w:tcPr>
          <w:p w14:paraId="1B4F147F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Selects appropriate text based on purpose, interest, and ability. EN2-UARL-01</w:t>
            </w:r>
          </w:p>
          <w:p w14:paraId="3735F994" w14:textId="43D20CBA" w:rsidR="00143E9F" w:rsidRDefault="00143E9F" w:rsidP="00143E9F">
            <w:r>
              <w:rPr>
                <w:rFonts w:ascii="Arial" w:eastAsia="Arial" w:hAnsi="Arial" w:cs="Arial"/>
              </w:rPr>
              <w:t>Recognises the benefits of selecting from a wide range of texts</w:t>
            </w:r>
          </w:p>
        </w:tc>
        <w:tc>
          <w:tcPr>
            <w:tcW w:w="5237" w:type="dxa"/>
          </w:tcPr>
          <w:p w14:paraId="4897FD1A" w14:textId="77777777" w:rsidR="00143E9F" w:rsidRDefault="00143E9F" w:rsidP="00143E9F"/>
        </w:tc>
        <w:tc>
          <w:tcPr>
            <w:tcW w:w="2344" w:type="dxa"/>
          </w:tcPr>
          <w:p w14:paraId="09D5B480" w14:textId="77777777" w:rsidR="00143E9F" w:rsidRDefault="00143E9F" w:rsidP="00143E9F"/>
        </w:tc>
      </w:tr>
      <w:tr w:rsidR="00143E9F" w14:paraId="20D58A72" w14:textId="77777777" w:rsidTr="00A87C35">
        <w:tc>
          <w:tcPr>
            <w:tcW w:w="2043" w:type="dxa"/>
            <w:shd w:val="clear" w:color="auto" w:fill="7030A0"/>
            <w:vAlign w:val="center"/>
          </w:tcPr>
          <w:p w14:paraId="218D956C" w14:textId="1F8775CA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lastRenderedPageBreak/>
              <w:t>(Shelf markers)</w:t>
            </w:r>
          </w:p>
        </w:tc>
        <w:tc>
          <w:tcPr>
            <w:tcW w:w="2883" w:type="dxa"/>
          </w:tcPr>
          <w:p w14:paraId="780AEB12" w14:textId="6C3F0513" w:rsidR="00143E9F" w:rsidRDefault="00143E9F" w:rsidP="00143E9F">
            <w:r>
              <w:rPr>
                <w:rFonts w:ascii="Arial" w:eastAsia="Arial" w:hAnsi="Arial" w:cs="Arial"/>
              </w:rPr>
              <w:t>Understands how and when to use a shelf marker</w:t>
            </w:r>
          </w:p>
        </w:tc>
        <w:tc>
          <w:tcPr>
            <w:tcW w:w="2883" w:type="dxa"/>
          </w:tcPr>
          <w:p w14:paraId="4FAA1EFC" w14:textId="48B28B02" w:rsidR="00143E9F" w:rsidRDefault="00143E9F" w:rsidP="00143E9F">
            <w:r>
              <w:rPr>
                <w:rFonts w:ascii="Arial" w:eastAsia="Arial" w:hAnsi="Arial" w:cs="Arial"/>
              </w:rPr>
              <w:t>Uses a shelf marker if necessary</w:t>
            </w:r>
          </w:p>
        </w:tc>
        <w:tc>
          <w:tcPr>
            <w:tcW w:w="5237" w:type="dxa"/>
          </w:tcPr>
          <w:p w14:paraId="5C813284" w14:textId="77777777" w:rsidR="00143E9F" w:rsidRDefault="00143E9F" w:rsidP="00143E9F"/>
        </w:tc>
        <w:tc>
          <w:tcPr>
            <w:tcW w:w="2344" w:type="dxa"/>
          </w:tcPr>
          <w:p w14:paraId="637BD635" w14:textId="77777777" w:rsidR="00143E9F" w:rsidRDefault="00143E9F" w:rsidP="00143E9F"/>
        </w:tc>
      </w:tr>
      <w:tr w:rsidR="00143E9F" w14:paraId="713A3489" w14:textId="77777777" w:rsidTr="00A87C35">
        <w:tc>
          <w:tcPr>
            <w:tcW w:w="2043" w:type="dxa"/>
            <w:shd w:val="clear" w:color="auto" w:fill="7030A0"/>
            <w:vAlign w:val="center"/>
          </w:tcPr>
          <w:p w14:paraId="05F764FA" w14:textId="2ABE8DDE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Returns</w:t>
            </w:r>
          </w:p>
        </w:tc>
        <w:tc>
          <w:tcPr>
            <w:tcW w:w="2883" w:type="dxa"/>
          </w:tcPr>
          <w:p w14:paraId="2B9B030A" w14:textId="048BB528" w:rsidR="00143E9F" w:rsidRDefault="00143E9F" w:rsidP="00143E9F">
            <w:r>
              <w:rPr>
                <w:rFonts w:ascii="Arial" w:eastAsia="Arial" w:hAnsi="Arial" w:cs="Arial"/>
              </w:rPr>
              <w:t>Uses call number to place fiction books on the correct shelf EN2-RECOM-01</w:t>
            </w:r>
          </w:p>
        </w:tc>
        <w:tc>
          <w:tcPr>
            <w:tcW w:w="2883" w:type="dxa"/>
          </w:tcPr>
          <w:p w14:paraId="7EE987F5" w14:textId="7EB16272" w:rsidR="00143E9F" w:rsidRDefault="00143E9F" w:rsidP="00143E9F">
            <w:r>
              <w:rPr>
                <w:rFonts w:ascii="Arial" w:eastAsia="Arial" w:hAnsi="Arial" w:cs="Arial"/>
              </w:rPr>
              <w:t>Uses call number to place to return books to the correct F or NF location EN2-RECOM-01</w:t>
            </w:r>
          </w:p>
        </w:tc>
        <w:tc>
          <w:tcPr>
            <w:tcW w:w="5237" w:type="dxa"/>
          </w:tcPr>
          <w:p w14:paraId="27994CB8" w14:textId="77777777" w:rsidR="00143E9F" w:rsidRDefault="00143E9F" w:rsidP="00143E9F"/>
        </w:tc>
        <w:tc>
          <w:tcPr>
            <w:tcW w:w="2344" w:type="dxa"/>
          </w:tcPr>
          <w:p w14:paraId="3F2107EF" w14:textId="77777777" w:rsidR="00143E9F" w:rsidRDefault="00143E9F" w:rsidP="00143E9F"/>
        </w:tc>
      </w:tr>
      <w:tr w:rsidR="00143E9F" w14:paraId="5882DFFE" w14:textId="77777777" w:rsidTr="00A87C35">
        <w:tc>
          <w:tcPr>
            <w:tcW w:w="2043" w:type="dxa"/>
            <w:shd w:val="clear" w:color="auto" w:fill="7030A0"/>
            <w:vAlign w:val="center"/>
          </w:tcPr>
          <w:p w14:paraId="3FEE176A" w14:textId="77777777" w:rsidR="00143E9F" w:rsidRPr="007E40BF" w:rsidRDefault="00143E9F" w:rsidP="00143E9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Library Management System:</w:t>
            </w:r>
          </w:p>
          <w:p w14:paraId="2C05230A" w14:textId="77777777" w:rsidR="00143E9F" w:rsidRPr="007E40BF" w:rsidRDefault="00143E9F" w:rsidP="00143E9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ORBIT</w:t>
            </w:r>
          </w:p>
          <w:p w14:paraId="25962E85" w14:textId="5C1DEED4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OLIVER</w:t>
            </w:r>
          </w:p>
        </w:tc>
        <w:tc>
          <w:tcPr>
            <w:tcW w:w="2883" w:type="dxa"/>
          </w:tcPr>
          <w:p w14:paraId="761AA1FA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Uses Library Management System (Oliver and Orbit) to locate specific fiction resources by title or series.</w:t>
            </w:r>
          </w:p>
          <w:p w14:paraId="5BABAE92" w14:textId="76C4E9AE" w:rsidR="00143E9F" w:rsidRDefault="00143E9F" w:rsidP="00143E9F">
            <w:r>
              <w:rPr>
                <w:rFonts w:ascii="Arial" w:eastAsia="Arial" w:hAnsi="Arial" w:cs="Arial"/>
              </w:rPr>
              <w:t>Navigate between ORBIT and OLIVER; articulate the differences and preference</w:t>
            </w:r>
          </w:p>
        </w:tc>
        <w:tc>
          <w:tcPr>
            <w:tcW w:w="2883" w:type="dxa"/>
          </w:tcPr>
          <w:p w14:paraId="7B45ADC5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Uses Library Management System (Oliver and Orbit) to locate fiction resources by author and places reservations.</w:t>
            </w:r>
          </w:p>
          <w:p w14:paraId="0D835D1E" w14:textId="3B285E9F" w:rsidR="00143E9F" w:rsidRDefault="00143E9F" w:rsidP="00143E9F">
            <w:r>
              <w:rPr>
                <w:rFonts w:ascii="Arial" w:eastAsia="Arial" w:hAnsi="Arial" w:cs="Arial"/>
              </w:rPr>
              <w:t>Use OLIVER to write and record a book review</w:t>
            </w:r>
          </w:p>
        </w:tc>
        <w:tc>
          <w:tcPr>
            <w:tcW w:w="5237" w:type="dxa"/>
          </w:tcPr>
          <w:p w14:paraId="07E544C1" w14:textId="77777777" w:rsidR="00143E9F" w:rsidRDefault="00143E9F" w:rsidP="00143E9F"/>
        </w:tc>
        <w:tc>
          <w:tcPr>
            <w:tcW w:w="2344" w:type="dxa"/>
          </w:tcPr>
          <w:p w14:paraId="018B4FD9" w14:textId="77777777" w:rsidR="00143E9F" w:rsidRDefault="00143E9F" w:rsidP="00143E9F"/>
        </w:tc>
      </w:tr>
      <w:tr w:rsidR="00143E9F" w14:paraId="365A494B" w14:textId="77777777" w:rsidTr="005D6ED9">
        <w:tc>
          <w:tcPr>
            <w:tcW w:w="2043" w:type="dxa"/>
          </w:tcPr>
          <w:p w14:paraId="76C1B87F" w14:textId="77777777" w:rsidR="00143E9F" w:rsidRDefault="00143E9F" w:rsidP="00143E9F"/>
        </w:tc>
        <w:tc>
          <w:tcPr>
            <w:tcW w:w="5766" w:type="dxa"/>
            <w:gridSpan w:val="2"/>
          </w:tcPr>
          <w:p w14:paraId="00CFC8F7" w14:textId="77777777" w:rsidR="00143E9F" w:rsidRDefault="00143E9F" w:rsidP="00143E9F"/>
        </w:tc>
        <w:tc>
          <w:tcPr>
            <w:tcW w:w="5237" w:type="dxa"/>
          </w:tcPr>
          <w:p w14:paraId="0E6309BE" w14:textId="77777777" w:rsidR="00143E9F" w:rsidRDefault="00143E9F" w:rsidP="00143E9F"/>
        </w:tc>
        <w:tc>
          <w:tcPr>
            <w:tcW w:w="2344" w:type="dxa"/>
          </w:tcPr>
          <w:p w14:paraId="087973C0" w14:textId="77777777" w:rsidR="00143E9F" w:rsidRDefault="00143E9F" w:rsidP="00143E9F"/>
        </w:tc>
      </w:tr>
    </w:tbl>
    <w:p w14:paraId="7B5C0D57" w14:textId="77777777" w:rsidR="005D6ED9" w:rsidRDefault="005D6ED9"/>
    <w:p w14:paraId="507ABBC6" w14:textId="77777777" w:rsidR="00F638EF" w:rsidRDefault="00F638EF"/>
    <w:p w14:paraId="1B92920F" w14:textId="77777777" w:rsidR="00F638EF" w:rsidRDefault="00F638EF"/>
    <w:p w14:paraId="737CA9D7" w14:textId="77777777" w:rsidR="00F638EF" w:rsidRDefault="00F638EF"/>
    <w:p w14:paraId="539591FE" w14:textId="77777777" w:rsidR="00143E9F" w:rsidRDefault="00143E9F"/>
    <w:p w14:paraId="4A5A1C15" w14:textId="77777777" w:rsidR="00143E9F" w:rsidRDefault="00143E9F"/>
    <w:p w14:paraId="1A3777A6" w14:textId="77777777" w:rsidR="00143E9F" w:rsidRDefault="00143E9F"/>
    <w:p w14:paraId="5F9A02D7" w14:textId="77777777" w:rsidR="00143E9F" w:rsidRDefault="00143E9F"/>
    <w:p w14:paraId="6F55F3BC" w14:textId="77777777" w:rsidR="00143E9F" w:rsidRDefault="00143E9F"/>
    <w:p w14:paraId="3FCADAE8" w14:textId="77777777" w:rsidR="00143E9F" w:rsidRDefault="00143E9F"/>
    <w:p w14:paraId="0926482D" w14:textId="77777777" w:rsidR="00143E9F" w:rsidRDefault="00143E9F"/>
    <w:p w14:paraId="7BE60017" w14:textId="77777777" w:rsidR="00143E9F" w:rsidRDefault="00143E9F"/>
    <w:p w14:paraId="7E2549E3" w14:textId="77777777" w:rsidR="00F638EF" w:rsidRDefault="00F638EF"/>
    <w:p w14:paraId="7F125609" w14:textId="77777777" w:rsidR="00F638EF" w:rsidRDefault="00F638EF"/>
    <w:p w14:paraId="07246917" w14:textId="77777777" w:rsidR="00F638EF" w:rsidRDefault="00F638EF"/>
    <w:p w14:paraId="2A22195D" w14:textId="77777777" w:rsidR="00F638EF" w:rsidRDefault="00F638EF"/>
    <w:p w14:paraId="6DEDD726" w14:textId="77777777" w:rsidR="005D6ED9" w:rsidRDefault="005D6ED9" w:rsidP="005D6ED9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Source Documents / resources:</w:t>
      </w:r>
    </w:p>
    <w:p w14:paraId="5863C3DD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2018 Primary Libraries Conference</w:t>
      </w:r>
    </w:p>
    <w:p w14:paraId="065DE741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2019 Primary Libraries Conference</w:t>
      </w:r>
    </w:p>
    <w:p w14:paraId="5B7D66A7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Library Association of Victoria: “Teacher Librarian Program P-6 – Outcomes” 2004 (IS, IL, LS)</w:t>
      </w:r>
    </w:p>
    <w:p w14:paraId="74D7FDCA" w14:textId="77777777" w:rsidR="005D6ED9" w:rsidRDefault="005D6ED9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ACARA “Information and Communication Technology Capability learning continuum” </w:t>
      </w:r>
      <w:hyperlink r:id="rId13">
        <w:r>
          <w:rPr>
            <w:rFonts w:ascii="Arial" w:eastAsia="Arial" w:hAnsi="Arial" w:cs="Arial"/>
            <w:color w:val="0000FF"/>
            <w:u w:val="single"/>
          </w:rPr>
          <w:t>https://www.australiancurriculum.edu.au/media/1074/general-capabilities-information-and-communication-ict-capability-learning-continuum.pdf</w:t>
        </w:r>
      </w:hyperlink>
    </w:p>
    <w:p w14:paraId="1D302885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hyperlink r:id="rId14">
        <w:r>
          <w:rPr>
            <w:rFonts w:ascii="Arial" w:eastAsia="Arial" w:hAnsi="Arial" w:cs="Arial"/>
            <w:color w:val="0000FF"/>
            <w:u w:val="single"/>
          </w:rPr>
          <w:t>https://www.australiancurriculum.edu.au/resources/national-literacy-and-numeracy-learning-progressions/national-literacy-learning-progression/reading-and-viewing/?subElementId=50915&amp;scaleId=50736</w:t>
        </w:r>
      </w:hyperlink>
    </w:p>
    <w:p w14:paraId="5B8F2CCA" w14:textId="77777777" w:rsidR="005D6ED9" w:rsidRDefault="005D6ED9" w:rsidP="005D6ED9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ACARA “Literacy continuum: Visual Knowledge” </w:t>
      </w:r>
      <w:hyperlink r:id="rId15">
        <w:r>
          <w:rPr>
            <w:rFonts w:ascii="Arial" w:eastAsia="Arial" w:hAnsi="Arial" w:cs="Arial"/>
            <w:u w:val="single"/>
          </w:rPr>
          <w:t>http://docs.acara.edu.au/resources/General_capabilities_-_LIT_-_learning_continuum.pdf</w:t>
        </w:r>
      </w:hyperlink>
    </w:p>
    <w:p w14:paraId="1EB61D3F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12121"/>
          <w:highlight w:val="white"/>
        </w:rPr>
        <w:t xml:space="preserve">Office of the </w:t>
      </w:r>
      <w:proofErr w:type="spellStart"/>
      <w:r>
        <w:rPr>
          <w:rFonts w:ascii="Arial" w:eastAsia="Arial" w:hAnsi="Arial" w:cs="Arial"/>
          <w:b/>
          <w:color w:val="212121"/>
          <w:highlight w:val="white"/>
        </w:rPr>
        <w:t>eSafety</w:t>
      </w:r>
      <w:proofErr w:type="spellEnd"/>
      <w:r>
        <w:rPr>
          <w:rFonts w:ascii="Arial" w:eastAsia="Arial" w:hAnsi="Arial" w:cs="Arial"/>
          <w:b/>
          <w:color w:val="212121"/>
          <w:highlight w:val="white"/>
        </w:rPr>
        <w:t xml:space="preserve"> Commissioner</w:t>
      </w:r>
      <w:r>
        <w:rPr>
          <w:rFonts w:ascii="Arial" w:eastAsia="Arial" w:hAnsi="Arial" w:cs="Arial"/>
          <w:color w:val="212121"/>
          <w:highlight w:val="white"/>
        </w:rPr>
        <w:t> </w:t>
      </w:r>
      <w:hyperlink r:id="rId16">
        <w:r>
          <w:rPr>
            <w:rFonts w:ascii="Arial" w:eastAsia="Arial" w:hAnsi="Arial" w:cs="Arial"/>
            <w:color w:val="0000FF"/>
            <w:u w:val="single"/>
          </w:rPr>
          <w:t>https://www.esafety.gov.au/</w:t>
        </w:r>
      </w:hyperlink>
    </w:p>
    <w:p w14:paraId="4B8CC7E3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Hornsby North Public School Scope and Sequence Draft 1, 2018-2020</w:t>
      </w:r>
    </w:p>
    <w:p w14:paraId="038C2924" w14:textId="77777777" w:rsidR="00863685" w:rsidRDefault="005D6ED9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hyperlink r:id="rId17">
        <w:r>
          <w:rPr>
            <w:rFonts w:ascii="Arial" w:eastAsia="Arial" w:hAnsi="Arial" w:cs="Arial"/>
            <w:color w:val="0000FF"/>
            <w:u w:val="single"/>
          </w:rPr>
          <w:t>https://educationstandards.nsw.edu.au/wps/portal/nesa/k-10/learning-areas/english-year-10/english-k-10/content-and-text-requirements</w:t>
        </w:r>
      </w:hyperlink>
    </w:p>
    <w:p w14:paraId="797CC41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1BA28D22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7E2597AC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2FC2018C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75C59F84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3F0470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1DD2AA4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1B1E2AE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94F2814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339FC47F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67BF7B9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EF51D1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0D90BA6C" w14:textId="77E83AE5" w:rsidR="00863685" w:rsidRPr="00863685" w:rsidRDefault="00863685" w:rsidP="005D6ED9">
      <w:pPr>
        <w:spacing w:line="360" w:lineRule="auto"/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</w:pP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lastRenderedPageBreak/>
        <w:t xml:space="preserve">Nuwarra </w:t>
      </w:r>
      <w:r w:rsidR="00F638EF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Stage </w:t>
      </w:r>
      <w:r w:rsidR="00143E9F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>2</w:t>
      </w: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 Library Programme 2023</w:t>
      </w: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143E9F" w14:paraId="0A3B4EB8" w14:textId="77777777" w:rsidTr="00233A2E">
        <w:trPr>
          <w:trHeight w:val="417"/>
        </w:trPr>
        <w:tc>
          <w:tcPr>
            <w:tcW w:w="2669" w:type="dxa"/>
          </w:tcPr>
          <w:p w14:paraId="35B2FF43" w14:textId="77777777" w:rsidR="00143E9F" w:rsidRDefault="00143E9F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2EF76C48" w14:textId="77777777" w:rsidR="00143E9F" w:rsidRDefault="00143E9F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6501DE32" w14:textId="77777777" w:rsidR="00143E9F" w:rsidRDefault="00143E9F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13B60E6A" w14:textId="77777777" w:rsidR="00143E9F" w:rsidRDefault="00143E9F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4A53C1B6" w14:textId="77777777" w:rsidR="00143E9F" w:rsidRDefault="00143E9F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143E9F" w14:paraId="391F5C08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20479607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75535252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for pleasure; exploring different genres through series</w:t>
            </w:r>
          </w:p>
          <w:p w14:paraId="188A1472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043F0840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 Study</w:t>
            </w:r>
          </w:p>
          <w:p w14:paraId="012C2086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14E85AAC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0EB2F7C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- focus on new illustrators</w:t>
            </w:r>
          </w:p>
        </w:tc>
        <w:tc>
          <w:tcPr>
            <w:tcW w:w="2790" w:type="dxa"/>
          </w:tcPr>
          <w:p w14:paraId="49897376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Literature Appreciation Response</w:t>
            </w:r>
          </w:p>
        </w:tc>
      </w:tr>
      <w:tr w:rsidR="00143E9F" w14:paraId="3D26FE47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031A7F1E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2A8B5E11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3FA4868C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25CA8792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65BFB64B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Orbit to post reviews</w:t>
            </w:r>
          </w:p>
        </w:tc>
        <w:tc>
          <w:tcPr>
            <w:tcW w:w="2790" w:type="dxa"/>
          </w:tcPr>
          <w:p w14:paraId="06C13550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143E9F" w14:paraId="795A58FA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1BF5B6D2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3C7365A3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320F05C4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</w:tc>
        <w:tc>
          <w:tcPr>
            <w:tcW w:w="2790" w:type="dxa"/>
          </w:tcPr>
          <w:p w14:paraId="055D0B18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5D7F57DB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72DD2CAC" w14:textId="6BD5C8FB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br w:type="page"/>
      </w:r>
    </w:p>
    <w:p w14:paraId="2A07C131" w14:textId="77777777" w:rsidR="005D6ED9" w:rsidRDefault="005D6ED9" w:rsidP="005D6ED9">
      <w:pPr>
        <w:spacing w:before="120" w:after="120"/>
        <w:jc w:val="center"/>
        <w:rPr>
          <w:rFonts w:ascii="Arial" w:eastAsia="Arial" w:hAnsi="Arial" w:cs="Arial"/>
          <w:b/>
          <w:color w:val="38761D"/>
          <w:sz w:val="48"/>
          <w:szCs w:val="48"/>
        </w:rPr>
      </w:pPr>
      <w:r>
        <w:rPr>
          <w:rFonts w:ascii="Arial" w:eastAsia="Arial" w:hAnsi="Arial" w:cs="Arial"/>
          <w:b/>
          <w:color w:val="38761D"/>
          <w:sz w:val="48"/>
          <w:szCs w:val="48"/>
        </w:rPr>
        <w:lastRenderedPageBreak/>
        <w:t>Sample Scope &amp; Sequences</w:t>
      </w:r>
    </w:p>
    <w:p w14:paraId="068B2E46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47AF31F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Early Stage 1</w:t>
      </w:r>
    </w:p>
    <w:p w14:paraId="1BCDAEE0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C41D0E8" w14:textId="77777777" w:rsidTr="00233A2E">
        <w:trPr>
          <w:trHeight w:val="133"/>
        </w:trPr>
        <w:tc>
          <w:tcPr>
            <w:tcW w:w="2669" w:type="dxa"/>
          </w:tcPr>
          <w:p w14:paraId="3CBA8D3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Early Stage 1</w:t>
            </w:r>
          </w:p>
        </w:tc>
        <w:tc>
          <w:tcPr>
            <w:tcW w:w="2790" w:type="dxa"/>
          </w:tcPr>
          <w:p w14:paraId="5BC80F2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24FB4B4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5782B38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C2E6E1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3D727AE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3F80D6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E260574" w14:textId="538626B1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author study,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 w:rsidR="00863685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Pamela Allen, Alison Lester</w:t>
            </w:r>
          </w:p>
          <w:p w14:paraId="63ABE4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Stories from different cultures (Harmony Day)</w:t>
            </w:r>
          </w:p>
        </w:tc>
        <w:tc>
          <w:tcPr>
            <w:tcW w:w="2790" w:type="dxa"/>
          </w:tcPr>
          <w:p w14:paraId="5459517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 e.g. fairy tales, poetry, folktales</w:t>
            </w:r>
          </w:p>
          <w:p w14:paraId="019734A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Dreamtime stories</w:t>
            </w:r>
          </w:p>
        </w:tc>
        <w:tc>
          <w:tcPr>
            <w:tcW w:w="2790" w:type="dxa"/>
          </w:tcPr>
          <w:p w14:paraId="20CB85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learn: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books</w:t>
            </w:r>
            <w:proofErr w:type="gramEnd"/>
          </w:p>
          <w:p w14:paraId="3AD88D2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0ABA5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0AA48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character studies</w:t>
            </w:r>
          </w:p>
          <w:p w14:paraId="5756F14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literacy/role of the illustrator</w:t>
            </w:r>
          </w:p>
        </w:tc>
      </w:tr>
      <w:tr w:rsidR="005D6ED9" w14:paraId="352080D0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BE2729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5225C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0F801BF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40BC75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locations for Kindy borrowing</w:t>
            </w:r>
          </w:p>
          <w:p w14:paraId="18E4E85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20B15A0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4ED74F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Self-selecting</w:t>
            </w:r>
          </w:p>
          <w:p w14:paraId="3513B6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05F7E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  <w:tc>
          <w:tcPr>
            <w:tcW w:w="2790" w:type="dxa"/>
          </w:tcPr>
          <w:p w14:paraId="7A7540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Where is NF in our library?</w:t>
            </w:r>
          </w:p>
          <w:p w14:paraId="7F356A0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Structure of NF text</w:t>
            </w:r>
          </w:p>
          <w:p w14:paraId="3F31F6B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Selecting appropriate NF to borrow</w:t>
            </w:r>
          </w:p>
          <w:p w14:paraId="7AD3D3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2B6AA3F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</w:tr>
      <w:tr w:rsidR="005D6ED9" w14:paraId="613FDF0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AFA75B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3583CD1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1C60E29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</w:t>
            </w:r>
          </w:p>
          <w:p w14:paraId="4BE1D43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ISP (process of finding out)</w:t>
            </w:r>
          </w:p>
        </w:tc>
        <w:tc>
          <w:tcPr>
            <w:tcW w:w="2790" w:type="dxa"/>
          </w:tcPr>
          <w:p w14:paraId="3197D4A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Use questions to find answers - use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books </w:t>
            </w:r>
          </w:p>
        </w:tc>
        <w:tc>
          <w:tcPr>
            <w:tcW w:w="2790" w:type="dxa"/>
          </w:tcPr>
          <w:p w14:paraId="28C679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fiction</w:t>
            </w:r>
          </w:p>
        </w:tc>
      </w:tr>
    </w:tbl>
    <w:p w14:paraId="6A5BBAED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5C1EF674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1BFAF40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C6D51D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301402F5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98E83F1" w14:textId="77777777" w:rsidTr="00233A2E">
        <w:trPr>
          <w:trHeight w:val="133"/>
        </w:trPr>
        <w:tc>
          <w:tcPr>
            <w:tcW w:w="2669" w:type="dxa"/>
          </w:tcPr>
          <w:p w14:paraId="2AE1B0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Early Stage 1</w:t>
            </w:r>
          </w:p>
        </w:tc>
        <w:tc>
          <w:tcPr>
            <w:tcW w:w="2790" w:type="dxa"/>
          </w:tcPr>
          <w:p w14:paraId="2F411CC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FFAACE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7EC8F2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7E15133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7BB7A6AF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3B68642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ED62CF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thematic study -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>
              <w:rPr>
                <w:rFonts w:ascii="Arial" w:eastAsia="Arial" w:hAnsi="Arial" w:cs="Arial"/>
              </w:rPr>
              <w:t xml:space="preserve"> friends and friendship; indigenous literature</w:t>
            </w:r>
          </w:p>
        </w:tc>
        <w:tc>
          <w:tcPr>
            <w:tcW w:w="2790" w:type="dxa"/>
          </w:tcPr>
          <w:p w14:paraId="6986E3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entertain:</w:t>
            </w:r>
          </w:p>
          <w:p w14:paraId="76C1713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</w:t>
            </w:r>
          </w:p>
          <w:p w14:paraId="76204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5065D06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including 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  <w:p w14:paraId="6CF9B8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33508B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</w:t>
            </w:r>
          </w:p>
          <w:p w14:paraId="649D259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Drama/plays</w:t>
            </w:r>
          </w:p>
        </w:tc>
      </w:tr>
      <w:tr w:rsidR="005D6ED9" w14:paraId="6152F959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F82747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5ABA106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2F143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362FF0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68197C2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34BD35B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9C395B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F5433B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Where is NF in our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library?l</w:t>
            </w:r>
            <w:proofErr w:type="spellEnd"/>
            <w:proofErr w:type="gramEnd"/>
          </w:p>
        </w:tc>
        <w:tc>
          <w:tcPr>
            <w:tcW w:w="2790" w:type="dxa"/>
          </w:tcPr>
          <w:p w14:paraId="1C5125A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701E9BF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B1DABC1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4734AD4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AE7CC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39A4649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 - teaching through games</w:t>
            </w:r>
          </w:p>
        </w:tc>
        <w:tc>
          <w:tcPr>
            <w:tcW w:w="2790" w:type="dxa"/>
          </w:tcPr>
          <w:p w14:paraId="72B4AB5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Finding facts</w:t>
            </w:r>
          </w:p>
          <w:p w14:paraId="181EB7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6D7168B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Fiction and nonfiction</w:t>
            </w:r>
          </w:p>
          <w:p w14:paraId="32CADA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7EB109A7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8CC3DDB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Stage 1</w:t>
      </w:r>
    </w:p>
    <w:p w14:paraId="7E6DF3D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5D6A95D1" w14:textId="77777777" w:rsidTr="00233A2E">
        <w:trPr>
          <w:trHeight w:val="417"/>
        </w:trPr>
        <w:tc>
          <w:tcPr>
            <w:tcW w:w="2669" w:type="dxa"/>
          </w:tcPr>
          <w:p w14:paraId="5B31686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117F593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5D8D667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14A1EA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2B6E48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ED6C836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5D024D4A" w14:textId="77777777" w:rsidR="005D6ED9" w:rsidRDefault="005D6ED9" w:rsidP="00233A2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C5BEBF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</w:tc>
        <w:tc>
          <w:tcPr>
            <w:tcW w:w="2790" w:type="dxa"/>
          </w:tcPr>
          <w:p w14:paraId="2D786C0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FD40CD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</w:tc>
        <w:tc>
          <w:tcPr>
            <w:tcW w:w="2790" w:type="dxa"/>
          </w:tcPr>
          <w:p w14:paraId="04FDBA4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14E0CAF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709E8915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0CB83B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A8954A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18276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0506C8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  <w:p w14:paraId="703991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Why and how do we use shelf markers?</w:t>
            </w:r>
          </w:p>
        </w:tc>
        <w:tc>
          <w:tcPr>
            <w:tcW w:w="2790" w:type="dxa"/>
          </w:tcPr>
          <w:p w14:paraId="6B7F9C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19B0C6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DB5B02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E348D8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12581E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06F648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Chapter Books</w:t>
            </w:r>
          </w:p>
        </w:tc>
        <w:tc>
          <w:tcPr>
            <w:tcW w:w="2790" w:type="dxa"/>
          </w:tcPr>
          <w:p w14:paraId="3153A2E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ORBIT</w:t>
            </w:r>
          </w:p>
        </w:tc>
      </w:tr>
      <w:tr w:rsidR="005D6ED9" w14:paraId="6A86BFC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0CFDD7C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Information Literacy</w:t>
            </w:r>
          </w:p>
        </w:tc>
        <w:tc>
          <w:tcPr>
            <w:tcW w:w="2790" w:type="dxa"/>
          </w:tcPr>
          <w:p w14:paraId="014C9F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3A1FEC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the research process (basics)</w:t>
            </w:r>
          </w:p>
          <w:p w14:paraId="28B710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our own words</w:t>
            </w:r>
          </w:p>
        </w:tc>
        <w:tc>
          <w:tcPr>
            <w:tcW w:w="2790" w:type="dxa"/>
          </w:tcPr>
          <w:p w14:paraId="11F365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4190C94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4E77E8F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9323ED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B4CF735" w14:textId="77777777" w:rsidTr="00233A2E">
        <w:trPr>
          <w:trHeight w:val="417"/>
        </w:trPr>
        <w:tc>
          <w:tcPr>
            <w:tcW w:w="2669" w:type="dxa"/>
          </w:tcPr>
          <w:p w14:paraId="47A1F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2CA2A00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5E320A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2567E81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1E40140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14CB1994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2B47B9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10F6AA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Author Study,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eg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Aaron </w:t>
            </w:r>
            <w:proofErr w:type="spellStart"/>
            <w:r>
              <w:rPr>
                <w:rFonts w:ascii="Arial" w:eastAsia="Arial" w:hAnsi="Arial" w:cs="Arial"/>
              </w:rPr>
              <w:t>Blabey</w:t>
            </w:r>
            <w:proofErr w:type="spellEnd"/>
          </w:p>
        </w:tc>
        <w:tc>
          <w:tcPr>
            <w:tcW w:w="2790" w:type="dxa"/>
          </w:tcPr>
          <w:p w14:paraId="61F7A52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4887D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Overview of PRC Process</w:t>
            </w:r>
          </w:p>
        </w:tc>
        <w:tc>
          <w:tcPr>
            <w:tcW w:w="2790" w:type="dxa"/>
          </w:tcPr>
          <w:p w14:paraId="33407C6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4BF1C2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6785758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EA0F3D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0FB77E5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D766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1342745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</w:tc>
        <w:tc>
          <w:tcPr>
            <w:tcW w:w="2790" w:type="dxa"/>
          </w:tcPr>
          <w:p w14:paraId="77755D8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6C91176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153B6F8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431A4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F8AEB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2F7ADC0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758030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0F1A60BF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71BB88D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27E3B1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FAE7D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Features of nonfiction texts (basics)</w:t>
            </w:r>
          </w:p>
        </w:tc>
        <w:tc>
          <w:tcPr>
            <w:tcW w:w="2790" w:type="dxa"/>
          </w:tcPr>
          <w:p w14:paraId="64082FE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2921C1F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01FE2E3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0F3FE1FA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5F770BA4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151D9828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0B427137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40D2A348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0CD002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2</w:t>
      </w:r>
    </w:p>
    <w:p w14:paraId="738C8C58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DA29CBC" w14:textId="77777777" w:rsidTr="00233A2E">
        <w:trPr>
          <w:trHeight w:val="417"/>
        </w:trPr>
        <w:tc>
          <w:tcPr>
            <w:tcW w:w="2669" w:type="dxa"/>
          </w:tcPr>
          <w:p w14:paraId="71F10F8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47EE1FD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548349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0E15D175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611381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476BE63B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326396DD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19F697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  <w:p w14:paraId="4B9DB1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A204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  <w:p w14:paraId="119297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3FDC71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06FC85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- </w:t>
            </w:r>
          </w:p>
        </w:tc>
        <w:tc>
          <w:tcPr>
            <w:tcW w:w="2790" w:type="dxa"/>
          </w:tcPr>
          <w:p w14:paraId="209321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</w:t>
            </w:r>
          </w:p>
        </w:tc>
      </w:tr>
      <w:tr w:rsidR="005D6ED9" w14:paraId="6C965B2A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116C321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ECA48D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315A1C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68F4045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57EF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43394150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F344B2C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434CC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28A92FB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  <w:p w14:paraId="7D97B0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your own words</w:t>
            </w:r>
          </w:p>
        </w:tc>
        <w:tc>
          <w:tcPr>
            <w:tcW w:w="2790" w:type="dxa"/>
          </w:tcPr>
          <w:p w14:paraId="3F5E13B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726B6A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068B797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FBEED05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12CF4AB" w14:textId="77777777" w:rsidTr="00233A2E">
        <w:trPr>
          <w:trHeight w:val="417"/>
        </w:trPr>
        <w:tc>
          <w:tcPr>
            <w:tcW w:w="2669" w:type="dxa"/>
          </w:tcPr>
          <w:p w14:paraId="4A97B42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38E7261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6AE209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31253CF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C9F953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7D2DFAA9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04B2FD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61C2EF6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for pleasure; exploring different genres through series</w:t>
            </w:r>
          </w:p>
          <w:p w14:paraId="0E66A7D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340EA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 Study</w:t>
            </w:r>
          </w:p>
          <w:p w14:paraId="3C75AC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096B7D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C5932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- focus on new illustrators</w:t>
            </w:r>
          </w:p>
        </w:tc>
        <w:tc>
          <w:tcPr>
            <w:tcW w:w="2790" w:type="dxa"/>
          </w:tcPr>
          <w:p w14:paraId="65AB71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Literature Appreciation Response</w:t>
            </w:r>
          </w:p>
        </w:tc>
      </w:tr>
      <w:tr w:rsidR="005D6ED9" w14:paraId="20CDDF3C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67F62A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C248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5D5AD5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0CB102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937304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Orbit to post reviews</w:t>
            </w:r>
          </w:p>
        </w:tc>
        <w:tc>
          <w:tcPr>
            <w:tcW w:w="2790" w:type="dxa"/>
          </w:tcPr>
          <w:p w14:paraId="254345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30844EE8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14F9C49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CF6E6F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3707B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</w:tc>
        <w:tc>
          <w:tcPr>
            <w:tcW w:w="2790" w:type="dxa"/>
          </w:tcPr>
          <w:p w14:paraId="3EEC951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521108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5ED3ECC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  <w:r>
        <w:lastRenderedPageBreak/>
        <w:br w:type="page"/>
      </w:r>
    </w:p>
    <w:p w14:paraId="032F679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3</w:t>
      </w:r>
    </w:p>
    <w:p w14:paraId="4CA692E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66AC204" w14:textId="77777777" w:rsidTr="00233A2E">
        <w:trPr>
          <w:trHeight w:val="417"/>
        </w:trPr>
        <w:tc>
          <w:tcPr>
            <w:tcW w:w="2669" w:type="dxa"/>
          </w:tcPr>
          <w:p w14:paraId="2D5F84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4464B9D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73A952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4D797C9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8ACC0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FF6892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68A1E57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5EE355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Author/illustrator study</w:t>
            </w:r>
          </w:p>
        </w:tc>
        <w:tc>
          <w:tcPr>
            <w:tcW w:w="2790" w:type="dxa"/>
          </w:tcPr>
          <w:p w14:paraId="3E82372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PRC/Thematic study</w:t>
            </w:r>
          </w:p>
        </w:tc>
        <w:tc>
          <w:tcPr>
            <w:tcW w:w="2790" w:type="dxa"/>
          </w:tcPr>
          <w:p w14:paraId="2489E0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Young Readers</w:t>
            </w:r>
          </w:p>
        </w:tc>
        <w:tc>
          <w:tcPr>
            <w:tcW w:w="2790" w:type="dxa"/>
          </w:tcPr>
          <w:p w14:paraId="5888B7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</w:tr>
      <w:tr w:rsidR="005D6ED9" w14:paraId="2BC16AEF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7FF9148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1194898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0A6DED9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Using Oliver </w:t>
            </w:r>
          </w:p>
        </w:tc>
        <w:tc>
          <w:tcPr>
            <w:tcW w:w="2790" w:type="dxa"/>
          </w:tcPr>
          <w:p w14:paraId="3641A8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  <w:p w14:paraId="0FF7A6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</w:p>
          <w:p w14:paraId="2ACCF73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4340C1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Publishing a book</w:t>
            </w:r>
          </w:p>
        </w:tc>
      </w:tr>
      <w:tr w:rsidR="005D6ED9" w14:paraId="200B7B4A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63027B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0708FF6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 taking to avoid </w:t>
            </w:r>
            <w:proofErr w:type="gramStart"/>
            <w:r>
              <w:rPr>
                <w:rFonts w:ascii="Arial" w:eastAsia="Arial" w:hAnsi="Arial" w:cs="Arial"/>
              </w:rPr>
              <w:t>plagiarism</w:t>
            </w:r>
            <w:proofErr w:type="gramEnd"/>
          </w:p>
          <w:p w14:paraId="294FD39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76743D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646C850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323750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Creating a biography</w:t>
            </w:r>
          </w:p>
          <w:p w14:paraId="0F1C0A9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1CF63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4C2BEF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CA2C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C5A3A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Interest Project</w:t>
            </w:r>
          </w:p>
          <w:p w14:paraId="4C92351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(PIP) utilising research skills</w:t>
            </w:r>
          </w:p>
        </w:tc>
      </w:tr>
    </w:tbl>
    <w:p w14:paraId="738587BE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64B5774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4AE4BD01" w14:textId="77777777" w:rsidTr="00233A2E">
        <w:trPr>
          <w:trHeight w:val="417"/>
        </w:trPr>
        <w:tc>
          <w:tcPr>
            <w:tcW w:w="2669" w:type="dxa"/>
          </w:tcPr>
          <w:p w14:paraId="20AD2D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2EAE611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2CEC16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00DFAD9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0146EA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6137E035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44339C4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AFF27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Biography focus</w:t>
            </w:r>
          </w:p>
        </w:tc>
        <w:tc>
          <w:tcPr>
            <w:tcW w:w="2790" w:type="dxa"/>
          </w:tcPr>
          <w:p w14:paraId="79AAE0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  <w:tc>
          <w:tcPr>
            <w:tcW w:w="2790" w:type="dxa"/>
          </w:tcPr>
          <w:p w14:paraId="2B73539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exploration</w:t>
            </w:r>
          </w:p>
        </w:tc>
        <w:tc>
          <w:tcPr>
            <w:tcW w:w="2790" w:type="dxa"/>
          </w:tcPr>
          <w:p w14:paraId="025A67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Film as text</w:t>
            </w:r>
          </w:p>
        </w:tc>
      </w:tr>
      <w:tr w:rsidR="005D6ED9" w14:paraId="3DF0B757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37A148E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41772CE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140333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  <w:p w14:paraId="59DB803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for research</w:t>
            </w:r>
          </w:p>
        </w:tc>
        <w:tc>
          <w:tcPr>
            <w:tcW w:w="2790" w:type="dxa"/>
          </w:tcPr>
          <w:p w14:paraId="54D2286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book reviews</w:t>
            </w:r>
          </w:p>
        </w:tc>
        <w:tc>
          <w:tcPr>
            <w:tcW w:w="2790" w:type="dxa"/>
          </w:tcPr>
          <w:p w14:paraId="1D64C5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</w:tc>
      </w:tr>
      <w:tr w:rsidR="005D6ED9" w14:paraId="0AB72414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6B6653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2E54C1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process, including note-</w:t>
            </w:r>
            <w:proofErr w:type="gramStart"/>
            <w:r>
              <w:rPr>
                <w:rFonts w:ascii="Arial" w:eastAsia="Arial" w:hAnsi="Arial" w:cs="Arial"/>
              </w:rPr>
              <w:t>taking</w:t>
            </w:r>
            <w:proofErr w:type="gramEnd"/>
          </w:p>
          <w:p w14:paraId="048E188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A50561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5702FEF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Digital Citizenship</w:t>
            </w:r>
          </w:p>
        </w:tc>
        <w:tc>
          <w:tcPr>
            <w:tcW w:w="2790" w:type="dxa"/>
          </w:tcPr>
          <w:p w14:paraId="28FCA22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7EE46F4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1C8DE5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</w:tr>
    </w:tbl>
    <w:p w14:paraId="562F416D" w14:textId="77777777" w:rsidR="005D6ED9" w:rsidRDefault="005D6ED9"/>
    <w:sectPr w:rsidR="005D6ED9" w:rsidSect="009A23E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E3"/>
    <w:rsid w:val="00072F13"/>
    <w:rsid w:val="00143E9F"/>
    <w:rsid w:val="003639BE"/>
    <w:rsid w:val="003D1AA3"/>
    <w:rsid w:val="00407652"/>
    <w:rsid w:val="005523B9"/>
    <w:rsid w:val="005D6ED9"/>
    <w:rsid w:val="007E40BF"/>
    <w:rsid w:val="00863685"/>
    <w:rsid w:val="009A23E3"/>
    <w:rsid w:val="00AB4D96"/>
    <w:rsid w:val="00B014A6"/>
    <w:rsid w:val="00B64A29"/>
    <w:rsid w:val="00BE65C2"/>
    <w:rsid w:val="00EC757F"/>
    <w:rsid w:val="00F638EF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9CB5B"/>
  <w14:defaultImageDpi w14:val="32767"/>
  <w15:chartTrackingRefBased/>
  <w15:docId w15:val="{1E3A7742-0D58-744A-BD6A-75DA284F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making+cool+bookmarks&amp;rlz=1C1CHFX_enAU654AU656&amp;oq=making+cool+bookmarks&amp;aqs=chrome..69i57.4074j1j7&amp;sourceid=chrome&amp;ie=UTF-8" TargetMode="External"/><Relationship Id="rId13" Type="http://schemas.openxmlformats.org/officeDocument/2006/relationships/hyperlink" Target="https://www.australiancurriculum.edu.au/media/1074/general-capabilities-information-and-communication-ict-capability-learning-continuum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mkGOwm_icI4fEF1Q857VpuAoXnGQGBTZ" TargetMode="External"/><Relationship Id="rId12" Type="http://schemas.openxmlformats.org/officeDocument/2006/relationships/hyperlink" Target="https://pernillesripp.com/2018/02/04/some-small-ideas-to-help-students-self-select-books-better/" TargetMode="External"/><Relationship Id="rId17" Type="http://schemas.openxmlformats.org/officeDocument/2006/relationships/hyperlink" Target="https://educationstandards.nsw.edu.au/wps/portal/nesa/k-10/learning-areas/english-year-10/english-k-10/content-and-text-requiremen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safety.gov.a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bistar.4teachers.org/index.php" TargetMode="External"/><Relationship Id="rId11" Type="http://schemas.openxmlformats.org/officeDocument/2006/relationships/hyperlink" Target="https://www.youtube.com/watch?v=2sLIwnOuN1Q" TargetMode="External"/><Relationship Id="rId5" Type="http://schemas.openxmlformats.org/officeDocument/2006/relationships/hyperlink" Target="https://creativecommons.org.au/" TargetMode="External"/><Relationship Id="rId15" Type="http://schemas.openxmlformats.org/officeDocument/2006/relationships/hyperlink" Target="http://docs.acara.edu.au/resources/General_capabilities_-_LIT_-_learning_continuum.pdf" TargetMode="External"/><Relationship Id="rId10" Type="http://schemas.openxmlformats.org/officeDocument/2006/relationships/hyperlink" Target="https://www.youtube.com/watch?v=cu8j7YnunzQ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ducationstandards.nsw.edu.au/wps/portal/nesa/k-10/learning-areas/english-year-10/english-k-10/content-and-text-requirements" TargetMode="External"/><Relationship Id="rId9" Type="http://schemas.openxmlformats.org/officeDocument/2006/relationships/hyperlink" Target="https://www.weareteachers.com/diy-bookmarks/" TargetMode="External"/><Relationship Id="rId14" Type="http://schemas.openxmlformats.org/officeDocument/2006/relationships/hyperlink" Target="https://www.australiancurriculum.edu.au/resources/national-literacy-and-numeracy-learning-progressions/national-literacy-learning-progression/reading-and-viewing/?subElementId=50915&amp;scaleId=50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2023-04-09T00:35:00Z</dcterms:created>
  <dcterms:modified xsi:type="dcterms:W3CDTF">2023-04-09T00:35:00Z</dcterms:modified>
</cp:coreProperties>
</file>