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932"/>
        <w:gridCol w:w="1749"/>
        <w:gridCol w:w="4775"/>
        <w:gridCol w:w="4767"/>
        <w:gridCol w:w="2167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6FC12321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Stage </w:t>
            </w:r>
            <w:r w:rsidR="000C4ED4">
              <w:rPr>
                <w:rFonts w:ascii="Arial" w:eastAsia="Arial" w:hAnsi="Arial" w:cs="Arial"/>
                <w:b/>
                <w:sz w:val="44"/>
                <w:szCs w:val="44"/>
              </w:rPr>
              <w:t>3</w:t>
            </w:r>
            <w:r w:rsidR="003910AF">
              <w:rPr>
                <w:rFonts w:ascii="Arial" w:eastAsia="Arial" w:hAnsi="Arial" w:cs="Arial"/>
                <w:b/>
                <w:sz w:val="44"/>
                <w:szCs w:val="44"/>
              </w:rPr>
              <w:t xml:space="preserve">  </w:t>
            </w:r>
            <w:r w:rsidR="00F46466">
              <w:rPr>
                <w:rFonts w:ascii="Arial" w:eastAsia="Arial" w:hAnsi="Arial" w:cs="Arial"/>
                <w:b/>
                <w:sz w:val="44"/>
                <w:szCs w:val="44"/>
              </w:rPr>
              <w:t xml:space="preserve">     </w:t>
            </w:r>
            <w:r w:rsidR="003910AF">
              <w:rPr>
                <w:rFonts w:ascii="Arial" w:eastAsia="Arial" w:hAnsi="Arial" w:cs="Arial"/>
                <w:b/>
                <w:sz w:val="44"/>
                <w:szCs w:val="44"/>
              </w:rPr>
              <w:t xml:space="preserve">Term </w:t>
            </w:r>
            <w:r w:rsidR="00A403A4">
              <w:rPr>
                <w:rFonts w:ascii="Arial" w:eastAsia="Arial" w:hAnsi="Arial" w:cs="Arial"/>
                <w:b/>
                <w:sz w:val="44"/>
                <w:szCs w:val="44"/>
              </w:rPr>
              <w:t>4</w:t>
            </w:r>
            <w:r w:rsidR="003910AF">
              <w:rPr>
                <w:rFonts w:ascii="Arial" w:eastAsia="Arial" w:hAnsi="Arial" w:cs="Arial"/>
                <w:b/>
                <w:sz w:val="44"/>
                <w:szCs w:val="44"/>
              </w:rPr>
              <w:t xml:space="preserve"> 2023</w:t>
            </w:r>
          </w:p>
        </w:tc>
      </w:tr>
      <w:tr w:rsidR="000C4ED4" w14:paraId="5BA7F917" w14:textId="77777777" w:rsidTr="009A23E3">
        <w:tc>
          <w:tcPr>
            <w:tcW w:w="15390" w:type="dxa"/>
            <w:gridSpan w:val="5"/>
            <w:shd w:val="clear" w:color="auto" w:fill="FFC000"/>
            <w:vAlign w:val="center"/>
          </w:tcPr>
          <w:p w14:paraId="46F2620A" w14:textId="503FA5A8" w:rsidR="000C4ED4" w:rsidRPr="005D6ED9" w:rsidRDefault="000C4ED4" w:rsidP="000C4ED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Information Skills Process</w:t>
            </w:r>
          </w:p>
        </w:tc>
      </w:tr>
      <w:tr w:rsidR="00A403A4" w14:paraId="79D8D201" w14:textId="77777777" w:rsidTr="008E71AC">
        <w:tc>
          <w:tcPr>
            <w:tcW w:w="1932" w:type="dxa"/>
            <w:shd w:val="clear" w:color="auto" w:fill="FFC000"/>
          </w:tcPr>
          <w:p w14:paraId="2844CFF9" w14:textId="02C75CDC" w:rsidR="00A403A4" w:rsidRDefault="00A403A4" w:rsidP="000C4ED4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13458" w:type="dxa"/>
            <w:gridSpan w:val="4"/>
            <w:shd w:val="clear" w:color="auto" w:fill="FFE599" w:themeFill="accent4" w:themeFillTint="66"/>
            <w:vAlign w:val="center"/>
          </w:tcPr>
          <w:p w14:paraId="7C26DC28" w14:textId="187CC3C2" w:rsidR="00A403A4" w:rsidRDefault="00A403A4" w:rsidP="000C4ED4">
            <w:r>
              <w:rPr>
                <w:rFonts w:ascii="Arial" w:eastAsia="Arial" w:hAnsi="Arial" w:cs="Arial"/>
                <w:b/>
              </w:rPr>
              <w:t>Stage 3</w:t>
            </w:r>
          </w:p>
        </w:tc>
      </w:tr>
      <w:tr w:rsidR="00A403A4" w14:paraId="75723D7F" w14:textId="77777777" w:rsidTr="006A2E12">
        <w:tc>
          <w:tcPr>
            <w:tcW w:w="1932" w:type="dxa"/>
            <w:shd w:val="clear" w:color="auto" w:fill="FFC000"/>
          </w:tcPr>
          <w:p w14:paraId="049D14C8" w14:textId="77777777" w:rsidR="00A403A4" w:rsidRDefault="00A403A4" w:rsidP="000C4ED4"/>
        </w:tc>
        <w:tc>
          <w:tcPr>
            <w:tcW w:w="13458" w:type="dxa"/>
            <w:gridSpan w:val="4"/>
            <w:shd w:val="clear" w:color="auto" w:fill="FFE599" w:themeFill="accent4" w:themeFillTint="66"/>
          </w:tcPr>
          <w:p w14:paraId="1C9AB082" w14:textId="1D4F3006" w:rsidR="00A403A4" w:rsidRDefault="00A403A4" w:rsidP="000C4ED4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</w:tr>
      <w:tr w:rsidR="000C4ED4" w14:paraId="38604C65" w14:textId="77777777" w:rsidTr="00FB28F0">
        <w:tc>
          <w:tcPr>
            <w:tcW w:w="1932" w:type="dxa"/>
            <w:shd w:val="clear" w:color="auto" w:fill="FFC000"/>
          </w:tcPr>
          <w:p w14:paraId="05BF8436" w14:textId="77777777" w:rsidR="000C4ED4" w:rsidRDefault="000C4ED4" w:rsidP="000C4ED4"/>
        </w:tc>
        <w:tc>
          <w:tcPr>
            <w:tcW w:w="1749" w:type="dxa"/>
            <w:shd w:val="clear" w:color="auto" w:fill="FFC000"/>
            <w:vAlign w:val="center"/>
          </w:tcPr>
          <w:p w14:paraId="78F1075A" w14:textId="7A2A2CB8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4775" w:type="dxa"/>
            <w:shd w:val="clear" w:color="auto" w:fill="FFC000"/>
            <w:vAlign w:val="center"/>
          </w:tcPr>
          <w:p w14:paraId="1F3FBC3F" w14:textId="5DCC8CD6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4767" w:type="dxa"/>
            <w:shd w:val="clear" w:color="auto" w:fill="FFC000"/>
          </w:tcPr>
          <w:p w14:paraId="53481853" w14:textId="47DEE042" w:rsidR="000C4ED4" w:rsidRPr="005D6ED9" w:rsidRDefault="000C4ED4" w:rsidP="000C4ED4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167" w:type="dxa"/>
            <w:shd w:val="clear" w:color="auto" w:fill="FFC000"/>
          </w:tcPr>
          <w:p w14:paraId="0FD9FA34" w14:textId="5C639B84" w:rsidR="000C4ED4" w:rsidRPr="005D6ED9" w:rsidRDefault="000C4ED4" w:rsidP="000C4ED4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0C4ED4" w14:paraId="349C0E24" w14:textId="77777777" w:rsidTr="00FB28F0">
        <w:tc>
          <w:tcPr>
            <w:tcW w:w="1932" w:type="dxa"/>
            <w:shd w:val="clear" w:color="auto" w:fill="FFC000"/>
          </w:tcPr>
          <w:p w14:paraId="2D13A93B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Locate</w:t>
            </w:r>
          </w:p>
          <w:p w14:paraId="451DF9AB" w14:textId="77777777" w:rsidR="000C4ED4" w:rsidRDefault="000C4ED4" w:rsidP="000C4ED4"/>
        </w:tc>
        <w:tc>
          <w:tcPr>
            <w:tcW w:w="1749" w:type="dxa"/>
          </w:tcPr>
          <w:p w14:paraId="20ABCCC6" w14:textId="07D508FE" w:rsidR="000C4ED4" w:rsidRPr="00710313" w:rsidRDefault="000C4ED4" w:rsidP="000C4ED4">
            <w:pPr>
              <w:rPr>
                <w:highlight w:val="yellow"/>
              </w:rPr>
            </w:pPr>
          </w:p>
        </w:tc>
        <w:tc>
          <w:tcPr>
            <w:tcW w:w="4775" w:type="dxa"/>
          </w:tcPr>
          <w:p w14:paraId="1F68397A" w14:textId="7D3C27EF" w:rsidR="00FB28F0" w:rsidRPr="00FB28F0" w:rsidRDefault="00FB28F0" w:rsidP="00FB28F0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FB28F0">
              <w:rPr>
                <w:rFonts w:ascii="Arial" w:eastAsia="Arial" w:hAnsi="Arial" w:cs="Arial"/>
                <w:highlight w:val="yellow"/>
              </w:rPr>
              <w:t>Locate appropriate source</w:t>
            </w:r>
            <w:r w:rsidRPr="00FB28F0">
              <w:rPr>
                <w:rFonts w:ascii="Arial" w:eastAsia="Arial" w:hAnsi="Arial" w:cs="Arial"/>
                <w:highlight w:val="yellow"/>
              </w:rPr>
              <w:t>(</w:t>
            </w:r>
            <w:r w:rsidRPr="00FB28F0">
              <w:rPr>
                <w:rFonts w:ascii="Arial" w:eastAsia="Arial" w:hAnsi="Arial" w:cs="Arial"/>
                <w:highlight w:val="yellow"/>
              </w:rPr>
              <w:t>s</w:t>
            </w:r>
            <w:r w:rsidRPr="00FB28F0">
              <w:rPr>
                <w:rFonts w:ascii="Arial" w:eastAsia="Arial" w:hAnsi="Arial" w:cs="Arial"/>
                <w:highlight w:val="yellow"/>
              </w:rPr>
              <w:t>)</w:t>
            </w:r>
            <w:r w:rsidRPr="00FB28F0">
              <w:rPr>
                <w:rFonts w:ascii="Arial" w:eastAsia="Arial" w:hAnsi="Arial" w:cs="Arial"/>
                <w:highlight w:val="yellow"/>
              </w:rPr>
              <w:t xml:space="preserve"> of information in support of the selected topic. EN3-RECOM-01</w:t>
            </w:r>
          </w:p>
          <w:p w14:paraId="29FFFC00" w14:textId="7C71B883" w:rsidR="00940BE5" w:rsidRDefault="00FB28F0" w:rsidP="00FB28F0">
            <w:r w:rsidRPr="00FB28F0">
              <w:rPr>
                <w:rFonts w:ascii="Arial" w:eastAsia="Arial" w:hAnsi="Arial" w:cs="Arial"/>
                <w:highlight w:val="yellow"/>
              </w:rPr>
              <w:t>List the 10 major Dewey sections by number and topic</w:t>
            </w:r>
          </w:p>
        </w:tc>
        <w:tc>
          <w:tcPr>
            <w:tcW w:w="4767" w:type="dxa"/>
          </w:tcPr>
          <w:p w14:paraId="306B0C92" w14:textId="77777777" w:rsidR="002D3845" w:rsidRDefault="002D3845" w:rsidP="002D3845">
            <w:r>
              <w:t xml:space="preserve">There are 5-6 questions at the end of each self-paced </w:t>
            </w:r>
            <w:proofErr w:type="spellStart"/>
            <w:r>
              <w:t>ebook</w:t>
            </w:r>
            <w:proofErr w:type="spellEnd"/>
            <w:r>
              <w:t xml:space="preserve"> to be answered in the library notebook.</w:t>
            </w:r>
          </w:p>
          <w:p w14:paraId="15CE0426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Search Engines</w:t>
            </w:r>
          </w:p>
          <w:p w14:paraId="1B81E7BE" w14:textId="77777777" w:rsidR="002D3845" w:rsidRDefault="00000000" w:rsidP="002D3845">
            <w:hyperlink r:id="rId5" w:history="1">
              <w:r w:rsidR="002D3845" w:rsidRPr="00E9252C">
                <w:rPr>
                  <w:rStyle w:val="Hyperlink"/>
                </w:rPr>
                <w:t>https://nuwarra2.weebly.com/search-engines.html</w:t>
              </w:r>
            </w:hyperlink>
          </w:p>
          <w:p w14:paraId="61A437DE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Plagiarism</w:t>
            </w:r>
          </w:p>
          <w:p w14:paraId="7400234D" w14:textId="77777777" w:rsidR="002D3845" w:rsidRDefault="00000000" w:rsidP="002D3845">
            <w:hyperlink r:id="rId6" w:history="1">
              <w:r w:rsidR="002D3845" w:rsidRPr="00E9252C">
                <w:rPr>
                  <w:rStyle w:val="Hyperlink"/>
                </w:rPr>
                <w:t>https://nuwarra2.weebly.com/plagiarism.html</w:t>
              </w:r>
            </w:hyperlink>
          </w:p>
          <w:p w14:paraId="44573124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Search Results</w:t>
            </w:r>
          </w:p>
          <w:p w14:paraId="6DDF0C41" w14:textId="01F21A08" w:rsidR="000C4ED4" w:rsidRDefault="00000000" w:rsidP="000C4ED4">
            <w:hyperlink r:id="rId7" w:history="1">
              <w:r w:rsidR="002D3845" w:rsidRPr="00E9252C">
                <w:rPr>
                  <w:rStyle w:val="Hyperlink"/>
                </w:rPr>
                <w:t>https://nuwarra2.weebly.com/search-results.html</w:t>
              </w:r>
            </w:hyperlink>
          </w:p>
        </w:tc>
        <w:tc>
          <w:tcPr>
            <w:tcW w:w="2167" w:type="dxa"/>
          </w:tcPr>
          <w:p w14:paraId="20E60D61" w14:textId="22BBEA13" w:rsidR="000C4ED4" w:rsidRDefault="002D3845" w:rsidP="000C4ED4">
            <w:r>
              <w:t xml:space="preserve">All 9 research skill topics will be marked as a </w:t>
            </w:r>
            <w:proofErr w:type="gramStart"/>
            <w:r>
              <w:t>class</w:t>
            </w:r>
            <w:proofErr w:type="gramEnd"/>
            <w:r>
              <w:t xml:space="preserve"> but each student will choose 2 topics for the teacher to mark.</w:t>
            </w:r>
          </w:p>
        </w:tc>
      </w:tr>
      <w:tr w:rsidR="000C4ED4" w14:paraId="45CC06ED" w14:textId="77777777" w:rsidTr="00FB28F0">
        <w:tc>
          <w:tcPr>
            <w:tcW w:w="1932" w:type="dxa"/>
            <w:shd w:val="clear" w:color="auto" w:fill="FFC000"/>
          </w:tcPr>
          <w:p w14:paraId="5772A418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Select</w:t>
            </w:r>
          </w:p>
          <w:p w14:paraId="4E98C2FF" w14:textId="77777777" w:rsidR="000C4ED4" w:rsidRDefault="000C4ED4" w:rsidP="000C4ED4"/>
        </w:tc>
        <w:tc>
          <w:tcPr>
            <w:tcW w:w="1749" w:type="dxa"/>
          </w:tcPr>
          <w:p w14:paraId="0381503E" w14:textId="6ECE37E1" w:rsidR="000C4ED4" w:rsidRPr="00710313" w:rsidRDefault="000C4ED4" w:rsidP="000C4ED4">
            <w:pPr>
              <w:rPr>
                <w:highlight w:val="yellow"/>
              </w:rPr>
            </w:pPr>
          </w:p>
        </w:tc>
        <w:tc>
          <w:tcPr>
            <w:tcW w:w="4775" w:type="dxa"/>
          </w:tcPr>
          <w:p w14:paraId="047A4F39" w14:textId="77777777" w:rsidR="00FB28F0" w:rsidRDefault="00FB28F0" w:rsidP="00FB28F0">
            <w:pPr>
              <w:spacing w:before="120" w:after="120"/>
              <w:rPr>
                <w:rFonts w:ascii="Arial" w:eastAsia="Arial" w:hAnsi="Arial" w:cs="Arial"/>
              </w:rPr>
            </w:pPr>
            <w:r w:rsidRPr="00FB28F0">
              <w:rPr>
                <w:rFonts w:ascii="Arial" w:eastAsia="Arial" w:hAnsi="Arial" w:cs="Arial"/>
                <w:highlight w:val="yellow"/>
              </w:rPr>
              <w:t>Select and record information from a variety of sources in reference to defined topic and questions. EN3-RECOM-01</w:t>
            </w:r>
          </w:p>
          <w:p w14:paraId="557D99AF" w14:textId="633DFD3F" w:rsidR="00940BE5" w:rsidRPr="00710313" w:rsidRDefault="00FB28F0" w:rsidP="00FB28F0">
            <w:r w:rsidRPr="00FB28F0">
              <w:rPr>
                <w:rFonts w:ascii="Arial" w:eastAsia="Arial" w:hAnsi="Arial" w:cs="Arial"/>
                <w:highlight w:val="yellow"/>
              </w:rPr>
              <w:t>Demonstrates appropriate note taking skills e.g., summarising, main ideas. EN3-RECOM-01</w:t>
            </w:r>
          </w:p>
        </w:tc>
        <w:tc>
          <w:tcPr>
            <w:tcW w:w="4767" w:type="dxa"/>
          </w:tcPr>
          <w:p w14:paraId="3F93750C" w14:textId="77777777" w:rsidR="002D3845" w:rsidRDefault="002D3845" w:rsidP="002D3845">
            <w:r>
              <w:t xml:space="preserve">There are 5-6 questions at the end of each self-paced </w:t>
            </w:r>
            <w:proofErr w:type="spellStart"/>
            <w:r>
              <w:t>ebook</w:t>
            </w:r>
            <w:proofErr w:type="spellEnd"/>
            <w:r>
              <w:t xml:space="preserve"> to be answered in the library notebook.</w:t>
            </w:r>
          </w:p>
          <w:p w14:paraId="16FE1CDC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Adds on Web Pages</w:t>
            </w:r>
          </w:p>
          <w:p w14:paraId="2DA5F30C" w14:textId="77777777" w:rsidR="002D3845" w:rsidRDefault="00000000" w:rsidP="002D3845">
            <w:hyperlink r:id="rId8" w:history="1">
              <w:r w:rsidR="002D3845" w:rsidRPr="00E9252C">
                <w:rPr>
                  <w:rStyle w:val="Hyperlink"/>
                </w:rPr>
                <w:t>https://nuwarra2.weebly.com/ads---online-research-skills.html</w:t>
              </w:r>
            </w:hyperlink>
          </w:p>
          <w:p w14:paraId="5269E601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 xml:space="preserve">EVALUATE the web </w:t>
            </w:r>
            <w:proofErr w:type="gramStart"/>
            <w:r w:rsidRPr="002D3845">
              <w:rPr>
                <w:b/>
                <w:bCs/>
              </w:rPr>
              <w:t>pages</w:t>
            </w:r>
            <w:proofErr w:type="gramEnd"/>
          </w:p>
          <w:p w14:paraId="43A99B9D" w14:textId="77777777" w:rsidR="002D3845" w:rsidRDefault="00000000" w:rsidP="002D3845">
            <w:hyperlink r:id="rId9" w:history="1">
              <w:r w:rsidR="002D3845" w:rsidRPr="00E9252C">
                <w:rPr>
                  <w:rStyle w:val="Hyperlink"/>
                </w:rPr>
                <w:t>https://nuwarra2.weebly.com/evaluating-a-web-page.html</w:t>
              </w:r>
            </w:hyperlink>
          </w:p>
          <w:p w14:paraId="5CC3BB69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Search Results</w:t>
            </w:r>
          </w:p>
          <w:p w14:paraId="5BF9A221" w14:textId="77777777" w:rsidR="002D3845" w:rsidRDefault="00000000" w:rsidP="002D3845">
            <w:hyperlink r:id="rId10" w:history="1">
              <w:r w:rsidR="002D3845" w:rsidRPr="00E9252C">
                <w:rPr>
                  <w:rStyle w:val="Hyperlink"/>
                </w:rPr>
                <w:t>https://nuwarra2.weebly.com/search-results.html</w:t>
              </w:r>
            </w:hyperlink>
          </w:p>
          <w:p w14:paraId="12CDB6EA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Copyright</w:t>
            </w:r>
          </w:p>
          <w:p w14:paraId="78EEEA33" w14:textId="77777777" w:rsidR="002D3845" w:rsidRDefault="00000000" w:rsidP="002D3845">
            <w:hyperlink r:id="rId11" w:history="1">
              <w:r w:rsidR="002D3845" w:rsidRPr="00E9252C">
                <w:rPr>
                  <w:rStyle w:val="Hyperlink"/>
                </w:rPr>
                <w:t>https://nuwarra2.weebly.com/copyright.html</w:t>
              </w:r>
            </w:hyperlink>
          </w:p>
          <w:p w14:paraId="009B9367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Reading a Web Page</w:t>
            </w:r>
          </w:p>
          <w:p w14:paraId="6B72870B" w14:textId="77777777" w:rsidR="002D3845" w:rsidRDefault="00000000" w:rsidP="002D3845">
            <w:hyperlink r:id="rId12" w:history="1">
              <w:r w:rsidR="002D3845" w:rsidRPr="00E9252C">
                <w:rPr>
                  <w:rStyle w:val="Hyperlink"/>
                </w:rPr>
                <w:t>https://nuwarra2.weebly.com/reading-a-web-page.html</w:t>
              </w:r>
            </w:hyperlink>
          </w:p>
          <w:p w14:paraId="23B3ACC8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Taking Notes</w:t>
            </w:r>
          </w:p>
          <w:p w14:paraId="02332248" w14:textId="3FDD5772" w:rsidR="000C4ED4" w:rsidRDefault="00000000" w:rsidP="000C4ED4">
            <w:hyperlink r:id="rId13" w:history="1">
              <w:r w:rsidR="002D3845" w:rsidRPr="00E9252C">
                <w:rPr>
                  <w:rStyle w:val="Hyperlink"/>
                </w:rPr>
                <w:t>https://nuwarra2.weebly.com/taking-notes.html</w:t>
              </w:r>
            </w:hyperlink>
          </w:p>
        </w:tc>
        <w:tc>
          <w:tcPr>
            <w:tcW w:w="2167" w:type="dxa"/>
          </w:tcPr>
          <w:p w14:paraId="7EB6CC64" w14:textId="584E5475" w:rsidR="000C4ED4" w:rsidRDefault="002D3845" w:rsidP="000C4ED4">
            <w:r>
              <w:lastRenderedPageBreak/>
              <w:t xml:space="preserve">All 9 research skill topics will be marked as a </w:t>
            </w:r>
            <w:proofErr w:type="gramStart"/>
            <w:r>
              <w:t>class</w:t>
            </w:r>
            <w:proofErr w:type="gramEnd"/>
            <w:r>
              <w:t xml:space="preserve"> but each student will choose 2 topics for the teacher to mark.</w:t>
            </w:r>
          </w:p>
        </w:tc>
      </w:tr>
      <w:tr w:rsidR="000C4ED4" w14:paraId="15663D8D" w14:textId="77777777" w:rsidTr="00FB28F0">
        <w:tc>
          <w:tcPr>
            <w:tcW w:w="1932" w:type="dxa"/>
            <w:shd w:val="clear" w:color="auto" w:fill="FFC000"/>
          </w:tcPr>
          <w:p w14:paraId="497E5078" w14:textId="0980293A" w:rsidR="000C4ED4" w:rsidRDefault="000C4ED4" w:rsidP="000C4ED4">
            <w:r>
              <w:rPr>
                <w:rFonts w:ascii="Arial" w:eastAsia="Arial" w:hAnsi="Arial" w:cs="Arial"/>
                <w:b/>
                <w:i/>
              </w:rPr>
              <w:t>Organise</w:t>
            </w:r>
          </w:p>
        </w:tc>
        <w:tc>
          <w:tcPr>
            <w:tcW w:w="1749" w:type="dxa"/>
          </w:tcPr>
          <w:p w14:paraId="125DA99D" w14:textId="41072FD9" w:rsidR="000C4ED4" w:rsidRPr="00710313" w:rsidRDefault="000C4ED4" w:rsidP="000C4ED4">
            <w:pPr>
              <w:rPr>
                <w:highlight w:val="yellow"/>
              </w:rPr>
            </w:pPr>
          </w:p>
        </w:tc>
        <w:tc>
          <w:tcPr>
            <w:tcW w:w="4775" w:type="dxa"/>
          </w:tcPr>
          <w:p w14:paraId="0DE1D926" w14:textId="512DCE2D" w:rsidR="000C4ED4" w:rsidRDefault="00FB28F0" w:rsidP="002D3845">
            <w:r w:rsidRPr="00FB28F0">
              <w:rPr>
                <w:rFonts w:ascii="Arial" w:eastAsia="Arial" w:hAnsi="Arial" w:cs="Arial"/>
                <w:highlight w:val="yellow"/>
              </w:rPr>
              <w:t>Organise information into logical order that demonstrates a flow of supporting ideas and</w:t>
            </w:r>
            <w:r>
              <w:rPr>
                <w:rFonts w:ascii="Arial" w:eastAsia="Arial" w:hAnsi="Arial" w:cs="Arial"/>
              </w:rPr>
              <w:t xml:space="preserve"> </w:t>
            </w:r>
            <w:r w:rsidRPr="00FB28F0">
              <w:rPr>
                <w:rFonts w:ascii="Arial" w:eastAsia="Arial" w:hAnsi="Arial" w:cs="Arial"/>
                <w:highlight w:val="yellow"/>
              </w:rPr>
              <w:t>concepts</w:t>
            </w:r>
            <w:r>
              <w:rPr>
                <w:rFonts w:ascii="Arial" w:eastAsia="Arial" w:hAnsi="Arial" w:cs="Arial"/>
              </w:rPr>
              <w:t xml:space="preserve"> for a student selected audience. EN3-CWT-01</w:t>
            </w:r>
          </w:p>
        </w:tc>
        <w:tc>
          <w:tcPr>
            <w:tcW w:w="4767" w:type="dxa"/>
          </w:tcPr>
          <w:p w14:paraId="7CD5B70B" w14:textId="77777777" w:rsidR="002D3845" w:rsidRDefault="002D3845" w:rsidP="002D3845">
            <w:r>
              <w:t xml:space="preserve">There are 5-6 questions at the end of each self-paced </w:t>
            </w:r>
            <w:proofErr w:type="spellStart"/>
            <w:r>
              <w:t>ebook</w:t>
            </w:r>
            <w:proofErr w:type="spellEnd"/>
            <w:r>
              <w:t xml:space="preserve"> to be answered in the library notebook.</w:t>
            </w:r>
          </w:p>
          <w:p w14:paraId="2DDC1416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Plagiarism</w:t>
            </w:r>
          </w:p>
          <w:p w14:paraId="6EFB69D4" w14:textId="77777777" w:rsidR="002D3845" w:rsidRDefault="00000000" w:rsidP="002D3845">
            <w:hyperlink r:id="rId14" w:history="1">
              <w:r w:rsidR="002D3845" w:rsidRPr="00E9252C">
                <w:rPr>
                  <w:rStyle w:val="Hyperlink"/>
                </w:rPr>
                <w:t>https://nuwarra2.weebly.com/plagiarism.html</w:t>
              </w:r>
            </w:hyperlink>
          </w:p>
          <w:p w14:paraId="3E17E20D" w14:textId="77777777" w:rsidR="002D3845" w:rsidRPr="00FB28F0" w:rsidRDefault="002D3845" w:rsidP="002D3845">
            <w:pPr>
              <w:rPr>
                <w:b/>
                <w:bCs/>
              </w:rPr>
            </w:pPr>
            <w:r w:rsidRPr="00FB28F0">
              <w:rPr>
                <w:b/>
                <w:bCs/>
              </w:rPr>
              <w:t>Copyright</w:t>
            </w:r>
          </w:p>
          <w:p w14:paraId="3547E61D" w14:textId="77777777" w:rsidR="002D3845" w:rsidRDefault="00000000" w:rsidP="002D3845">
            <w:hyperlink r:id="rId15" w:history="1">
              <w:r w:rsidR="002D3845" w:rsidRPr="00E9252C">
                <w:rPr>
                  <w:rStyle w:val="Hyperlink"/>
                </w:rPr>
                <w:t>https://nuwarra2.weebly.com/copyright.html</w:t>
              </w:r>
            </w:hyperlink>
          </w:p>
          <w:p w14:paraId="2253B4C3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Taking Notes</w:t>
            </w:r>
          </w:p>
          <w:p w14:paraId="6415BCEE" w14:textId="29708AE5" w:rsidR="000C4ED4" w:rsidRDefault="00000000" w:rsidP="000C4ED4">
            <w:hyperlink r:id="rId16" w:history="1">
              <w:r w:rsidR="002D3845" w:rsidRPr="00E9252C">
                <w:rPr>
                  <w:rStyle w:val="Hyperlink"/>
                </w:rPr>
                <w:t>https://nuwarra2.weebly.com/taking-notes.html</w:t>
              </w:r>
            </w:hyperlink>
          </w:p>
        </w:tc>
        <w:tc>
          <w:tcPr>
            <w:tcW w:w="2167" w:type="dxa"/>
          </w:tcPr>
          <w:p w14:paraId="30FDD878" w14:textId="500AF3FB" w:rsidR="000C4ED4" w:rsidRDefault="002D3845" w:rsidP="000C4ED4">
            <w:r>
              <w:t xml:space="preserve">All 9 research skill topics will be marked as a </w:t>
            </w:r>
            <w:proofErr w:type="gramStart"/>
            <w:r>
              <w:t>class</w:t>
            </w:r>
            <w:proofErr w:type="gramEnd"/>
            <w:r>
              <w:t xml:space="preserve"> but each student will choose 2 topics for the teacher to mark.</w:t>
            </w:r>
          </w:p>
        </w:tc>
      </w:tr>
      <w:tr w:rsidR="000C4ED4" w14:paraId="29B1C0AD" w14:textId="77777777" w:rsidTr="00FB28F0">
        <w:tc>
          <w:tcPr>
            <w:tcW w:w="1932" w:type="dxa"/>
            <w:shd w:val="clear" w:color="auto" w:fill="FFC000"/>
          </w:tcPr>
          <w:p w14:paraId="3649CDF5" w14:textId="0D41FA5D" w:rsidR="000C4ED4" w:rsidRDefault="00DF1939" w:rsidP="000C4ED4">
            <w:r>
              <w:rPr>
                <w:rFonts w:ascii="Arial" w:eastAsia="Arial" w:hAnsi="Arial" w:cs="Arial"/>
                <w:b/>
                <w:i/>
              </w:rPr>
              <w:t>Present</w:t>
            </w:r>
          </w:p>
        </w:tc>
        <w:tc>
          <w:tcPr>
            <w:tcW w:w="1749" w:type="dxa"/>
          </w:tcPr>
          <w:p w14:paraId="58FF013C" w14:textId="30B717B6" w:rsidR="000C4ED4" w:rsidRDefault="000C4ED4" w:rsidP="000C4ED4"/>
        </w:tc>
        <w:tc>
          <w:tcPr>
            <w:tcW w:w="4775" w:type="dxa"/>
          </w:tcPr>
          <w:p w14:paraId="77A387BC" w14:textId="77777777" w:rsidR="00FB28F0" w:rsidRDefault="00FB28F0" w:rsidP="00FB2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FB28F0">
              <w:rPr>
                <w:rFonts w:ascii="Arial" w:eastAsia="Arial" w:hAnsi="Arial" w:cs="Arial"/>
                <w:color w:val="000000"/>
                <w:highlight w:val="yellow"/>
              </w:rPr>
              <w:t>Present information in a manner that is appropriate for the topic and the audience</w:t>
            </w:r>
            <w:r>
              <w:rPr>
                <w:rFonts w:ascii="Arial" w:eastAsia="Arial" w:hAnsi="Arial" w:cs="Arial"/>
                <w:color w:val="000000"/>
              </w:rPr>
              <w:t xml:space="preserve"> demonstrating evaluation / critique of the information gathered. </w:t>
            </w:r>
            <w:r>
              <w:rPr>
                <w:rFonts w:ascii="Arial" w:eastAsia="Arial" w:hAnsi="Arial" w:cs="Arial"/>
              </w:rPr>
              <w:t>EN3-CWT-01</w:t>
            </w:r>
          </w:p>
          <w:p w14:paraId="486F0D84" w14:textId="715DAD17" w:rsidR="00710313" w:rsidRDefault="00710313" w:rsidP="002D3845"/>
        </w:tc>
        <w:tc>
          <w:tcPr>
            <w:tcW w:w="4767" w:type="dxa"/>
          </w:tcPr>
          <w:p w14:paraId="67E8A84F" w14:textId="77777777" w:rsidR="002D3845" w:rsidRDefault="002D3845" w:rsidP="002D3845">
            <w:r>
              <w:t xml:space="preserve">There are 5-6 questions at the end of each self-paced </w:t>
            </w:r>
            <w:proofErr w:type="spellStart"/>
            <w:r>
              <w:t>ebook</w:t>
            </w:r>
            <w:proofErr w:type="spellEnd"/>
            <w:r>
              <w:t xml:space="preserve"> to be answered in the library notebook.</w:t>
            </w:r>
          </w:p>
          <w:p w14:paraId="638DBADC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Citing Sources</w:t>
            </w:r>
          </w:p>
          <w:p w14:paraId="4F4673CC" w14:textId="77777777" w:rsidR="002D3845" w:rsidRDefault="00000000" w:rsidP="002D3845">
            <w:hyperlink r:id="rId17" w:history="1">
              <w:r w:rsidR="002D3845" w:rsidRPr="00E9252C">
                <w:rPr>
                  <w:rStyle w:val="Hyperlink"/>
                </w:rPr>
                <w:t>https://nuwarra2.weebly.com/citing-sources.html</w:t>
              </w:r>
            </w:hyperlink>
          </w:p>
          <w:p w14:paraId="5CD525D6" w14:textId="77777777" w:rsidR="002D3845" w:rsidRPr="002D3845" w:rsidRDefault="002D3845" w:rsidP="002D3845">
            <w:pPr>
              <w:rPr>
                <w:b/>
                <w:bCs/>
              </w:rPr>
            </w:pPr>
            <w:r w:rsidRPr="002D3845">
              <w:rPr>
                <w:b/>
                <w:bCs/>
              </w:rPr>
              <w:t>Plagiarism</w:t>
            </w:r>
          </w:p>
          <w:p w14:paraId="78F60BC7" w14:textId="5D8D3726" w:rsidR="000C4ED4" w:rsidRDefault="00000000" w:rsidP="000C4ED4">
            <w:hyperlink r:id="rId18" w:history="1">
              <w:r w:rsidR="002D3845" w:rsidRPr="00E9252C">
                <w:rPr>
                  <w:rStyle w:val="Hyperlink"/>
                </w:rPr>
                <w:t>https://nuwarra2.weebly.com/plagiarism.html</w:t>
              </w:r>
            </w:hyperlink>
          </w:p>
        </w:tc>
        <w:tc>
          <w:tcPr>
            <w:tcW w:w="2167" w:type="dxa"/>
          </w:tcPr>
          <w:p w14:paraId="122ED518" w14:textId="4F3EB81A" w:rsidR="000C4ED4" w:rsidRDefault="002D3845" w:rsidP="000C4ED4">
            <w:r>
              <w:t xml:space="preserve">All 9 research skill topics will be marked as a </w:t>
            </w:r>
            <w:proofErr w:type="gramStart"/>
            <w:r>
              <w:t>class</w:t>
            </w:r>
            <w:proofErr w:type="gramEnd"/>
            <w:r>
              <w:t xml:space="preserve"> but each student will choose 2 topics for the teacher to mark.</w:t>
            </w:r>
          </w:p>
        </w:tc>
      </w:tr>
      <w:tr w:rsidR="000C4ED4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0C4ED4" w:rsidRPr="007E40BF" w:rsidRDefault="000C4ED4" w:rsidP="000C4ED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A403A4" w14:paraId="32145D3A" w14:textId="77777777" w:rsidTr="00AA3038">
        <w:tc>
          <w:tcPr>
            <w:tcW w:w="1932" w:type="dxa"/>
            <w:shd w:val="clear" w:color="auto" w:fill="7030A0"/>
            <w:vAlign w:val="center"/>
          </w:tcPr>
          <w:p w14:paraId="6A0E315C" w14:textId="057C3F2F" w:rsidR="00A403A4" w:rsidRPr="007E40BF" w:rsidRDefault="00A403A4" w:rsidP="000C4ED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13458" w:type="dxa"/>
            <w:gridSpan w:val="4"/>
            <w:shd w:val="clear" w:color="auto" w:fill="D883FF"/>
            <w:vAlign w:val="center"/>
          </w:tcPr>
          <w:p w14:paraId="43D734E0" w14:textId="0C89D4BC" w:rsidR="00A403A4" w:rsidRDefault="00A403A4" w:rsidP="000C4ED4"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 xml:space="preserve">Stage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</w:p>
        </w:tc>
      </w:tr>
      <w:tr w:rsidR="00A403A4" w:rsidRPr="007E40BF" w14:paraId="556A8E93" w14:textId="77777777" w:rsidTr="00B7387C">
        <w:trPr>
          <w:trHeight w:val="667"/>
        </w:trPr>
        <w:tc>
          <w:tcPr>
            <w:tcW w:w="1932" w:type="dxa"/>
            <w:shd w:val="clear" w:color="auto" w:fill="7030A0"/>
            <w:vAlign w:val="center"/>
          </w:tcPr>
          <w:p w14:paraId="733D981D" w14:textId="77777777" w:rsidR="00A403A4" w:rsidRPr="007E40BF" w:rsidRDefault="00A403A4" w:rsidP="000C4E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458" w:type="dxa"/>
            <w:gridSpan w:val="4"/>
            <w:shd w:val="clear" w:color="auto" w:fill="D883FF"/>
          </w:tcPr>
          <w:p w14:paraId="30A56D9B" w14:textId="19E4F554" w:rsidR="00A403A4" w:rsidRPr="007E40BF" w:rsidRDefault="00A403A4" w:rsidP="000C4ED4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 able to:</w:t>
            </w:r>
          </w:p>
        </w:tc>
      </w:tr>
      <w:tr w:rsidR="000C4ED4" w14:paraId="3D9050CE" w14:textId="77777777" w:rsidTr="00FB28F0">
        <w:tc>
          <w:tcPr>
            <w:tcW w:w="1932" w:type="dxa"/>
            <w:shd w:val="clear" w:color="auto" w:fill="7030A0"/>
            <w:vAlign w:val="center"/>
          </w:tcPr>
          <w:p w14:paraId="10AFCC3C" w14:textId="77777777" w:rsidR="000C4ED4" w:rsidRPr="007E40BF" w:rsidRDefault="000C4ED4" w:rsidP="000C4E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9" w:type="dxa"/>
            <w:shd w:val="clear" w:color="auto" w:fill="7030A0"/>
            <w:vAlign w:val="center"/>
          </w:tcPr>
          <w:p w14:paraId="4F533FC9" w14:textId="0C0D023C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4775" w:type="dxa"/>
            <w:shd w:val="clear" w:color="auto" w:fill="7030A0"/>
            <w:vAlign w:val="center"/>
          </w:tcPr>
          <w:p w14:paraId="433ACE52" w14:textId="372062ED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4767" w:type="dxa"/>
            <w:shd w:val="clear" w:color="auto" w:fill="7030A0"/>
          </w:tcPr>
          <w:p w14:paraId="420A064B" w14:textId="77777777" w:rsidR="000C4ED4" w:rsidRPr="007E40BF" w:rsidRDefault="000C4ED4" w:rsidP="000C4ED4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167" w:type="dxa"/>
            <w:shd w:val="clear" w:color="auto" w:fill="7030A0"/>
          </w:tcPr>
          <w:p w14:paraId="15A0314F" w14:textId="77777777" w:rsidR="000C4ED4" w:rsidRPr="007E40BF" w:rsidRDefault="000C4ED4" w:rsidP="000C4ED4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7D0BEC" w14:paraId="2965F140" w14:textId="77777777" w:rsidTr="00FB28F0">
        <w:tc>
          <w:tcPr>
            <w:tcW w:w="1932" w:type="dxa"/>
            <w:shd w:val="clear" w:color="auto" w:fill="7030A0"/>
            <w:vAlign w:val="center"/>
          </w:tcPr>
          <w:p w14:paraId="5B5F2DAD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1749" w:type="dxa"/>
          </w:tcPr>
          <w:p w14:paraId="52A75137" w14:textId="0B1930DB" w:rsidR="007D0BEC" w:rsidRDefault="007D0BEC" w:rsidP="007D0BEC"/>
        </w:tc>
        <w:tc>
          <w:tcPr>
            <w:tcW w:w="4775" w:type="dxa"/>
          </w:tcPr>
          <w:p w14:paraId="10299C83" w14:textId="6073EBBE" w:rsidR="007D0BEC" w:rsidRDefault="00A403A4" w:rsidP="007D0BEC">
            <w:r>
              <w:rPr>
                <w:rFonts w:ascii="Arial" w:eastAsia="Arial" w:hAnsi="Arial" w:cs="Arial"/>
              </w:rPr>
              <w:t>Understands library rules as they apply to different sections of the library (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lastRenderedPageBreak/>
              <w:t>computers, reading-nook, etc..) and the responsibility of being a library user.</w:t>
            </w:r>
          </w:p>
        </w:tc>
        <w:tc>
          <w:tcPr>
            <w:tcW w:w="4767" w:type="dxa"/>
          </w:tcPr>
          <w:p w14:paraId="153A7AB1" w14:textId="77777777" w:rsidR="007D0BEC" w:rsidRDefault="007D0BEC" w:rsidP="007D0BEC"/>
        </w:tc>
        <w:tc>
          <w:tcPr>
            <w:tcW w:w="2167" w:type="dxa"/>
          </w:tcPr>
          <w:p w14:paraId="7F81960A" w14:textId="77777777" w:rsidR="007D0BEC" w:rsidRDefault="007D0BEC" w:rsidP="007D0BEC"/>
        </w:tc>
      </w:tr>
      <w:tr w:rsidR="007D0BEC" w14:paraId="3782F780" w14:textId="77777777" w:rsidTr="00FB28F0">
        <w:tc>
          <w:tcPr>
            <w:tcW w:w="1932" w:type="dxa"/>
            <w:shd w:val="clear" w:color="auto" w:fill="7030A0"/>
            <w:vAlign w:val="center"/>
          </w:tcPr>
          <w:p w14:paraId="1E49DBF3" w14:textId="3666AB9A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1749" w:type="dxa"/>
          </w:tcPr>
          <w:p w14:paraId="0487380E" w14:textId="5ACB467C" w:rsidR="007D0BEC" w:rsidRDefault="007D0BEC" w:rsidP="007D0BEC"/>
        </w:tc>
        <w:tc>
          <w:tcPr>
            <w:tcW w:w="4775" w:type="dxa"/>
          </w:tcPr>
          <w:p w14:paraId="1287B0A7" w14:textId="5747F173" w:rsidR="007D0BEC" w:rsidRDefault="00FB28F0" w:rsidP="007D0BEC">
            <w:r w:rsidRPr="00A403A4">
              <w:rPr>
                <w:rFonts w:ascii="Arial" w:eastAsia="Arial" w:hAnsi="Arial" w:cs="Arial"/>
                <w:highlight w:val="yellow"/>
              </w:rPr>
              <w:t>Metalanguage of the library - call number, shelf labe</w:t>
            </w:r>
            <w:r>
              <w:rPr>
                <w:rFonts w:ascii="Arial" w:eastAsia="Arial" w:hAnsi="Arial" w:cs="Arial"/>
              </w:rPr>
              <w:t xml:space="preserve">l, Oliver, Oliver, </w:t>
            </w:r>
            <w:r w:rsidRPr="002D3845">
              <w:rPr>
                <w:rFonts w:ascii="Arial" w:eastAsia="Arial" w:hAnsi="Arial" w:cs="Arial"/>
                <w:highlight w:val="yellow"/>
              </w:rPr>
              <w:t>Dewey</w:t>
            </w:r>
            <w:r>
              <w:rPr>
                <w:rFonts w:ascii="Arial" w:eastAsia="Arial" w:hAnsi="Arial" w:cs="Arial"/>
              </w:rPr>
              <w:t>, circulation desk, return tray or slot, reference, etc. EN3-VOCAB-01</w:t>
            </w:r>
          </w:p>
        </w:tc>
        <w:tc>
          <w:tcPr>
            <w:tcW w:w="4767" w:type="dxa"/>
          </w:tcPr>
          <w:p w14:paraId="16E80F70" w14:textId="77777777" w:rsidR="007D0BEC" w:rsidRDefault="00DF1939" w:rsidP="007D0BEC">
            <w:r>
              <w:t>Read the Infographics about the Dewey Classification – Order in the Library S3</w:t>
            </w:r>
          </w:p>
          <w:p w14:paraId="7CE096B6" w14:textId="7FA44CDC" w:rsidR="00DF1939" w:rsidRDefault="00000000" w:rsidP="007D0BEC">
            <w:hyperlink r:id="rId19" w:history="1">
              <w:r w:rsidR="00DF1939" w:rsidRPr="00E9252C">
                <w:rPr>
                  <w:rStyle w:val="Hyperlink"/>
                </w:rPr>
                <w:t>https://nuwarra.weebly.com/order-in-the-library-s3.html</w:t>
              </w:r>
            </w:hyperlink>
          </w:p>
        </w:tc>
        <w:tc>
          <w:tcPr>
            <w:tcW w:w="2167" w:type="dxa"/>
          </w:tcPr>
          <w:p w14:paraId="4F02BFC0" w14:textId="77777777" w:rsidR="007D0BEC" w:rsidRDefault="007D0BEC" w:rsidP="007D0BEC"/>
        </w:tc>
      </w:tr>
      <w:tr w:rsidR="007D0BEC" w14:paraId="5CB65C66" w14:textId="77777777" w:rsidTr="00FB28F0">
        <w:tc>
          <w:tcPr>
            <w:tcW w:w="1932" w:type="dxa"/>
            <w:shd w:val="clear" w:color="auto" w:fill="7030A0"/>
            <w:vAlign w:val="center"/>
          </w:tcPr>
          <w:p w14:paraId="734F9A63" w14:textId="4AB93B39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Nonfiction - Dewey</w:t>
            </w:r>
          </w:p>
        </w:tc>
        <w:tc>
          <w:tcPr>
            <w:tcW w:w="1749" w:type="dxa"/>
          </w:tcPr>
          <w:p w14:paraId="17CAF127" w14:textId="287EA937" w:rsidR="007D0BEC" w:rsidRPr="00DF1939" w:rsidRDefault="007D0BEC" w:rsidP="00A403A4">
            <w:pPr>
              <w:spacing w:before="120" w:after="120"/>
              <w:rPr>
                <w:highlight w:val="yellow"/>
              </w:rPr>
            </w:pPr>
          </w:p>
        </w:tc>
        <w:tc>
          <w:tcPr>
            <w:tcW w:w="4775" w:type="dxa"/>
          </w:tcPr>
          <w:p w14:paraId="4742A11C" w14:textId="77777777" w:rsidR="00A403A4" w:rsidRPr="00A403A4" w:rsidRDefault="00A403A4" w:rsidP="00A403A4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A403A4">
              <w:rPr>
                <w:rFonts w:ascii="Arial" w:eastAsia="Arial" w:hAnsi="Arial" w:cs="Arial"/>
                <w:highlight w:val="yellow"/>
              </w:rPr>
              <w:t>Understands that there is a structure to the organisation of nonfiction resources. EN3-URAL-02</w:t>
            </w:r>
          </w:p>
          <w:p w14:paraId="622B97B2" w14:textId="77777777" w:rsidR="00A403A4" w:rsidRPr="00A403A4" w:rsidRDefault="00A403A4" w:rsidP="00A403A4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A403A4">
              <w:rPr>
                <w:rFonts w:ascii="Arial" w:eastAsia="Arial" w:hAnsi="Arial" w:cs="Arial"/>
                <w:highlight w:val="yellow"/>
              </w:rPr>
              <w:t>Recognises that there are sub-sections to the 10 major classifications and why.</w:t>
            </w:r>
          </w:p>
          <w:p w14:paraId="3D67706A" w14:textId="77777777" w:rsidR="00A403A4" w:rsidRPr="00A403A4" w:rsidRDefault="00A403A4" w:rsidP="00A403A4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A403A4">
              <w:rPr>
                <w:rFonts w:ascii="Arial" w:eastAsia="Arial" w:hAnsi="Arial" w:cs="Arial"/>
                <w:highlight w:val="yellow"/>
              </w:rPr>
              <w:t>Can locate a specific nonfiction resource. EN3-RECOM-01</w:t>
            </w:r>
          </w:p>
          <w:p w14:paraId="4FE2CA31" w14:textId="445069CD" w:rsidR="007D0BEC" w:rsidRDefault="00A403A4" w:rsidP="00A403A4">
            <w:r w:rsidRPr="00A403A4">
              <w:rPr>
                <w:rFonts w:ascii="Arial" w:eastAsia="Arial" w:hAnsi="Arial" w:cs="Arial"/>
                <w:highlight w:val="yellow"/>
              </w:rPr>
              <w:t>Can order call numbers according to Dewey classification</w:t>
            </w:r>
          </w:p>
        </w:tc>
        <w:tc>
          <w:tcPr>
            <w:tcW w:w="4767" w:type="dxa"/>
          </w:tcPr>
          <w:p w14:paraId="68CF4636" w14:textId="52AB9EB5" w:rsidR="003E34FB" w:rsidRDefault="003E34FB" w:rsidP="003E34FB">
            <w:r>
              <w:t>Order in the Library2 S3</w:t>
            </w:r>
          </w:p>
          <w:p w14:paraId="5A9296EE" w14:textId="2E2C23E2" w:rsidR="007D0BEC" w:rsidRDefault="00000000" w:rsidP="007D0BEC">
            <w:hyperlink r:id="rId20" w:history="1">
              <w:r w:rsidR="003E34FB" w:rsidRPr="00E9252C">
                <w:rPr>
                  <w:rStyle w:val="Hyperlink"/>
                </w:rPr>
                <w:t>https://nuwarra.weebly.com/order-in-the-library-2-s3.html</w:t>
              </w:r>
            </w:hyperlink>
          </w:p>
          <w:p w14:paraId="6AEB76B1" w14:textId="77777777" w:rsidR="003E34FB" w:rsidRDefault="003E34FB" w:rsidP="007D0BEC"/>
          <w:p w14:paraId="23D2A1A8" w14:textId="77777777" w:rsidR="003E34FB" w:rsidRDefault="003E34FB" w:rsidP="007D0BEC">
            <w:r>
              <w:t xml:space="preserve">Choose from </w:t>
            </w:r>
          </w:p>
          <w:p w14:paraId="510A45F1" w14:textId="3E336E83" w:rsidR="003E34FB" w:rsidRDefault="003E34FB" w:rsidP="00F330DE">
            <w:pPr>
              <w:pStyle w:val="ListParagraph"/>
              <w:numPr>
                <w:ilvl w:val="0"/>
                <w:numId w:val="1"/>
              </w:numPr>
            </w:pPr>
            <w:r>
              <w:t>Virtual shelving of books (</w:t>
            </w:r>
            <w:proofErr w:type="spellStart"/>
            <w:r>
              <w:t>swf</w:t>
            </w:r>
            <w:proofErr w:type="spellEnd"/>
            <w:r>
              <w:t xml:space="preserve"> file)</w:t>
            </w:r>
          </w:p>
          <w:p w14:paraId="25BE1D6C" w14:textId="1CD9CBB3" w:rsidR="003E34FB" w:rsidRDefault="003E34FB" w:rsidP="00F330DE">
            <w:pPr>
              <w:pStyle w:val="ListParagraph"/>
              <w:numPr>
                <w:ilvl w:val="0"/>
                <w:numId w:val="1"/>
              </w:numPr>
            </w:pPr>
            <w:r>
              <w:t xml:space="preserve">15 online Dewey </w:t>
            </w:r>
            <w:r w:rsidR="00BC041B">
              <w:t>Decimal Classification questions</w:t>
            </w:r>
          </w:p>
          <w:p w14:paraId="3F86BD48" w14:textId="0FE60C7F" w:rsidR="00BC041B" w:rsidRDefault="00F330DE" w:rsidP="00F330DE">
            <w:pPr>
              <w:pStyle w:val="ListParagraph"/>
              <w:numPr>
                <w:ilvl w:val="0"/>
                <w:numId w:val="1"/>
              </w:numPr>
            </w:pPr>
            <w:r>
              <w:t>A Dewey Quest</w:t>
            </w:r>
          </w:p>
          <w:p w14:paraId="53A882E9" w14:textId="715249CC" w:rsidR="00F330DE" w:rsidRDefault="00F330DE" w:rsidP="00F330DE">
            <w:pPr>
              <w:pStyle w:val="ListParagraph"/>
              <w:numPr>
                <w:ilvl w:val="0"/>
                <w:numId w:val="1"/>
              </w:numPr>
            </w:pPr>
            <w:r>
              <w:t>A one page Test Your Knowledge    OR</w:t>
            </w:r>
          </w:p>
          <w:p w14:paraId="79A68E04" w14:textId="096A5649" w:rsidR="003E34FB" w:rsidRDefault="00F330DE" w:rsidP="007D0BEC">
            <w:pPr>
              <w:pStyle w:val="ListParagraph"/>
              <w:numPr>
                <w:ilvl w:val="0"/>
                <w:numId w:val="1"/>
              </w:numPr>
            </w:pPr>
            <w:r>
              <w:t>Play Dewey Basketball</w:t>
            </w:r>
          </w:p>
        </w:tc>
        <w:tc>
          <w:tcPr>
            <w:tcW w:w="2167" w:type="dxa"/>
          </w:tcPr>
          <w:p w14:paraId="1540E9A7" w14:textId="77777777" w:rsidR="007D0BEC" w:rsidRDefault="007D0BEC" w:rsidP="007D0BEC"/>
          <w:p w14:paraId="07BD3952" w14:textId="77777777" w:rsidR="00F330DE" w:rsidRDefault="00F330DE" w:rsidP="007D0BEC"/>
          <w:p w14:paraId="7500FC26" w14:textId="77777777" w:rsidR="00F330DE" w:rsidRDefault="00F330DE" w:rsidP="007D0BEC"/>
          <w:p w14:paraId="539FA9A7" w14:textId="77777777" w:rsidR="00F330DE" w:rsidRDefault="00F330DE" w:rsidP="007D0BEC"/>
          <w:p w14:paraId="39D854A5" w14:textId="77777777" w:rsidR="00F330DE" w:rsidRDefault="00F330DE" w:rsidP="007D0BEC"/>
          <w:p w14:paraId="5A33BA21" w14:textId="4EC7B2F3" w:rsidR="00F330DE" w:rsidRDefault="003910AF" w:rsidP="007D0BEC">
            <w:r>
              <w:t>Self-marking</w:t>
            </w:r>
          </w:p>
          <w:p w14:paraId="3FC230FD" w14:textId="61BCD828" w:rsidR="00F330DE" w:rsidRDefault="003910AF" w:rsidP="007D0BEC">
            <w:r>
              <w:t>Self-marking</w:t>
            </w:r>
          </w:p>
          <w:p w14:paraId="3FC23D76" w14:textId="77777777" w:rsidR="00F330DE" w:rsidRDefault="00F330DE" w:rsidP="007D0BEC"/>
          <w:p w14:paraId="7041E475" w14:textId="72B22681" w:rsidR="00F330DE" w:rsidRDefault="00F330DE" w:rsidP="007D0BEC">
            <w:r>
              <w:t>Interest only</w:t>
            </w:r>
          </w:p>
          <w:p w14:paraId="5B742024" w14:textId="77777777" w:rsidR="00F330DE" w:rsidRDefault="00F330DE" w:rsidP="007D0BEC">
            <w:r>
              <w:t>Teacher marks</w:t>
            </w:r>
          </w:p>
          <w:p w14:paraId="05A31702" w14:textId="515968CE" w:rsidR="00F330DE" w:rsidRDefault="00F330DE" w:rsidP="007D0BEC">
            <w:r>
              <w:t>Fun although team game keeps score.</w:t>
            </w:r>
          </w:p>
        </w:tc>
      </w:tr>
      <w:tr w:rsidR="007D0BEC" w14:paraId="26A209EB" w14:textId="77777777" w:rsidTr="00FB28F0">
        <w:tc>
          <w:tcPr>
            <w:tcW w:w="1932" w:type="dxa"/>
            <w:shd w:val="clear" w:color="auto" w:fill="7030A0"/>
            <w:vAlign w:val="center"/>
          </w:tcPr>
          <w:p w14:paraId="65AB8B0C" w14:textId="28B0EBB6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1749" w:type="dxa"/>
          </w:tcPr>
          <w:p w14:paraId="6FE7F4A7" w14:textId="11EF020C" w:rsidR="007D0BEC" w:rsidRPr="00DF1939" w:rsidRDefault="007D0BEC" w:rsidP="007D0BEC">
            <w:pPr>
              <w:rPr>
                <w:highlight w:val="yellow"/>
              </w:rPr>
            </w:pPr>
          </w:p>
        </w:tc>
        <w:tc>
          <w:tcPr>
            <w:tcW w:w="4775" w:type="dxa"/>
          </w:tcPr>
          <w:p w14:paraId="46D43A6D" w14:textId="77777777" w:rsidR="00A403A4" w:rsidRPr="00A403A4" w:rsidRDefault="00A403A4" w:rsidP="00A403A4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A403A4">
              <w:rPr>
                <w:rFonts w:ascii="Arial" w:eastAsia="Arial" w:hAnsi="Arial" w:cs="Arial"/>
                <w:highlight w:val="yellow"/>
              </w:rPr>
              <w:t xml:space="preserve">Follows all borrowing guidelines and </w:t>
            </w:r>
            <w:proofErr w:type="gramStart"/>
            <w:r w:rsidRPr="00A403A4">
              <w:rPr>
                <w:rFonts w:ascii="Arial" w:eastAsia="Arial" w:hAnsi="Arial" w:cs="Arial"/>
                <w:highlight w:val="yellow"/>
              </w:rPr>
              <w:t>limits</w:t>
            </w:r>
            <w:proofErr w:type="gramEnd"/>
          </w:p>
          <w:p w14:paraId="010248DE" w14:textId="79D452FA" w:rsidR="007D0BEC" w:rsidRDefault="00A403A4" w:rsidP="00A403A4">
            <w:r w:rsidRPr="00A403A4">
              <w:rPr>
                <w:rFonts w:ascii="Arial" w:eastAsia="Arial" w:hAnsi="Arial" w:cs="Arial"/>
                <w:highlight w:val="yellow"/>
              </w:rPr>
              <w:t xml:space="preserve">Borrows from an increasing range of fiction and nonfiction for interest, </w:t>
            </w:r>
            <w:proofErr w:type="gramStart"/>
            <w:r w:rsidRPr="00A403A4">
              <w:rPr>
                <w:rFonts w:ascii="Arial" w:eastAsia="Arial" w:hAnsi="Arial" w:cs="Arial"/>
                <w:highlight w:val="yellow"/>
              </w:rPr>
              <w:t>entertainment</w:t>
            </w:r>
            <w:proofErr w:type="gramEnd"/>
            <w:r w:rsidRPr="00A403A4">
              <w:rPr>
                <w:rFonts w:ascii="Arial" w:eastAsia="Arial" w:hAnsi="Arial" w:cs="Arial"/>
                <w:highlight w:val="yellow"/>
              </w:rPr>
              <w:t xml:space="preserve"> and need</w:t>
            </w:r>
            <w:r w:rsidRPr="00A403A4">
              <w:rPr>
                <w:rFonts w:ascii="Arial" w:eastAsia="Arial" w:hAnsi="Arial" w:cs="Arial"/>
                <w:highlight w:val="yellow"/>
              </w:rPr>
              <w:t>.</w:t>
            </w:r>
          </w:p>
        </w:tc>
        <w:tc>
          <w:tcPr>
            <w:tcW w:w="4767" w:type="dxa"/>
          </w:tcPr>
          <w:p w14:paraId="2E3DB2FC" w14:textId="6470CC16" w:rsidR="007D0BEC" w:rsidRDefault="00F330DE" w:rsidP="007D0BEC">
            <w:r>
              <w:t>weekly</w:t>
            </w:r>
          </w:p>
        </w:tc>
        <w:tc>
          <w:tcPr>
            <w:tcW w:w="2167" w:type="dxa"/>
          </w:tcPr>
          <w:p w14:paraId="100839E7" w14:textId="77777777" w:rsidR="007D0BEC" w:rsidRDefault="007D0BEC" w:rsidP="007D0BEC"/>
        </w:tc>
      </w:tr>
      <w:tr w:rsidR="007D0BEC" w14:paraId="713A3489" w14:textId="77777777" w:rsidTr="00FB28F0">
        <w:tc>
          <w:tcPr>
            <w:tcW w:w="1932" w:type="dxa"/>
            <w:shd w:val="clear" w:color="auto" w:fill="7030A0"/>
            <w:vAlign w:val="center"/>
          </w:tcPr>
          <w:p w14:paraId="05F764FA" w14:textId="2ABE8DDE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1749" w:type="dxa"/>
          </w:tcPr>
          <w:p w14:paraId="2B9B030A" w14:textId="649B2715" w:rsidR="007D0BEC" w:rsidRPr="00DF1939" w:rsidRDefault="007D0BEC" w:rsidP="007D0BEC">
            <w:pPr>
              <w:rPr>
                <w:highlight w:val="yellow"/>
              </w:rPr>
            </w:pPr>
          </w:p>
        </w:tc>
        <w:tc>
          <w:tcPr>
            <w:tcW w:w="4775" w:type="dxa"/>
          </w:tcPr>
          <w:p w14:paraId="7EE987F5" w14:textId="2F3740DF" w:rsidR="007D0BEC" w:rsidRDefault="00A403A4" w:rsidP="007D0BEC">
            <w:r w:rsidRPr="00DF1939">
              <w:rPr>
                <w:rFonts w:ascii="Arial" w:eastAsia="Arial" w:hAnsi="Arial" w:cs="Arial"/>
                <w:highlight w:val="yellow"/>
              </w:rPr>
              <w:t>Uses call number to place to return books to the correct F or NF location. EN3-RECOM-01</w:t>
            </w:r>
          </w:p>
        </w:tc>
        <w:tc>
          <w:tcPr>
            <w:tcW w:w="4767" w:type="dxa"/>
          </w:tcPr>
          <w:p w14:paraId="27994CB8" w14:textId="45EB29EC" w:rsidR="007D0BEC" w:rsidRDefault="00F330DE" w:rsidP="007D0BEC">
            <w:r>
              <w:t>weekly</w:t>
            </w:r>
          </w:p>
        </w:tc>
        <w:tc>
          <w:tcPr>
            <w:tcW w:w="2167" w:type="dxa"/>
          </w:tcPr>
          <w:p w14:paraId="3F2107EF" w14:textId="77777777" w:rsidR="007D0BEC" w:rsidRDefault="007D0BEC" w:rsidP="007D0BEC"/>
        </w:tc>
      </w:tr>
      <w:tr w:rsidR="007D0BEC" w14:paraId="5882DFFE" w14:textId="77777777" w:rsidTr="00FB28F0">
        <w:tc>
          <w:tcPr>
            <w:tcW w:w="1932" w:type="dxa"/>
            <w:shd w:val="clear" w:color="auto" w:fill="7030A0"/>
            <w:vAlign w:val="center"/>
          </w:tcPr>
          <w:p w14:paraId="3FEE176A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Library Management System:</w:t>
            </w:r>
          </w:p>
          <w:p w14:paraId="2C05230A" w14:textId="77777777" w:rsidR="007D0BEC" w:rsidRPr="007E40BF" w:rsidRDefault="007D0BEC" w:rsidP="007D0BEC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ORBIT</w:t>
            </w:r>
          </w:p>
          <w:p w14:paraId="25962E85" w14:textId="5C1DEED4" w:rsidR="007D0BEC" w:rsidRPr="007E40BF" w:rsidRDefault="007D0BEC" w:rsidP="007D0BEC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OLIVER</w:t>
            </w:r>
          </w:p>
        </w:tc>
        <w:tc>
          <w:tcPr>
            <w:tcW w:w="1749" w:type="dxa"/>
          </w:tcPr>
          <w:p w14:paraId="5BABAE92" w14:textId="1B28ED21" w:rsidR="007D0BEC" w:rsidRPr="00DF1939" w:rsidRDefault="007D0BEC" w:rsidP="007D0BEC">
            <w:pPr>
              <w:rPr>
                <w:highlight w:val="yellow"/>
              </w:rPr>
            </w:pPr>
          </w:p>
        </w:tc>
        <w:tc>
          <w:tcPr>
            <w:tcW w:w="4775" w:type="dxa"/>
          </w:tcPr>
          <w:p w14:paraId="0D835D1E" w14:textId="4C740D24" w:rsidR="007D0BEC" w:rsidRDefault="00A403A4" w:rsidP="007D0BEC">
            <w:r w:rsidRPr="00A403A4">
              <w:rPr>
                <w:rFonts w:ascii="Arial" w:eastAsia="Arial" w:hAnsi="Arial" w:cs="Arial"/>
                <w:highlight w:val="yellow"/>
              </w:rPr>
              <w:t>Uses basic and advanced search functions of Library Management System (Oliver and Orbit) to locate resources and completes reviews</w:t>
            </w:r>
            <w:r w:rsidRPr="00A403A4">
              <w:rPr>
                <w:rFonts w:ascii="Arial" w:eastAsia="Arial" w:hAnsi="Arial" w:cs="Arial"/>
                <w:highlight w:val="yellow"/>
              </w:rPr>
              <w:t>.</w:t>
            </w:r>
          </w:p>
        </w:tc>
        <w:tc>
          <w:tcPr>
            <w:tcW w:w="4767" w:type="dxa"/>
          </w:tcPr>
          <w:p w14:paraId="07E544C1" w14:textId="0ECACEBC" w:rsidR="007D0BEC" w:rsidRDefault="00F330DE" w:rsidP="007D0BEC">
            <w:r>
              <w:t>Time permitting go to Oliver through the student portal.</w:t>
            </w:r>
          </w:p>
        </w:tc>
        <w:tc>
          <w:tcPr>
            <w:tcW w:w="2167" w:type="dxa"/>
          </w:tcPr>
          <w:p w14:paraId="018B4FD9" w14:textId="77777777" w:rsidR="007D0BEC" w:rsidRDefault="007D0BEC" w:rsidP="007D0BEC"/>
        </w:tc>
      </w:tr>
      <w:tr w:rsidR="007D0BEC" w14:paraId="365A494B" w14:textId="77777777" w:rsidTr="00FB28F0">
        <w:tc>
          <w:tcPr>
            <w:tcW w:w="1932" w:type="dxa"/>
          </w:tcPr>
          <w:p w14:paraId="76C1B87F" w14:textId="77777777" w:rsidR="007D0BEC" w:rsidRDefault="007D0BEC" w:rsidP="007D0BEC"/>
        </w:tc>
        <w:tc>
          <w:tcPr>
            <w:tcW w:w="6524" w:type="dxa"/>
            <w:gridSpan w:val="2"/>
          </w:tcPr>
          <w:p w14:paraId="00CFC8F7" w14:textId="77777777" w:rsidR="007D0BEC" w:rsidRDefault="007D0BEC" w:rsidP="007D0BEC"/>
        </w:tc>
        <w:tc>
          <w:tcPr>
            <w:tcW w:w="4767" w:type="dxa"/>
          </w:tcPr>
          <w:p w14:paraId="0E6309BE" w14:textId="77777777" w:rsidR="007D0BEC" w:rsidRDefault="007D0BEC" w:rsidP="007D0BEC"/>
        </w:tc>
        <w:tc>
          <w:tcPr>
            <w:tcW w:w="2167" w:type="dxa"/>
          </w:tcPr>
          <w:p w14:paraId="087973C0" w14:textId="77777777" w:rsidR="007D0BEC" w:rsidRDefault="007D0BEC" w:rsidP="007D0BEC"/>
        </w:tc>
      </w:tr>
    </w:tbl>
    <w:p w14:paraId="7B5C0D57" w14:textId="77777777" w:rsidR="005D6ED9" w:rsidRDefault="005D6ED9"/>
    <w:p w14:paraId="507ABBC6" w14:textId="77777777" w:rsidR="00F638EF" w:rsidRDefault="00F638EF"/>
    <w:p w14:paraId="1B92920F" w14:textId="77777777" w:rsidR="00F638EF" w:rsidRDefault="00F638EF"/>
    <w:p w14:paraId="737CA9D7" w14:textId="77777777" w:rsidR="00F638EF" w:rsidRDefault="00F638EF"/>
    <w:p w14:paraId="7E2549E3" w14:textId="77777777" w:rsidR="00F638EF" w:rsidRDefault="00F638EF"/>
    <w:p w14:paraId="7F125609" w14:textId="77777777" w:rsidR="00F638EF" w:rsidRDefault="00F638EF"/>
    <w:p w14:paraId="07246917" w14:textId="77777777" w:rsidR="00F638EF" w:rsidRDefault="00F638EF"/>
    <w:p w14:paraId="2A22195D" w14:textId="77777777" w:rsidR="00F638EF" w:rsidRDefault="00F638EF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21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22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23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24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25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4196F45" w14:textId="77777777" w:rsidR="00A403A4" w:rsidRDefault="00A403A4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2F65BDF8" w14:textId="77777777" w:rsidR="00A403A4" w:rsidRDefault="00A403A4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D805249" w14:textId="77777777" w:rsidR="00A403A4" w:rsidRDefault="00A403A4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2BB8451E" w14:textId="77777777" w:rsidR="00A403A4" w:rsidRDefault="00A403A4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AACE5C8" w14:textId="77777777" w:rsidR="00A403A4" w:rsidRDefault="00A403A4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2D6FEE37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lastRenderedPageBreak/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Stage </w:t>
      </w:r>
      <w:r w:rsidR="007D0BEC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3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7D0BEC" w14:paraId="64F8DF98" w14:textId="77777777" w:rsidTr="00233A2E">
        <w:trPr>
          <w:trHeight w:val="417"/>
        </w:trPr>
        <w:tc>
          <w:tcPr>
            <w:tcW w:w="2669" w:type="dxa"/>
          </w:tcPr>
          <w:p w14:paraId="3A1284A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7378D2BC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D397A18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10DD80B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B25D213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7D0BEC" w14:paraId="05AC1AC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AA6A901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6AE5C9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0A22BC70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71A3D54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3539CE4C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7D0BEC" w14:paraId="3336FFF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368CA7C7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D0D427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0BB28B8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7715E6B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1E42074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661EED9C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B8E754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7D0BEC" w14:paraId="240E05F8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6005626B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99D809B" w14:textId="77777777" w:rsidR="007D0BEC" w:rsidRDefault="007D0BEC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3A5B9D11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67A5581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4D3125B3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71801878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5A37A8A1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44D1E3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D8C721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0014427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BA072AB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355BF68B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5F770BA4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51D982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B427137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40D2A34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lastRenderedPageBreak/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F09"/>
    <w:multiLevelType w:val="hybridMultilevel"/>
    <w:tmpl w:val="2FBA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2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0C4ED4"/>
    <w:rsid w:val="00143E9F"/>
    <w:rsid w:val="002D3845"/>
    <w:rsid w:val="003639BE"/>
    <w:rsid w:val="003910AF"/>
    <w:rsid w:val="003D1AA3"/>
    <w:rsid w:val="003E34FB"/>
    <w:rsid w:val="00407652"/>
    <w:rsid w:val="005523B9"/>
    <w:rsid w:val="005D6ED9"/>
    <w:rsid w:val="00710313"/>
    <w:rsid w:val="007D0BEC"/>
    <w:rsid w:val="007E40BF"/>
    <w:rsid w:val="00863685"/>
    <w:rsid w:val="00940BE5"/>
    <w:rsid w:val="009A23E3"/>
    <w:rsid w:val="00A015C5"/>
    <w:rsid w:val="00A403A4"/>
    <w:rsid w:val="00AB4D96"/>
    <w:rsid w:val="00B014A6"/>
    <w:rsid w:val="00B64A29"/>
    <w:rsid w:val="00BC041B"/>
    <w:rsid w:val="00BE65C2"/>
    <w:rsid w:val="00CF143F"/>
    <w:rsid w:val="00DF1939"/>
    <w:rsid w:val="00EC757F"/>
    <w:rsid w:val="00F330DE"/>
    <w:rsid w:val="00F46466"/>
    <w:rsid w:val="00F55D77"/>
    <w:rsid w:val="00F638EF"/>
    <w:rsid w:val="00FB28F0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03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2.weebly.com/ads---online-research-skills.html" TargetMode="External"/><Relationship Id="rId13" Type="http://schemas.openxmlformats.org/officeDocument/2006/relationships/hyperlink" Target="https://nuwarra2.weebly.com/taking-notes.html" TargetMode="External"/><Relationship Id="rId18" Type="http://schemas.openxmlformats.org/officeDocument/2006/relationships/hyperlink" Target="https://nuwarra2.weebly.com/plagiarism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7" Type="http://schemas.openxmlformats.org/officeDocument/2006/relationships/hyperlink" Target="https://nuwarra2.weebly.com/search-results.html" TargetMode="External"/><Relationship Id="rId12" Type="http://schemas.openxmlformats.org/officeDocument/2006/relationships/hyperlink" Target="https://nuwarra2.weebly.com/reading-a-web-page.html" TargetMode="External"/><Relationship Id="rId17" Type="http://schemas.openxmlformats.org/officeDocument/2006/relationships/hyperlink" Target="https://nuwarra2.weebly.com/citing-sources.html" TargetMode="External"/><Relationship Id="rId25" Type="http://schemas.openxmlformats.org/officeDocument/2006/relationships/hyperlink" Target="https://educationstandards.nsw.edu.au/wps/portal/nesa/k-10/learning-areas/english-year-10/english-k-10/content-and-text-requirem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warra2.weebly.com/taking-notes.html" TargetMode="External"/><Relationship Id="rId20" Type="http://schemas.openxmlformats.org/officeDocument/2006/relationships/hyperlink" Target="https://nuwarra.weebly.com/order-in-the-library-2-s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uwarra2.weebly.com/plagiarism.html" TargetMode="External"/><Relationship Id="rId11" Type="http://schemas.openxmlformats.org/officeDocument/2006/relationships/hyperlink" Target="https://nuwarra2.weebly.com/copyright.html" TargetMode="External"/><Relationship Id="rId24" Type="http://schemas.openxmlformats.org/officeDocument/2006/relationships/hyperlink" Target="https://www.esafety.gov.au/" TargetMode="External"/><Relationship Id="rId5" Type="http://schemas.openxmlformats.org/officeDocument/2006/relationships/hyperlink" Target="https://nuwarra2.weebly.com/search-engines.html" TargetMode="External"/><Relationship Id="rId15" Type="http://schemas.openxmlformats.org/officeDocument/2006/relationships/hyperlink" Target="https://nuwarra2.weebly.com/copyright.html" TargetMode="External"/><Relationship Id="rId23" Type="http://schemas.openxmlformats.org/officeDocument/2006/relationships/hyperlink" Target="http://docs.acara.edu.au/resources/General_capabilities_-_LIT_-_learning_continuum.pdf" TargetMode="External"/><Relationship Id="rId10" Type="http://schemas.openxmlformats.org/officeDocument/2006/relationships/hyperlink" Target="https://nuwarra2.weebly.com/search-results.html" TargetMode="External"/><Relationship Id="rId19" Type="http://schemas.openxmlformats.org/officeDocument/2006/relationships/hyperlink" Target="https://nuwarra.weebly.com/order-in-the-library-s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2.weebly.com/evaluating-a-web-page.html" TargetMode="External"/><Relationship Id="rId14" Type="http://schemas.openxmlformats.org/officeDocument/2006/relationships/hyperlink" Target="https://nuwarra2.weebly.com/plagiarism.html" TargetMode="External"/><Relationship Id="rId22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2023-09-28T01:40:00Z</dcterms:created>
  <dcterms:modified xsi:type="dcterms:W3CDTF">2023-09-28T01:40:00Z</dcterms:modified>
</cp:coreProperties>
</file>