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043"/>
        <w:gridCol w:w="2883"/>
        <w:gridCol w:w="2883"/>
        <w:gridCol w:w="5237"/>
        <w:gridCol w:w="2344"/>
      </w:tblGrid>
      <w:tr w:rsidR="005D6ED9" w14:paraId="1AA58654" w14:textId="77777777" w:rsidTr="005D6ED9">
        <w:tc>
          <w:tcPr>
            <w:tcW w:w="15390" w:type="dxa"/>
            <w:gridSpan w:val="5"/>
            <w:shd w:val="clear" w:color="auto" w:fill="00B0F0"/>
            <w:vAlign w:val="center"/>
          </w:tcPr>
          <w:p w14:paraId="240589E2" w14:textId="77777777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</w:p>
          <w:p w14:paraId="47A1862F" w14:textId="76B07FA6" w:rsidR="005D6ED9" w:rsidRPr="005D6ED9" w:rsidRDefault="00EC757F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Stage 1</w:t>
            </w:r>
          </w:p>
        </w:tc>
      </w:tr>
      <w:tr w:rsidR="009A23E3" w14:paraId="0D987A7D" w14:textId="77777777" w:rsidTr="005D6ED9">
        <w:tc>
          <w:tcPr>
            <w:tcW w:w="15390" w:type="dxa"/>
            <w:gridSpan w:val="5"/>
            <w:shd w:val="clear" w:color="auto" w:fill="92D050"/>
            <w:vAlign w:val="center"/>
          </w:tcPr>
          <w:p w14:paraId="268669E0" w14:textId="77777777" w:rsidR="009A23E3" w:rsidRDefault="009A23E3" w:rsidP="005D6ED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Literature Literacy in conjunction with “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  <w:u w:val="single"/>
              </w:rPr>
              <w:t>Literacy Progressions</w:t>
            </w:r>
            <w:r>
              <w:rPr>
                <w:rFonts w:ascii="Arial" w:eastAsia="Arial" w:hAnsi="Arial" w:cs="Arial"/>
                <w:sz w:val="28"/>
                <w:szCs w:val="28"/>
              </w:rPr>
              <w:t>”</w:t>
            </w:r>
          </w:p>
        </w:tc>
      </w:tr>
      <w:tr w:rsidR="009A23E3" w14:paraId="7AF6B807" w14:textId="77777777" w:rsidTr="005D6ED9">
        <w:tc>
          <w:tcPr>
            <w:tcW w:w="2043" w:type="dxa"/>
            <w:shd w:val="clear" w:color="auto" w:fill="92D050"/>
          </w:tcPr>
          <w:p w14:paraId="16741BFB" w14:textId="5413971A" w:rsidR="009A23E3" w:rsidRDefault="009A23E3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A8D08D" w:themeFill="accent6" w:themeFillTint="99"/>
            <w:vAlign w:val="center"/>
          </w:tcPr>
          <w:p w14:paraId="7F62208E" w14:textId="404793D0" w:rsidR="009A23E3" w:rsidRDefault="00FF709D" w:rsidP="009A23E3">
            <w:r>
              <w:rPr>
                <w:rFonts w:ascii="Arial" w:eastAsia="Arial" w:hAnsi="Arial" w:cs="Arial"/>
                <w:b/>
              </w:rPr>
              <w:t>Stage 1</w:t>
            </w:r>
          </w:p>
        </w:tc>
        <w:tc>
          <w:tcPr>
            <w:tcW w:w="5237" w:type="dxa"/>
          </w:tcPr>
          <w:p w14:paraId="3E7F0851" w14:textId="77777777" w:rsidR="009A23E3" w:rsidRDefault="009A23E3" w:rsidP="009A23E3"/>
        </w:tc>
        <w:tc>
          <w:tcPr>
            <w:tcW w:w="2344" w:type="dxa"/>
          </w:tcPr>
          <w:p w14:paraId="2A6EE292" w14:textId="77777777" w:rsidR="009A23E3" w:rsidRDefault="009A23E3" w:rsidP="009A23E3"/>
        </w:tc>
      </w:tr>
      <w:tr w:rsidR="009A23E3" w14:paraId="6BA3F687" w14:textId="77777777" w:rsidTr="005D6ED9">
        <w:tc>
          <w:tcPr>
            <w:tcW w:w="2043" w:type="dxa"/>
            <w:shd w:val="clear" w:color="auto" w:fill="92D050"/>
          </w:tcPr>
          <w:p w14:paraId="62A32467" w14:textId="77777777" w:rsidR="009A23E3" w:rsidRDefault="009A23E3" w:rsidP="009A23E3"/>
        </w:tc>
        <w:tc>
          <w:tcPr>
            <w:tcW w:w="5766" w:type="dxa"/>
            <w:gridSpan w:val="2"/>
            <w:shd w:val="clear" w:color="auto" w:fill="A8D08D" w:themeFill="accent6" w:themeFillTint="99"/>
          </w:tcPr>
          <w:p w14:paraId="27B86427" w14:textId="0F2A36C8" w:rsidR="009A23E3" w:rsidRDefault="009A23E3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1F006DCD" w14:textId="77777777" w:rsidR="009A23E3" w:rsidRDefault="009A23E3" w:rsidP="009A23E3"/>
        </w:tc>
        <w:tc>
          <w:tcPr>
            <w:tcW w:w="2344" w:type="dxa"/>
          </w:tcPr>
          <w:p w14:paraId="6E812637" w14:textId="77777777" w:rsidR="009A23E3" w:rsidRDefault="009A23E3" w:rsidP="009A23E3"/>
        </w:tc>
      </w:tr>
      <w:tr w:rsidR="00EC757F" w14:paraId="1B3D1087" w14:textId="77777777" w:rsidTr="00FF709D">
        <w:tc>
          <w:tcPr>
            <w:tcW w:w="2043" w:type="dxa"/>
            <w:shd w:val="clear" w:color="auto" w:fill="92D050"/>
          </w:tcPr>
          <w:p w14:paraId="4137FCF9" w14:textId="77777777" w:rsidR="00EC757F" w:rsidRDefault="00EC757F" w:rsidP="00233A2E"/>
        </w:tc>
        <w:tc>
          <w:tcPr>
            <w:tcW w:w="2883" w:type="dxa"/>
            <w:shd w:val="clear" w:color="auto" w:fill="92D050"/>
            <w:vAlign w:val="center"/>
          </w:tcPr>
          <w:p w14:paraId="16E6C9DC" w14:textId="1589CD1C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1</w:t>
            </w:r>
          </w:p>
        </w:tc>
        <w:tc>
          <w:tcPr>
            <w:tcW w:w="2883" w:type="dxa"/>
            <w:shd w:val="clear" w:color="auto" w:fill="92D050"/>
            <w:vAlign w:val="center"/>
          </w:tcPr>
          <w:p w14:paraId="1BF0BE2B" w14:textId="03D5365E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2</w:t>
            </w:r>
          </w:p>
        </w:tc>
        <w:tc>
          <w:tcPr>
            <w:tcW w:w="5237" w:type="dxa"/>
            <w:shd w:val="clear" w:color="auto" w:fill="92D050"/>
          </w:tcPr>
          <w:p w14:paraId="7DBC25B3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92D050"/>
          </w:tcPr>
          <w:p w14:paraId="35FF3911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EC757F" w14:paraId="5E76FA5F" w14:textId="77777777" w:rsidTr="007C69CF">
        <w:tc>
          <w:tcPr>
            <w:tcW w:w="2043" w:type="dxa"/>
            <w:shd w:val="clear" w:color="auto" w:fill="92D050"/>
          </w:tcPr>
          <w:p w14:paraId="2BE602F9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Literature Outcomes</w:t>
            </w:r>
          </w:p>
          <w:p w14:paraId="320CCFEB" w14:textId="77777777" w:rsidR="00EC757F" w:rsidRDefault="00000000" w:rsidP="009A23E3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4">
              <w:r w:rsidR="00EC757F">
                <w:rPr>
                  <w:rFonts w:ascii="Arial" w:eastAsia="Arial" w:hAnsi="Arial" w:cs="Arial"/>
                  <w:b/>
                  <w:color w:val="0000FF"/>
                  <w:sz w:val="18"/>
                  <w:szCs w:val="18"/>
                  <w:u w:val="single"/>
                </w:rPr>
                <w:t>Content and Texts Requirements</w:t>
              </w:r>
            </w:hyperlink>
          </w:p>
          <w:p w14:paraId="30912C76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Spoken </w:t>
            </w:r>
            <w:proofErr w:type="gramStart"/>
            <w:r>
              <w:rPr>
                <w:rFonts w:ascii="Arial" w:eastAsia="Arial" w:hAnsi="Arial" w:cs="Arial"/>
              </w:rPr>
              <w:t>texts</w:t>
            </w:r>
            <w:proofErr w:type="gramEnd"/>
          </w:p>
          <w:p w14:paraId="4C636649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 texts</w:t>
            </w:r>
          </w:p>
          <w:p w14:paraId="1C57D9EF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texts</w:t>
            </w:r>
          </w:p>
          <w:p w14:paraId="71507060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Media, multimedia, and digital texts.</w:t>
            </w:r>
          </w:p>
          <w:p w14:paraId="35F408D0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Formats:</w:t>
            </w:r>
          </w:p>
          <w:p w14:paraId="3122CE80" w14:textId="6E02E9CD" w:rsidR="00EC757F" w:rsidRDefault="00EC757F" w:rsidP="009A23E3">
            <w:r>
              <w:rPr>
                <w:rFonts w:ascii="Arial" w:eastAsia="Arial" w:hAnsi="Arial" w:cs="Arial"/>
              </w:rPr>
              <w:t>Picture books, film, Junior Fiction, Novels, Games, Poetry,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83" w:type="dxa"/>
          </w:tcPr>
          <w:p w14:paraId="4100E202" w14:textId="65183C76" w:rsidR="00EC757F" w:rsidRDefault="004E5BB4" w:rsidP="00EC757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Distinguish </w:t>
            </w:r>
            <w:r w:rsidR="00EC757F">
              <w:rPr>
                <w:rFonts w:ascii="Arial" w:eastAsia="Arial" w:hAnsi="Arial" w:cs="Arial"/>
              </w:rPr>
              <w:t>between different formats in texts. EN1-RECOM-01</w:t>
            </w:r>
          </w:p>
          <w:p w14:paraId="59EB2C7C" w14:textId="4560FAE0" w:rsidR="00EC757F" w:rsidRDefault="00EC757F" w:rsidP="00EC757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Listens, views</w:t>
            </w:r>
            <w:r w:rsidR="00FF709D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>and engages with a variety of picture books. EN1-UARL-01</w:t>
            </w:r>
          </w:p>
          <w:p w14:paraId="2E166F02" w14:textId="77777777" w:rsidR="00EC757F" w:rsidRDefault="00EC757F" w:rsidP="00EC757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Sequencing EN1-UARL-01</w:t>
            </w:r>
          </w:p>
          <w:p w14:paraId="2DAD7106" w14:textId="77777777" w:rsidR="00EC757F" w:rsidRDefault="00EC757F" w:rsidP="00EC757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Discussing EN1-OLC-01</w:t>
            </w:r>
          </w:p>
          <w:p w14:paraId="71D5D017" w14:textId="77777777" w:rsidR="00EC757F" w:rsidRDefault="00EC757F" w:rsidP="00EC757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Responding EN1-UARL-01</w:t>
            </w:r>
          </w:p>
          <w:p w14:paraId="329CE530" w14:textId="77777777" w:rsidR="00EC757F" w:rsidRDefault="00EC757F" w:rsidP="00EC757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Connecting EN1-UARL-01</w:t>
            </w:r>
          </w:p>
          <w:p w14:paraId="48112C64" w14:textId="77777777" w:rsidR="00EC757F" w:rsidRDefault="00EC757F" w:rsidP="00EC757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Understanding EN1-UARL-01</w:t>
            </w:r>
          </w:p>
          <w:p w14:paraId="55E0DCE2" w14:textId="77777777" w:rsidR="00EC757F" w:rsidRDefault="00EC757F" w:rsidP="00EC757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Reflecting EN1-UARL-01</w:t>
            </w:r>
          </w:p>
          <w:p w14:paraId="2E869ACD" w14:textId="77777777" w:rsidR="00EC757F" w:rsidRDefault="00EC757F" w:rsidP="00EC757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 understanding of the author’s purpose. EN1-UARL-01</w:t>
            </w:r>
          </w:p>
          <w:p w14:paraId="7CED75FF" w14:textId="77777777" w:rsidR="00EC757F" w:rsidRDefault="00EC757F" w:rsidP="00EC757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Distinguish between fiction and nonfiction texts. EN1-RECOM-01, EN1-VOCAB-01</w:t>
            </w:r>
          </w:p>
          <w:p w14:paraId="3CD4BB70" w14:textId="77777777" w:rsidR="00EC757F" w:rsidRDefault="00EC757F" w:rsidP="00EC757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Communicates obvious themes in picture story books. EN1-RECOM-01</w:t>
            </w:r>
          </w:p>
          <w:p w14:paraId="48277EA5" w14:textId="77777777" w:rsidR="00EC757F" w:rsidRDefault="00EC757F" w:rsidP="00EC757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Respond to texts in print, visual and multimedia formats. EN1-UARL-01</w:t>
            </w:r>
          </w:p>
          <w:p w14:paraId="2E325A4E" w14:textId="77777777" w:rsidR="00EC757F" w:rsidRDefault="00EC757F" w:rsidP="00EC757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Communicates sequence of main events in texts. EN1-OLC-01</w:t>
            </w:r>
          </w:p>
          <w:p w14:paraId="5CBF3E6C" w14:textId="77777777" w:rsidR="00EC757F" w:rsidRDefault="00EC757F" w:rsidP="00EC757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main characters in texts and describe physical features and feelings. EN1-UARL-01</w:t>
            </w:r>
          </w:p>
          <w:p w14:paraId="2FCA9824" w14:textId="77777777" w:rsidR="00EC757F" w:rsidRDefault="00EC757F" w:rsidP="00EC757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Identify, describe, and connect with the setting, plot, and characters of a picture story. EN1-UARL-01</w:t>
            </w:r>
          </w:p>
          <w:p w14:paraId="0A3B6DEE" w14:textId="77777777" w:rsidR="00EC757F" w:rsidRDefault="00EC757F" w:rsidP="00EC757F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Describe the location and setting of a text. EN1-UARL-01, EN1-RECOM-01</w:t>
            </w:r>
          </w:p>
          <w:p w14:paraId="24F4F690" w14:textId="11A9E553" w:rsidR="00EC757F" w:rsidRDefault="00EC757F" w:rsidP="00EC757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a variety of strategies when selecting and reading books.</w:t>
            </w:r>
          </w:p>
          <w:p w14:paraId="64A3C781" w14:textId="77777777" w:rsidR="00EC757F" w:rsidRDefault="00EC757F" w:rsidP="00EC757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simple techniques to review a text, while </w:t>
            </w:r>
            <w:r>
              <w:rPr>
                <w:rFonts w:ascii="Arial" w:eastAsia="Arial" w:hAnsi="Arial" w:cs="Arial"/>
              </w:rPr>
              <w:lastRenderedPageBreak/>
              <w:t xml:space="preserve">valuing the views of self and others. </w:t>
            </w:r>
          </w:p>
          <w:p w14:paraId="2360EF0E" w14:textId="7A298DDB" w:rsidR="00EC757F" w:rsidRDefault="00EC757F" w:rsidP="00EC757F">
            <w:r>
              <w:rPr>
                <w:rFonts w:ascii="Arial" w:eastAsia="Arial" w:hAnsi="Arial" w:cs="Arial"/>
              </w:rPr>
              <w:t>EN1-UARL-01, EN1-OLC-01</w:t>
            </w:r>
          </w:p>
        </w:tc>
        <w:tc>
          <w:tcPr>
            <w:tcW w:w="2883" w:type="dxa"/>
          </w:tcPr>
          <w:p w14:paraId="1295172F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Develop an interest in short chapter books. EN1-RECOM-01</w:t>
            </w:r>
          </w:p>
          <w:p w14:paraId="7CA71068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the format of a chapter book. EN1-UARL-01</w:t>
            </w:r>
          </w:p>
          <w:p w14:paraId="302D57AC" w14:textId="42ED88AB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 setting, plot, and characters as they develop and change in each chapter. EN1-UARL-01, EN1-RECOM-01</w:t>
            </w:r>
          </w:p>
          <w:p w14:paraId="56893EEB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Communicate sequence of main events in a chapter book. EN1-OLC-01</w:t>
            </w:r>
          </w:p>
          <w:p w14:paraId="6A3FAA9D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themes and topics in chapter books. EN1-UARL-01</w:t>
            </w:r>
          </w:p>
          <w:p w14:paraId="278142CC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 explain their strategies when selecting and reading books. EN1-OLC-01</w:t>
            </w:r>
          </w:p>
          <w:p w14:paraId="24EC45F5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Begins to sample and borrow from a range of fiction genre and formats. EN1-UARL-01</w:t>
            </w:r>
          </w:p>
          <w:p w14:paraId="1744842D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Develops an understanding of author’s purpose in informative, imaginative, and persuasive texts. EN1-UARL-01</w:t>
            </w:r>
          </w:p>
          <w:p w14:paraId="3A8F605B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Begins to infer author’s purpose through the actions and emotions of characters. EN1-UARL-01</w:t>
            </w:r>
          </w:p>
          <w:p w14:paraId="29704AC4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Begins to make connections between different texts and within texts. EN1-UARL-01</w:t>
            </w:r>
          </w:p>
          <w:p w14:paraId="53F11486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Begins to make reading and borrowing choices that are influenced by prior connections and experiences. EN1-UARL-01</w:t>
            </w:r>
          </w:p>
          <w:p w14:paraId="62AD31EB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Develop an understanding of author’s purpose and the literary devices used to convey the story, 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visual literacy, metaphor, simile, EN1-UARL-01,</w:t>
            </w:r>
          </w:p>
          <w:p w14:paraId="1F58D1E7" w14:textId="2960EB06" w:rsidR="00EC757F" w:rsidRDefault="00FF709D" w:rsidP="00FF709D">
            <w:r>
              <w:rPr>
                <w:rFonts w:ascii="Arial" w:eastAsia="Arial" w:hAnsi="Arial" w:cs="Arial"/>
              </w:rPr>
              <w:t>EN1-RECOM-01</w:t>
            </w:r>
          </w:p>
        </w:tc>
        <w:tc>
          <w:tcPr>
            <w:tcW w:w="5237" w:type="dxa"/>
          </w:tcPr>
          <w:p w14:paraId="1A70FF8A" w14:textId="77777777" w:rsidR="00EC757F" w:rsidRDefault="00EC757F" w:rsidP="009A23E3"/>
        </w:tc>
        <w:tc>
          <w:tcPr>
            <w:tcW w:w="2344" w:type="dxa"/>
          </w:tcPr>
          <w:p w14:paraId="7C081E15" w14:textId="77777777" w:rsidR="00EC757F" w:rsidRDefault="00EC757F" w:rsidP="009A23E3"/>
        </w:tc>
      </w:tr>
      <w:tr w:rsidR="00FF709D" w14:paraId="06371EBD" w14:textId="77777777" w:rsidTr="005F53CC">
        <w:tc>
          <w:tcPr>
            <w:tcW w:w="2043" w:type="dxa"/>
            <w:shd w:val="clear" w:color="auto" w:fill="92D050"/>
          </w:tcPr>
          <w:p w14:paraId="2301B056" w14:textId="2489622F" w:rsidR="00FF709D" w:rsidRDefault="00FF709D" w:rsidP="009A23E3">
            <w:r>
              <w:rPr>
                <w:rFonts w:ascii="Arial" w:eastAsia="Arial" w:hAnsi="Arial" w:cs="Arial"/>
                <w:b/>
              </w:rPr>
              <w:lastRenderedPageBreak/>
              <w:t>Film as Text</w:t>
            </w:r>
          </w:p>
        </w:tc>
        <w:tc>
          <w:tcPr>
            <w:tcW w:w="2883" w:type="dxa"/>
          </w:tcPr>
          <w:p w14:paraId="791406A6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View short, animated videos. EN1-UARL-01Q</w:t>
            </w:r>
          </w:p>
          <w:p w14:paraId="104FFE07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View online presentations of texts. EN1-UARL-01</w:t>
            </w:r>
          </w:p>
          <w:p w14:paraId="67D0FF6C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View online fairy tales, nursery rhymes and songs. EN1-UARL-01</w:t>
            </w:r>
          </w:p>
          <w:p w14:paraId="57E3CADE" w14:textId="7197A14A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View short nonfiction videos e.g., animals. EN1-UARL-01</w:t>
            </w:r>
          </w:p>
          <w:p w14:paraId="58EA916C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View digital retellings of popular picture story books. EN1-UARL-01</w:t>
            </w:r>
          </w:p>
          <w:p w14:paraId="39D9AFDB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Retell a story using a digital device. EN1-OLC-01, EN1-HANDW-01</w:t>
            </w:r>
          </w:p>
          <w:p w14:paraId="6F3C334E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 and compare digital and print format EN1-OLC-01</w:t>
            </w:r>
          </w:p>
          <w:p w14:paraId="0B33180A" w14:textId="738933DD" w:rsidR="00FF709D" w:rsidRDefault="00FF709D" w:rsidP="00FF709D">
            <w:r>
              <w:rPr>
                <w:rFonts w:ascii="Arial" w:eastAsia="Arial" w:hAnsi="Arial" w:cs="Arial"/>
              </w:rPr>
              <w:t>Participate in in drama, song and movement activities that is initiated in videos. EN1-OLC-01</w:t>
            </w:r>
          </w:p>
        </w:tc>
        <w:tc>
          <w:tcPr>
            <w:tcW w:w="2883" w:type="dxa"/>
          </w:tcPr>
          <w:p w14:paraId="119A1632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View short videos related to literature content. </w:t>
            </w:r>
            <w:r>
              <w:rPr>
                <w:rFonts w:ascii="Arial" w:eastAsia="Arial" w:hAnsi="Arial" w:cs="Arial"/>
              </w:rPr>
              <w:t xml:space="preserve">EN1-UARL-01 </w:t>
            </w:r>
          </w:p>
          <w:p w14:paraId="5F523BED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Identify strong emotions that occur in a film that is viewed. EN2-UARL-01 </w:t>
            </w:r>
          </w:p>
          <w:p w14:paraId="12D689A5" w14:textId="7FA5802C" w:rsidR="00FF709D" w:rsidRDefault="00FF709D" w:rsidP="009A23E3"/>
        </w:tc>
        <w:tc>
          <w:tcPr>
            <w:tcW w:w="5237" w:type="dxa"/>
          </w:tcPr>
          <w:p w14:paraId="4865B34C" w14:textId="77777777" w:rsidR="00FF709D" w:rsidRDefault="00FF709D" w:rsidP="009A23E3"/>
        </w:tc>
        <w:tc>
          <w:tcPr>
            <w:tcW w:w="2344" w:type="dxa"/>
          </w:tcPr>
          <w:p w14:paraId="009C4607" w14:textId="77777777" w:rsidR="00FF709D" w:rsidRDefault="00FF709D" w:rsidP="009A23E3"/>
        </w:tc>
      </w:tr>
      <w:tr w:rsidR="00EC757F" w14:paraId="5817BA6F" w14:textId="77777777" w:rsidTr="00BA0432">
        <w:tc>
          <w:tcPr>
            <w:tcW w:w="2043" w:type="dxa"/>
            <w:shd w:val="clear" w:color="auto" w:fill="92D050"/>
          </w:tcPr>
          <w:p w14:paraId="6F9B937B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Fiction Genre </w:t>
            </w:r>
          </w:p>
          <w:p w14:paraId="3E75D849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Poetry</w:t>
            </w:r>
          </w:p>
          <w:p w14:paraId="49F73313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 - Plays</w:t>
            </w:r>
          </w:p>
          <w:p w14:paraId="69BC4D14" w14:textId="2B6F2F7A" w:rsidR="00EC757F" w:rsidRDefault="00EC757F" w:rsidP="009A23E3">
            <w:r>
              <w:rPr>
                <w:rFonts w:ascii="Arial" w:eastAsia="Arial" w:hAnsi="Arial" w:cs="Arial"/>
              </w:rPr>
              <w:lastRenderedPageBreak/>
              <w:t>Fiction - Narrative</w:t>
            </w:r>
          </w:p>
        </w:tc>
        <w:tc>
          <w:tcPr>
            <w:tcW w:w="2883" w:type="dxa"/>
          </w:tcPr>
          <w:p w14:paraId="378B1F4E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Distinguish fiction texts from nonfiction. EN1-RECOM-01</w:t>
            </w:r>
          </w:p>
          <w:p w14:paraId="6F3CB1C0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Experience a wide range of texts across genres. EN1-UARL-01</w:t>
            </w:r>
          </w:p>
          <w:p w14:paraId="067BF85B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 that picture storybooks are imaginative texts created by an author and illustrator. EN1-UARL-01</w:t>
            </w:r>
          </w:p>
          <w:p w14:paraId="5CF37A39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Recognise familiar characters in texts. EN1-UARL-01</w:t>
            </w:r>
          </w:p>
          <w:p w14:paraId="03A4BB45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 other-worldly settings and characters, and how they relate to the real world. EN1-UARL-01</w:t>
            </w:r>
          </w:p>
          <w:p w14:paraId="61B10262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Participate in dramatisations of imaginative texts. EN1-OLC-01</w:t>
            </w:r>
          </w:p>
          <w:p w14:paraId="5EB54BE8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Listen to and view rhyming poetry and recognise simple rhymes in text.</w:t>
            </w:r>
          </w:p>
          <w:p w14:paraId="5831A527" w14:textId="6C2DE91B" w:rsidR="00EC757F" w:rsidRDefault="00FF709D" w:rsidP="00FF709D">
            <w:r>
              <w:rPr>
                <w:rFonts w:ascii="Arial" w:eastAsia="Arial" w:hAnsi="Arial" w:cs="Arial"/>
              </w:rPr>
              <w:t>EN1-OLC-01, EN1-UARL-01</w:t>
            </w:r>
          </w:p>
        </w:tc>
        <w:tc>
          <w:tcPr>
            <w:tcW w:w="2883" w:type="dxa"/>
          </w:tcPr>
          <w:p w14:paraId="0F1F5793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Develop an awareness of genre features in picture books. EN1-RECOM-01</w:t>
            </w:r>
          </w:p>
          <w:p w14:paraId="406F6E3B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Understand the difference between fiction and nonfiction. EN1-RECOM-01</w:t>
            </w:r>
          </w:p>
          <w:p w14:paraId="0DE4A062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Identify familiar mythical creatures in pictures books, 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unicorns, dragons, fairies, gnomes, elves, mermaids. EN1-UARL-01, EN1-RECOM-01</w:t>
            </w:r>
          </w:p>
          <w:p w14:paraId="16E98601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Compare and contrast elements in picture books and discuss themes as they relate to genre. EN1-UARL-01</w:t>
            </w:r>
          </w:p>
          <w:p w14:paraId="17C682E6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Dramatise</w:t>
            </w:r>
            <w:proofErr w:type="spellEnd"/>
            <w:r>
              <w:rPr>
                <w:rFonts w:ascii="Arial" w:eastAsia="Arial" w:hAnsi="Arial" w:cs="Arial"/>
              </w:rPr>
              <w:t xml:space="preserve"> a picture story with mythical creatures. EN1-OLC-01</w:t>
            </w:r>
          </w:p>
          <w:p w14:paraId="35985D50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Understand that stories can be retold differently, 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Fractured Fairy Tales and Nursery Rhymes. EN1-UARL-01, EN1-RECOM-01</w:t>
            </w:r>
          </w:p>
          <w:p w14:paraId="3140A2E6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Create an art piece that encapsulates imaginative characters in a setting. EN1-CWT-01</w:t>
            </w:r>
          </w:p>
          <w:p w14:paraId="77E5D519" w14:textId="17B62D6B" w:rsidR="00EC757F" w:rsidRDefault="00FF709D" w:rsidP="00FF709D">
            <w:r>
              <w:rPr>
                <w:rFonts w:ascii="Arial" w:eastAsia="Arial" w:hAnsi="Arial" w:cs="Arial"/>
              </w:rPr>
              <w:t>Develop an understanding of genre in short chapter books. EN1-UARL-01</w:t>
            </w:r>
          </w:p>
        </w:tc>
        <w:tc>
          <w:tcPr>
            <w:tcW w:w="5237" w:type="dxa"/>
          </w:tcPr>
          <w:p w14:paraId="1C3D2E7F" w14:textId="77777777" w:rsidR="00EC757F" w:rsidRDefault="00EC757F" w:rsidP="009A23E3"/>
        </w:tc>
        <w:tc>
          <w:tcPr>
            <w:tcW w:w="2344" w:type="dxa"/>
          </w:tcPr>
          <w:p w14:paraId="722D8A18" w14:textId="77777777" w:rsidR="00EC757F" w:rsidRDefault="00EC757F" w:rsidP="009A23E3"/>
        </w:tc>
      </w:tr>
      <w:tr w:rsidR="00FF709D" w14:paraId="0459E1A8" w14:textId="77777777" w:rsidTr="000A053B">
        <w:tc>
          <w:tcPr>
            <w:tcW w:w="2043" w:type="dxa"/>
            <w:shd w:val="clear" w:color="auto" w:fill="92D050"/>
          </w:tcPr>
          <w:p w14:paraId="2989FEDA" w14:textId="5E7E0187" w:rsidR="00FF709D" w:rsidRDefault="00FF709D" w:rsidP="009A23E3">
            <w:r>
              <w:rPr>
                <w:rFonts w:ascii="Arial" w:eastAsia="Arial" w:hAnsi="Arial" w:cs="Arial"/>
                <w:b/>
              </w:rPr>
              <w:lastRenderedPageBreak/>
              <w:t>Visual Literacy</w:t>
            </w:r>
          </w:p>
        </w:tc>
        <w:tc>
          <w:tcPr>
            <w:tcW w:w="2883" w:type="dxa"/>
          </w:tcPr>
          <w:p w14:paraId="7288B2F2" w14:textId="62089276" w:rsidR="00FF709D" w:rsidRP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strong emotions that occur in a text and how the visual elements contribute to the message.</w:t>
            </w:r>
          </w:p>
        </w:tc>
        <w:tc>
          <w:tcPr>
            <w:tcW w:w="2883" w:type="dxa"/>
          </w:tcPr>
          <w:p w14:paraId="2E02B5FB" w14:textId="3852D729" w:rsidR="00FF709D" w:rsidRDefault="00FF709D" w:rsidP="009A23E3">
            <w:r>
              <w:rPr>
                <w:rFonts w:ascii="Arial" w:eastAsia="Arial" w:hAnsi="Arial" w:cs="Arial"/>
              </w:rPr>
              <w:t>Describe how images add to, contradict, or multiply the meanings of words in a text, and compare images with the accompanying print text. EN1-VOCAB-01, EN1-UARL-01</w:t>
            </w:r>
          </w:p>
        </w:tc>
        <w:tc>
          <w:tcPr>
            <w:tcW w:w="5237" w:type="dxa"/>
          </w:tcPr>
          <w:p w14:paraId="0929D7BB" w14:textId="77777777" w:rsidR="00FF709D" w:rsidRDefault="00FF709D" w:rsidP="009A23E3"/>
        </w:tc>
        <w:tc>
          <w:tcPr>
            <w:tcW w:w="2344" w:type="dxa"/>
          </w:tcPr>
          <w:p w14:paraId="2545DDC7" w14:textId="77777777" w:rsidR="00FF709D" w:rsidRDefault="00FF709D" w:rsidP="009A23E3"/>
        </w:tc>
      </w:tr>
      <w:tr w:rsidR="00EC757F" w14:paraId="2BE8E9E2" w14:textId="77777777" w:rsidTr="00035DE9">
        <w:tc>
          <w:tcPr>
            <w:tcW w:w="2043" w:type="dxa"/>
            <w:shd w:val="clear" w:color="auto" w:fill="92D050"/>
          </w:tcPr>
          <w:p w14:paraId="235860AA" w14:textId="56E7D07D" w:rsidR="00EC757F" w:rsidRDefault="00EC757F" w:rsidP="009A23E3">
            <w:r>
              <w:rPr>
                <w:rFonts w:ascii="Arial" w:eastAsia="Arial" w:hAnsi="Arial" w:cs="Arial"/>
                <w:b/>
              </w:rPr>
              <w:t>Aboriginal</w:t>
            </w:r>
          </w:p>
        </w:tc>
        <w:tc>
          <w:tcPr>
            <w:tcW w:w="2883" w:type="dxa"/>
          </w:tcPr>
          <w:p w14:paraId="3EAC494C" w14:textId="77777777" w:rsidR="00EC757F" w:rsidRDefault="00EC757F" w:rsidP="009A23E3"/>
        </w:tc>
        <w:tc>
          <w:tcPr>
            <w:tcW w:w="2883" w:type="dxa"/>
          </w:tcPr>
          <w:p w14:paraId="108131CD" w14:textId="753CF5BD" w:rsidR="00EC757F" w:rsidRDefault="00EC757F" w:rsidP="009A23E3"/>
        </w:tc>
        <w:tc>
          <w:tcPr>
            <w:tcW w:w="5237" w:type="dxa"/>
          </w:tcPr>
          <w:p w14:paraId="7CF6208B" w14:textId="77777777" w:rsidR="00EC757F" w:rsidRDefault="00EC757F" w:rsidP="009A23E3"/>
        </w:tc>
        <w:tc>
          <w:tcPr>
            <w:tcW w:w="2344" w:type="dxa"/>
          </w:tcPr>
          <w:p w14:paraId="094B6185" w14:textId="77777777" w:rsidR="00EC757F" w:rsidRDefault="00EC757F" w:rsidP="009A23E3"/>
        </w:tc>
      </w:tr>
      <w:tr w:rsidR="009A23E3" w14:paraId="5BA7F917" w14:textId="77777777" w:rsidTr="009A23E3">
        <w:tc>
          <w:tcPr>
            <w:tcW w:w="15390" w:type="dxa"/>
            <w:gridSpan w:val="5"/>
            <w:shd w:val="clear" w:color="auto" w:fill="FFC000"/>
            <w:vAlign w:val="center"/>
          </w:tcPr>
          <w:p w14:paraId="46F2620A" w14:textId="503FA5A8" w:rsidR="009A23E3" w:rsidRPr="005D6ED9" w:rsidRDefault="009A23E3" w:rsidP="009A23E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D6ED9"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</w:rPr>
              <w:t>Information Skills Process</w:t>
            </w:r>
          </w:p>
        </w:tc>
      </w:tr>
      <w:tr w:rsidR="009A23E3" w14:paraId="79D8D201" w14:textId="77777777" w:rsidTr="005D6ED9">
        <w:tc>
          <w:tcPr>
            <w:tcW w:w="2043" w:type="dxa"/>
            <w:shd w:val="clear" w:color="auto" w:fill="FFC000"/>
          </w:tcPr>
          <w:p w14:paraId="2844CFF9" w14:textId="02C75CDC" w:rsidR="009A23E3" w:rsidRDefault="009A23E3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FFE599" w:themeFill="accent4" w:themeFillTint="66"/>
            <w:vAlign w:val="center"/>
          </w:tcPr>
          <w:p w14:paraId="72EB3E59" w14:textId="450DC174" w:rsidR="009A23E3" w:rsidRDefault="00FF709D" w:rsidP="009A23E3">
            <w:r>
              <w:rPr>
                <w:rFonts w:ascii="Arial" w:eastAsia="Arial" w:hAnsi="Arial" w:cs="Arial"/>
                <w:b/>
              </w:rPr>
              <w:t>Stage 1</w:t>
            </w:r>
          </w:p>
        </w:tc>
        <w:tc>
          <w:tcPr>
            <w:tcW w:w="5237" w:type="dxa"/>
          </w:tcPr>
          <w:p w14:paraId="26C2042C" w14:textId="77777777" w:rsidR="009A23E3" w:rsidRDefault="009A23E3" w:rsidP="009A23E3"/>
        </w:tc>
        <w:tc>
          <w:tcPr>
            <w:tcW w:w="2344" w:type="dxa"/>
          </w:tcPr>
          <w:p w14:paraId="7C26DC28" w14:textId="77777777" w:rsidR="009A23E3" w:rsidRDefault="009A23E3" w:rsidP="009A23E3"/>
        </w:tc>
      </w:tr>
      <w:tr w:rsidR="009A23E3" w14:paraId="75723D7F" w14:textId="77777777" w:rsidTr="005D6ED9">
        <w:tc>
          <w:tcPr>
            <w:tcW w:w="2043" w:type="dxa"/>
            <w:shd w:val="clear" w:color="auto" w:fill="FFC000"/>
          </w:tcPr>
          <w:p w14:paraId="049D14C8" w14:textId="77777777" w:rsidR="009A23E3" w:rsidRDefault="009A23E3" w:rsidP="009A23E3"/>
        </w:tc>
        <w:tc>
          <w:tcPr>
            <w:tcW w:w="5766" w:type="dxa"/>
            <w:gridSpan w:val="2"/>
            <w:shd w:val="clear" w:color="auto" w:fill="FFE599" w:themeFill="accent4" w:themeFillTint="66"/>
          </w:tcPr>
          <w:p w14:paraId="1932EA37" w14:textId="441B0F22" w:rsidR="009A23E3" w:rsidRDefault="009A23E3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25AA981F" w14:textId="77777777" w:rsidR="009A23E3" w:rsidRDefault="009A23E3" w:rsidP="009A23E3"/>
        </w:tc>
        <w:tc>
          <w:tcPr>
            <w:tcW w:w="2344" w:type="dxa"/>
          </w:tcPr>
          <w:p w14:paraId="1C9AB082" w14:textId="77777777" w:rsidR="009A23E3" w:rsidRDefault="009A23E3" w:rsidP="009A23E3"/>
        </w:tc>
      </w:tr>
      <w:tr w:rsidR="00FF709D" w14:paraId="38604C65" w14:textId="77777777" w:rsidTr="00FF709D">
        <w:tc>
          <w:tcPr>
            <w:tcW w:w="2043" w:type="dxa"/>
            <w:shd w:val="clear" w:color="auto" w:fill="FFC000"/>
          </w:tcPr>
          <w:p w14:paraId="05BF8436" w14:textId="77777777" w:rsidR="00FF709D" w:rsidRDefault="00FF709D" w:rsidP="00FF709D"/>
        </w:tc>
        <w:tc>
          <w:tcPr>
            <w:tcW w:w="2883" w:type="dxa"/>
            <w:shd w:val="clear" w:color="auto" w:fill="FFC000"/>
            <w:vAlign w:val="center"/>
          </w:tcPr>
          <w:p w14:paraId="78F1075A" w14:textId="660276AB" w:rsidR="00FF709D" w:rsidRDefault="00FF709D" w:rsidP="00FF709D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1</w:t>
            </w:r>
          </w:p>
        </w:tc>
        <w:tc>
          <w:tcPr>
            <w:tcW w:w="2883" w:type="dxa"/>
            <w:shd w:val="clear" w:color="auto" w:fill="FFC000"/>
            <w:vAlign w:val="center"/>
          </w:tcPr>
          <w:p w14:paraId="1F3FBC3F" w14:textId="078F738A" w:rsidR="00FF709D" w:rsidRDefault="00FF709D" w:rsidP="00FF709D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2</w:t>
            </w:r>
          </w:p>
        </w:tc>
        <w:tc>
          <w:tcPr>
            <w:tcW w:w="5237" w:type="dxa"/>
            <w:shd w:val="clear" w:color="auto" w:fill="FFC000"/>
          </w:tcPr>
          <w:p w14:paraId="53481853" w14:textId="47DEE042" w:rsidR="00FF709D" w:rsidRPr="005D6ED9" w:rsidRDefault="00FF709D" w:rsidP="00FF709D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FFC000"/>
          </w:tcPr>
          <w:p w14:paraId="0FD9FA34" w14:textId="5C639B84" w:rsidR="00FF709D" w:rsidRPr="005D6ED9" w:rsidRDefault="00FF709D" w:rsidP="00FF709D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F638EF" w14:paraId="4A4389FD" w14:textId="77777777" w:rsidTr="004F5A87">
        <w:tc>
          <w:tcPr>
            <w:tcW w:w="2043" w:type="dxa"/>
            <w:shd w:val="clear" w:color="auto" w:fill="FFC000"/>
          </w:tcPr>
          <w:p w14:paraId="648BA977" w14:textId="77777777" w:rsidR="00F638EF" w:rsidRDefault="00F638EF" w:rsidP="00F6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405" w:hanging="40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Define</w:t>
            </w:r>
          </w:p>
          <w:p w14:paraId="1B6A96E0" w14:textId="77777777" w:rsidR="00F638EF" w:rsidRDefault="00F638EF" w:rsidP="00F638EF"/>
        </w:tc>
        <w:tc>
          <w:tcPr>
            <w:tcW w:w="2883" w:type="dxa"/>
          </w:tcPr>
          <w:p w14:paraId="77CEABC6" w14:textId="0B103541" w:rsidR="00F638EF" w:rsidRPr="007E40B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Define a minimum of </w:t>
            </w:r>
            <w:r>
              <w:rPr>
                <w:rFonts w:ascii="Arial" w:eastAsia="Arial" w:hAnsi="Arial" w:cs="Arial"/>
              </w:rPr>
              <w:t>two</w:t>
            </w:r>
            <w:r>
              <w:rPr>
                <w:rFonts w:ascii="Arial" w:eastAsia="Arial" w:hAnsi="Arial" w:cs="Arial"/>
                <w:color w:val="000000"/>
              </w:rPr>
              <w:t xml:space="preserve"> simple, direct research questions for investigation in response to discussion on a given topic. </w:t>
            </w:r>
            <w:r>
              <w:rPr>
                <w:rFonts w:ascii="Arial" w:eastAsia="Arial" w:hAnsi="Arial" w:cs="Arial"/>
              </w:rPr>
              <w:t>EN1-VOCAB-01</w:t>
            </w:r>
          </w:p>
        </w:tc>
        <w:tc>
          <w:tcPr>
            <w:tcW w:w="2883" w:type="dxa"/>
          </w:tcPr>
          <w:p w14:paraId="632ACF70" w14:textId="07D7A9DA" w:rsidR="00F638EF" w:rsidRPr="007E40B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Define from a range of well-defined topics, participate in teacher led brainstorming, clustering of ideas, focus question development and completion of a group search plan. </w:t>
            </w:r>
            <w:r>
              <w:rPr>
                <w:rFonts w:ascii="Arial" w:eastAsia="Arial" w:hAnsi="Arial" w:cs="Arial"/>
              </w:rPr>
              <w:t>EN1-VOCAB-01</w:t>
            </w:r>
          </w:p>
        </w:tc>
        <w:tc>
          <w:tcPr>
            <w:tcW w:w="5237" w:type="dxa"/>
          </w:tcPr>
          <w:p w14:paraId="2585A2B1" w14:textId="77777777" w:rsidR="00F638EF" w:rsidRDefault="00F638EF" w:rsidP="00F638EF"/>
        </w:tc>
        <w:tc>
          <w:tcPr>
            <w:tcW w:w="2344" w:type="dxa"/>
          </w:tcPr>
          <w:p w14:paraId="12BF26E3" w14:textId="77777777" w:rsidR="00F638EF" w:rsidRDefault="00F638EF" w:rsidP="00F638EF"/>
        </w:tc>
      </w:tr>
      <w:tr w:rsidR="00F638EF" w14:paraId="349C0E24" w14:textId="77777777" w:rsidTr="004F5A87">
        <w:tc>
          <w:tcPr>
            <w:tcW w:w="2043" w:type="dxa"/>
            <w:shd w:val="clear" w:color="auto" w:fill="FFC000"/>
          </w:tcPr>
          <w:p w14:paraId="2D13A93B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Locate</w:t>
            </w:r>
          </w:p>
          <w:p w14:paraId="451DF9AB" w14:textId="77777777" w:rsidR="00F638EF" w:rsidRDefault="00F638EF" w:rsidP="00F638EF"/>
        </w:tc>
        <w:tc>
          <w:tcPr>
            <w:tcW w:w="2883" w:type="dxa"/>
          </w:tcPr>
          <w:p w14:paraId="779BBC40" w14:textId="77777777" w:rsidR="00F638EF" w:rsidRDefault="00F638EF" w:rsidP="00F6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Locate the major Dewey areas within the library relevant to research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topic</w:t>
            </w:r>
            <w:proofErr w:type="gramEnd"/>
          </w:p>
          <w:p w14:paraId="2C91DBF6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Discusses the purpose of nonfiction </w:t>
            </w:r>
            <w:proofErr w:type="gramStart"/>
            <w:r>
              <w:rPr>
                <w:rFonts w:ascii="Arial" w:eastAsia="Arial" w:hAnsi="Arial" w:cs="Arial"/>
              </w:rPr>
              <w:t>text</w:t>
            </w:r>
            <w:proofErr w:type="gramEnd"/>
          </w:p>
          <w:p w14:paraId="20ABCCC6" w14:textId="77777777" w:rsidR="00F638EF" w:rsidRDefault="00F638EF" w:rsidP="00F638EF"/>
        </w:tc>
        <w:tc>
          <w:tcPr>
            <w:tcW w:w="2883" w:type="dxa"/>
          </w:tcPr>
          <w:p w14:paraId="72B037D1" w14:textId="77777777" w:rsidR="00F638EF" w:rsidRDefault="00F638EF" w:rsidP="00F6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Locate basic information from a given web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site</w:t>
            </w:r>
            <w:proofErr w:type="gramEnd"/>
          </w:p>
          <w:p w14:paraId="6D5A49C1" w14:textId="77777777" w:rsidR="00F638EF" w:rsidRDefault="00F638EF" w:rsidP="00F6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Identifies / locates major sections of nonfiction text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Uses shelf labels to assist in borrowing of nonfiction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text</w:t>
            </w:r>
            <w:proofErr w:type="gramEnd"/>
          </w:p>
          <w:p w14:paraId="29FFFC00" w14:textId="12F01D96" w:rsidR="00F638EF" w:rsidRDefault="00F638EF" w:rsidP="00F638EF"/>
        </w:tc>
        <w:tc>
          <w:tcPr>
            <w:tcW w:w="5237" w:type="dxa"/>
          </w:tcPr>
          <w:p w14:paraId="6DDF0C41" w14:textId="77777777" w:rsidR="00F638EF" w:rsidRDefault="00F638EF" w:rsidP="00F638EF"/>
        </w:tc>
        <w:tc>
          <w:tcPr>
            <w:tcW w:w="2344" w:type="dxa"/>
          </w:tcPr>
          <w:p w14:paraId="20E60D61" w14:textId="77777777" w:rsidR="00F638EF" w:rsidRDefault="00F638EF" w:rsidP="00F638EF"/>
        </w:tc>
      </w:tr>
      <w:tr w:rsidR="00F638EF" w14:paraId="45CC06ED" w14:textId="77777777" w:rsidTr="004F5A87">
        <w:tc>
          <w:tcPr>
            <w:tcW w:w="2043" w:type="dxa"/>
            <w:shd w:val="clear" w:color="auto" w:fill="FFC000"/>
          </w:tcPr>
          <w:p w14:paraId="5772A418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lastRenderedPageBreak/>
              <w:t>Select</w:t>
            </w:r>
          </w:p>
          <w:p w14:paraId="4E98C2FF" w14:textId="77777777" w:rsidR="00F638EF" w:rsidRDefault="00F638EF" w:rsidP="00F638EF"/>
        </w:tc>
        <w:tc>
          <w:tcPr>
            <w:tcW w:w="2883" w:type="dxa"/>
          </w:tcPr>
          <w:p w14:paraId="0381503E" w14:textId="3BCC62A1" w:rsidR="00F638EF" w:rsidRDefault="00F638EF" w:rsidP="00F638EF">
            <w:r>
              <w:rPr>
                <w:rFonts w:ascii="Arial" w:eastAsia="Arial" w:hAnsi="Arial" w:cs="Arial"/>
                <w:color w:val="000000"/>
              </w:rPr>
              <w:t xml:space="preserve">  Select and record the main idea and keywords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Cut out and match information. </w:t>
            </w:r>
            <w:r>
              <w:rPr>
                <w:rFonts w:ascii="Arial" w:eastAsia="Arial" w:hAnsi="Arial" w:cs="Arial"/>
              </w:rPr>
              <w:t>EN1-CWT-01</w:t>
            </w:r>
          </w:p>
        </w:tc>
        <w:tc>
          <w:tcPr>
            <w:tcW w:w="2883" w:type="dxa"/>
          </w:tcPr>
          <w:p w14:paraId="2AF09B86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 main ideas and supporting keywords, categorise and record information in lists, picture sequences, grids, or webs with assistance. EN1-RECOM-01, EN1-VOCAB-01</w:t>
            </w:r>
          </w:p>
          <w:p w14:paraId="557D99AF" w14:textId="6B8B1FC5" w:rsidR="00F638EF" w:rsidRDefault="00F638EF" w:rsidP="00F638EF">
            <w:r>
              <w:rPr>
                <w:rFonts w:ascii="Arial" w:eastAsia="Arial" w:hAnsi="Arial" w:cs="Arial"/>
              </w:rPr>
              <w:t>Can copy basic facts from a given resource. EN1-RECOM-01</w:t>
            </w:r>
          </w:p>
        </w:tc>
        <w:tc>
          <w:tcPr>
            <w:tcW w:w="5237" w:type="dxa"/>
          </w:tcPr>
          <w:p w14:paraId="02332248" w14:textId="77777777" w:rsidR="00F638EF" w:rsidRDefault="00F638EF" w:rsidP="00F638EF"/>
        </w:tc>
        <w:tc>
          <w:tcPr>
            <w:tcW w:w="2344" w:type="dxa"/>
          </w:tcPr>
          <w:p w14:paraId="7EB6CC64" w14:textId="77777777" w:rsidR="00F638EF" w:rsidRDefault="00F638EF" w:rsidP="00F638EF"/>
        </w:tc>
      </w:tr>
      <w:tr w:rsidR="00F638EF" w14:paraId="15663D8D" w14:textId="77777777" w:rsidTr="004F5A87">
        <w:tc>
          <w:tcPr>
            <w:tcW w:w="2043" w:type="dxa"/>
            <w:shd w:val="clear" w:color="auto" w:fill="FFC000"/>
          </w:tcPr>
          <w:p w14:paraId="497E5078" w14:textId="0980293A" w:rsidR="00F638EF" w:rsidRDefault="00F638EF" w:rsidP="00F638EF">
            <w:r>
              <w:rPr>
                <w:rFonts w:ascii="Arial" w:eastAsia="Arial" w:hAnsi="Arial" w:cs="Arial"/>
                <w:b/>
                <w:i/>
              </w:rPr>
              <w:t>Organise</w:t>
            </w:r>
          </w:p>
        </w:tc>
        <w:tc>
          <w:tcPr>
            <w:tcW w:w="2883" w:type="dxa"/>
          </w:tcPr>
          <w:p w14:paraId="125DA99D" w14:textId="534EBC54" w:rsidR="00F638EF" w:rsidRDefault="00F638EF" w:rsidP="00F638EF">
            <w:r>
              <w:rPr>
                <w:rFonts w:ascii="Arial" w:eastAsia="Arial" w:hAnsi="Arial" w:cs="Arial"/>
              </w:rPr>
              <w:t>Organises material on a provided template e.g.: cut and paste. EN1-CWT-01</w:t>
            </w:r>
          </w:p>
        </w:tc>
        <w:tc>
          <w:tcPr>
            <w:tcW w:w="2883" w:type="dxa"/>
          </w:tcPr>
          <w:p w14:paraId="0E9BD4C9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Organise the selected material in a logical order with assistance (no template) EN1-CWT-01</w:t>
            </w:r>
          </w:p>
          <w:p w14:paraId="0DE1D926" w14:textId="49DF30BD" w:rsidR="00F638EF" w:rsidRDefault="00F638EF" w:rsidP="00F638EF"/>
        </w:tc>
        <w:tc>
          <w:tcPr>
            <w:tcW w:w="5237" w:type="dxa"/>
          </w:tcPr>
          <w:p w14:paraId="6415BCEE" w14:textId="77777777" w:rsidR="00F638EF" w:rsidRDefault="00F638EF" w:rsidP="00F638EF"/>
        </w:tc>
        <w:tc>
          <w:tcPr>
            <w:tcW w:w="2344" w:type="dxa"/>
          </w:tcPr>
          <w:p w14:paraId="30FDD878" w14:textId="77777777" w:rsidR="00F638EF" w:rsidRDefault="00F638EF" w:rsidP="00F638EF"/>
        </w:tc>
      </w:tr>
      <w:tr w:rsidR="00F638EF" w14:paraId="29B1C0AD" w14:textId="77777777" w:rsidTr="004F5A87">
        <w:tc>
          <w:tcPr>
            <w:tcW w:w="2043" w:type="dxa"/>
            <w:shd w:val="clear" w:color="auto" w:fill="FFC000"/>
          </w:tcPr>
          <w:p w14:paraId="3649CDF5" w14:textId="4B92BB49" w:rsidR="00F638EF" w:rsidRDefault="00F638EF" w:rsidP="00F638EF">
            <w:r>
              <w:rPr>
                <w:rFonts w:ascii="Arial" w:eastAsia="Arial" w:hAnsi="Arial" w:cs="Arial"/>
                <w:b/>
                <w:i/>
              </w:rPr>
              <w:t>Present</w:t>
            </w:r>
          </w:p>
        </w:tc>
        <w:tc>
          <w:tcPr>
            <w:tcW w:w="2883" w:type="dxa"/>
          </w:tcPr>
          <w:p w14:paraId="0B3ED693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 responses to a task in simple, given format (template) EN1-CWT-01</w:t>
            </w:r>
          </w:p>
          <w:p w14:paraId="58FF013C" w14:textId="77777777" w:rsidR="00F638EF" w:rsidRDefault="00F638EF" w:rsidP="00F638EF"/>
        </w:tc>
        <w:tc>
          <w:tcPr>
            <w:tcW w:w="2883" w:type="dxa"/>
          </w:tcPr>
          <w:p w14:paraId="04BA77AF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 responses to a task selecting an appropriate format for the information and topic. EN1-CWT-01</w:t>
            </w:r>
          </w:p>
          <w:p w14:paraId="486F0D84" w14:textId="07DD89E0" w:rsidR="00F638EF" w:rsidRDefault="00F638EF" w:rsidP="00F638EF"/>
        </w:tc>
        <w:tc>
          <w:tcPr>
            <w:tcW w:w="5237" w:type="dxa"/>
          </w:tcPr>
          <w:p w14:paraId="78F60BC7" w14:textId="77777777" w:rsidR="00F638EF" w:rsidRDefault="00F638EF" w:rsidP="00F638EF"/>
        </w:tc>
        <w:tc>
          <w:tcPr>
            <w:tcW w:w="2344" w:type="dxa"/>
          </w:tcPr>
          <w:p w14:paraId="122ED518" w14:textId="77777777" w:rsidR="00F638EF" w:rsidRDefault="00F638EF" w:rsidP="00F638EF"/>
        </w:tc>
      </w:tr>
      <w:tr w:rsidR="00F638EF" w14:paraId="63E1F7F7" w14:textId="77777777" w:rsidTr="004F5A87">
        <w:tc>
          <w:tcPr>
            <w:tcW w:w="2043" w:type="dxa"/>
            <w:shd w:val="clear" w:color="auto" w:fill="FFC000"/>
          </w:tcPr>
          <w:p w14:paraId="2CEFEE36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Assess</w:t>
            </w:r>
          </w:p>
          <w:p w14:paraId="5AEA041C" w14:textId="0B926177" w:rsidR="00F638EF" w:rsidRDefault="00000000" w:rsidP="00F638EF">
            <w:hyperlink r:id="rId5">
              <w:r w:rsidR="00F638EF">
                <w:rPr>
                  <w:rFonts w:ascii="Arial" w:eastAsia="Arial" w:hAnsi="Arial" w:cs="Arial"/>
                  <w:b/>
                  <w:i/>
                  <w:color w:val="0000FF"/>
                  <w:sz w:val="16"/>
                  <w:szCs w:val="16"/>
                  <w:u w:val="single"/>
                </w:rPr>
                <w:t>Rubric Samples</w:t>
              </w:r>
            </w:hyperlink>
          </w:p>
        </w:tc>
        <w:tc>
          <w:tcPr>
            <w:tcW w:w="2883" w:type="dxa"/>
          </w:tcPr>
          <w:p w14:paraId="008E237C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Orally assess and evaluate their own and others’ presentation in relation to the original task using a given assessment guide. EN1-OLC-01</w:t>
            </w:r>
          </w:p>
          <w:p w14:paraId="47BBBA0E" w14:textId="77777777" w:rsidR="00F638EF" w:rsidRDefault="00F638EF" w:rsidP="00F638EF"/>
        </w:tc>
        <w:tc>
          <w:tcPr>
            <w:tcW w:w="2883" w:type="dxa"/>
          </w:tcPr>
          <w:p w14:paraId="5EAC86C1" w14:textId="67F3F448" w:rsidR="00F638EF" w:rsidRDefault="00F638EF" w:rsidP="00F638EF">
            <w:r>
              <w:rPr>
                <w:rFonts w:ascii="Arial" w:eastAsia="Arial" w:hAnsi="Arial" w:cs="Arial"/>
              </w:rPr>
              <w:t xml:space="preserve">Assess and evaluate appropriateness and acceptability of their own and others’ presentation in relation to the original task on a provided template 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rubric. EN1-RECOM-01</w:t>
            </w:r>
          </w:p>
        </w:tc>
        <w:tc>
          <w:tcPr>
            <w:tcW w:w="5237" w:type="dxa"/>
          </w:tcPr>
          <w:p w14:paraId="67AC224B" w14:textId="77777777" w:rsidR="00F638EF" w:rsidRDefault="00F638EF" w:rsidP="00F638EF"/>
        </w:tc>
        <w:tc>
          <w:tcPr>
            <w:tcW w:w="2344" w:type="dxa"/>
          </w:tcPr>
          <w:p w14:paraId="51AC8E75" w14:textId="77777777" w:rsidR="00F638EF" w:rsidRDefault="00F638EF" w:rsidP="00F638EF"/>
        </w:tc>
      </w:tr>
      <w:tr w:rsidR="009A23E3" w14:paraId="01C30FD1" w14:textId="77777777" w:rsidTr="005D6ED9">
        <w:tc>
          <w:tcPr>
            <w:tcW w:w="2043" w:type="dxa"/>
            <w:shd w:val="clear" w:color="auto" w:fill="FFC000"/>
          </w:tcPr>
          <w:p w14:paraId="22B6B893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Student Inquiry</w:t>
            </w:r>
          </w:p>
          <w:p w14:paraId="5BC58063" w14:textId="77777777" w:rsidR="009A23E3" w:rsidRDefault="009A23E3" w:rsidP="009A23E3"/>
        </w:tc>
        <w:tc>
          <w:tcPr>
            <w:tcW w:w="5766" w:type="dxa"/>
            <w:gridSpan w:val="2"/>
          </w:tcPr>
          <w:p w14:paraId="20502D62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lastRenderedPageBreak/>
              <w:t>Structured Inquiry</w:t>
            </w:r>
          </w:p>
          <w:p w14:paraId="42DB45E8" w14:textId="3EE9D6AD" w:rsidR="009A23E3" w:rsidRDefault="009A23E3" w:rsidP="009A23E3">
            <w:r>
              <w:rPr>
                <w:rFonts w:ascii="Arial" w:eastAsia="Arial" w:hAnsi="Arial" w:cs="Arial"/>
              </w:rPr>
              <w:lastRenderedPageBreak/>
              <w:t>Whole class follows step by step lead of teacher throughout process.</w:t>
            </w:r>
          </w:p>
        </w:tc>
        <w:tc>
          <w:tcPr>
            <w:tcW w:w="5237" w:type="dxa"/>
          </w:tcPr>
          <w:p w14:paraId="13A6444F" w14:textId="77777777" w:rsidR="009A23E3" w:rsidRDefault="009A23E3" w:rsidP="009A23E3"/>
        </w:tc>
        <w:tc>
          <w:tcPr>
            <w:tcW w:w="2344" w:type="dxa"/>
            <w:vAlign w:val="center"/>
          </w:tcPr>
          <w:p w14:paraId="6C9741C5" w14:textId="77777777" w:rsidR="009A23E3" w:rsidRDefault="009A23E3" w:rsidP="007E40BF">
            <w:pPr>
              <w:jc w:val="center"/>
            </w:pPr>
          </w:p>
        </w:tc>
      </w:tr>
      <w:tr w:rsidR="007E40BF" w14:paraId="3263F9C2" w14:textId="77777777" w:rsidTr="007E40BF">
        <w:tc>
          <w:tcPr>
            <w:tcW w:w="15390" w:type="dxa"/>
            <w:gridSpan w:val="5"/>
            <w:shd w:val="clear" w:color="auto" w:fill="7030A0"/>
            <w:vAlign w:val="center"/>
          </w:tcPr>
          <w:p w14:paraId="4FD17AE1" w14:textId="0274E284" w:rsidR="007E40BF" w:rsidRPr="007E40BF" w:rsidRDefault="007E40BF" w:rsidP="007E40B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Library Knowledge</w:t>
            </w:r>
          </w:p>
        </w:tc>
      </w:tr>
      <w:tr w:rsidR="007E40BF" w14:paraId="32145D3A" w14:textId="77777777" w:rsidTr="005D6ED9">
        <w:tc>
          <w:tcPr>
            <w:tcW w:w="2043" w:type="dxa"/>
            <w:shd w:val="clear" w:color="auto" w:fill="7030A0"/>
            <w:vAlign w:val="center"/>
          </w:tcPr>
          <w:p w14:paraId="6A0E315C" w14:textId="057C3F2F" w:rsidR="007E40BF" w:rsidRPr="007E40BF" w:rsidRDefault="007E40BF" w:rsidP="007E40BF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D883FF"/>
            <w:vAlign w:val="center"/>
          </w:tcPr>
          <w:p w14:paraId="3D888671" w14:textId="3771AB7F" w:rsidR="007E40BF" w:rsidRPr="00FF709D" w:rsidRDefault="00FF709D" w:rsidP="007E40BF">
            <w:pPr>
              <w:rPr>
                <w:sz w:val="28"/>
                <w:szCs w:val="28"/>
              </w:rPr>
            </w:pPr>
            <w:r w:rsidRPr="00FF709D"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5237" w:type="dxa"/>
          </w:tcPr>
          <w:p w14:paraId="50A778EE" w14:textId="77777777" w:rsidR="007E40BF" w:rsidRDefault="007E40BF" w:rsidP="007E40BF"/>
        </w:tc>
        <w:tc>
          <w:tcPr>
            <w:tcW w:w="2344" w:type="dxa"/>
          </w:tcPr>
          <w:p w14:paraId="43D734E0" w14:textId="77777777" w:rsidR="007E40BF" w:rsidRDefault="007E40BF" w:rsidP="007E40BF"/>
        </w:tc>
      </w:tr>
      <w:tr w:rsidR="007E40BF" w:rsidRPr="007E40BF" w14:paraId="556A8E93" w14:textId="77777777" w:rsidTr="005D6ED9">
        <w:tc>
          <w:tcPr>
            <w:tcW w:w="2043" w:type="dxa"/>
            <w:shd w:val="clear" w:color="auto" w:fill="7030A0"/>
            <w:vAlign w:val="center"/>
          </w:tcPr>
          <w:p w14:paraId="733D981D" w14:textId="77777777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  <w:gridSpan w:val="2"/>
            <w:shd w:val="clear" w:color="auto" w:fill="D883FF"/>
          </w:tcPr>
          <w:p w14:paraId="1D0180EE" w14:textId="6E06A27C" w:rsidR="007E40BF" w:rsidRPr="007E40BF" w:rsidRDefault="005D6ED9" w:rsidP="007E40BF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</w:t>
            </w:r>
            <w:r w:rsidR="007E40BF" w:rsidRPr="005D6ED9">
              <w:rPr>
                <w:rFonts w:ascii="Arial" w:eastAsia="Arial" w:hAnsi="Arial" w:cs="Arial"/>
                <w:b/>
                <w:color w:val="000000" w:themeColor="text1"/>
              </w:rPr>
              <w:t xml:space="preserve"> able to:</w:t>
            </w:r>
          </w:p>
        </w:tc>
        <w:tc>
          <w:tcPr>
            <w:tcW w:w="5237" w:type="dxa"/>
          </w:tcPr>
          <w:p w14:paraId="75895597" w14:textId="77777777" w:rsidR="007E40BF" w:rsidRPr="007E40BF" w:rsidRDefault="007E40BF" w:rsidP="007E40BF">
            <w:pPr>
              <w:rPr>
                <w:color w:val="FFFFFF" w:themeColor="background1"/>
              </w:rPr>
            </w:pPr>
          </w:p>
        </w:tc>
        <w:tc>
          <w:tcPr>
            <w:tcW w:w="2344" w:type="dxa"/>
          </w:tcPr>
          <w:p w14:paraId="30A56D9B" w14:textId="77777777" w:rsidR="007E40BF" w:rsidRPr="007E40BF" w:rsidRDefault="007E40BF" w:rsidP="007E40BF">
            <w:pPr>
              <w:rPr>
                <w:color w:val="FFFFFF" w:themeColor="background1"/>
              </w:rPr>
            </w:pPr>
          </w:p>
        </w:tc>
      </w:tr>
      <w:tr w:rsidR="00FF709D" w14:paraId="3D9050CE" w14:textId="77777777" w:rsidTr="00FF709D">
        <w:tc>
          <w:tcPr>
            <w:tcW w:w="2043" w:type="dxa"/>
            <w:shd w:val="clear" w:color="auto" w:fill="7030A0"/>
            <w:vAlign w:val="center"/>
          </w:tcPr>
          <w:p w14:paraId="10AFCC3C" w14:textId="77777777" w:rsidR="00FF709D" w:rsidRPr="007E40BF" w:rsidRDefault="00FF709D" w:rsidP="00FF709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  <w:shd w:val="clear" w:color="auto" w:fill="7030A0"/>
            <w:vAlign w:val="center"/>
          </w:tcPr>
          <w:p w14:paraId="4F533FC9" w14:textId="55F3A213" w:rsidR="00FF709D" w:rsidRDefault="00FF709D" w:rsidP="00FF709D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1</w:t>
            </w:r>
          </w:p>
        </w:tc>
        <w:tc>
          <w:tcPr>
            <w:tcW w:w="2883" w:type="dxa"/>
            <w:shd w:val="clear" w:color="auto" w:fill="7030A0"/>
            <w:vAlign w:val="center"/>
          </w:tcPr>
          <w:p w14:paraId="433ACE52" w14:textId="7E9D9BA6" w:rsidR="00FF709D" w:rsidRDefault="00FF709D" w:rsidP="00FF709D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2</w:t>
            </w:r>
          </w:p>
        </w:tc>
        <w:tc>
          <w:tcPr>
            <w:tcW w:w="5237" w:type="dxa"/>
            <w:shd w:val="clear" w:color="auto" w:fill="7030A0"/>
          </w:tcPr>
          <w:p w14:paraId="420A064B" w14:textId="77777777" w:rsidR="00FF709D" w:rsidRPr="007E40BF" w:rsidRDefault="00FF709D" w:rsidP="00FF709D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7030A0"/>
          </w:tcPr>
          <w:p w14:paraId="15A0314F" w14:textId="77777777" w:rsidR="00FF709D" w:rsidRPr="007E40BF" w:rsidRDefault="00FF709D" w:rsidP="00FF709D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F638EF" w14:paraId="2965F140" w14:textId="77777777" w:rsidTr="00A87C35">
        <w:tc>
          <w:tcPr>
            <w:tcW w:w="2043" w:type="dxa"/>
            <w:shd w:val="clear" w:color="auto" w:fill="7030A0"/>
            <w:vAlign w:val="center"/>
          </w:tcPr>
          <w:p w14:paraId="5B5F2DAD" w14:textId="77777777" w:rsidR="00F638EF" w:rsidRPr="007E40BF" w:rsidRDefault="00F638EF" w:rsidP="00F638E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Rules</w:t>
            </w:r>
          </w:p>
          <w:p w14:paraId="0DE47358" w14:textId="6D6819C4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(behaviour)</w:t>
            </w:r>
          </w:p>
        </w:tc>
        <w:tc>
          <w:tcPr>
            <w:tcW w:w="2883" w:type="dxa"/>
          </w:tcPr>
          <w:p w14:paraId="4A1226E9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Understands that the library is a classroom with specific library rules.</w:t>
            </w:r>
          </w:p>
          <w:p w14:paraId="52A75137" w14:textId="77777777" w:rsidR="00F638EF" w:rsidRDefault="00F638EF" w:rsidP="00F638EF"/>
        </w:tc>
        <w:tc>
          <w:tcPr>
            <w:tcW w:w="2883" w:type="dxa"/>
          </w:tcPr>
          <w:p w14:paraId="356B9A6D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Understands that the library is a classroom with specific library rules.</w:t>
            </w:r>
          </w:p>
          <w:p w14:paraId="10299C83" w14:textId="4561C3F4" w:rsidR="00F638EF" w:rsidRDefault="00F638EF" w:rsidP="00F638EF"/>
        </w:tc>
        <w:tc>
          <w:tcPr>
            <w:tcW w:w="5237" w:type="dxa"/>
          </w:tcPr>
          <w:p w14:paraId="153A7AB1" w14:textId="77777777" w:rsidR="00F638EF" w:rsidRDefault="00F638EF" w:rsidP="00F638EF"/>
        </w:tc>
        <w:tc>
          <w:tcPr>
            <w:tcW w:w="2344" w:type="dxa"/>
          </w:tcPr>
          <w:p w14:paraId="7F81960A" w14:textId="77777777" w:rsidR="00F638EF" w:rsidRDefault="00F638EF" w:rsidP="00F638EF"/>
        </w:tc>
      </w:tr>
      <w:tr w:rsidR="00F638EF" w14:paraId="782A0B35" w14:textId="77777777" w:rsidTr="00A87C35">
        <w:tc>
          <w:tcPr>
            <w:tcW w:w="2043" w:type="dxa"/>
            <w:shd w:val="clear" w:color="auto" w:fill="7030A0"/>
            <w:vAlign w:val="center"/>
          </w:tcPr>
          <w:p w14:paraId="288FB0C7" w14:textId="77777777" w:rsidR="00F638EF" w:rsidRPr="007E40BF" w:rsidRDefault="00F638EF" w:rsidP="00F638E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Purpose &amp; Orientation</w:t>
            </w:r>
          </w:p>
          <w:p w14:paraId="0F469AB9" w14:textId="2B7D79E4" w:rsidR="00F638EF" w:rsidRPr="007E40BF" w:rsidRDefault="00000000" w:rsidP="00F638EF">
            <w:pPr>
              <w:jc w:val="center"/>
              <w:rPr>
                <w:color w:val="FFFFFF" w:themeColor="background1"/>
              </w:rPr>
            </w:pPr>
            <w:hyperlink r:id="rId6">
              <w:r w:rsidR="00F638EF" w:rsidRPr="007E40BF">
                <w:rPr>
                  <w:rFonts w:ascii="Arial" w:eastAsia="Arial" w:hAnsi="Arial" w:cs="Arial"/>
                  <w:b/>
                  <w:color w:val="FFFFFF" w:themeColor="background1"/>
                  <w:sz w:val="16"/>
                  <w:szCs w:val="16"/>
                  <w:u w:val="single"/>
                </w:rPr>
                <w:t>(Sample Layout</w:t>
              </w:r>
            </w:hyperlink>
            <w:r w:rsidR="00F638EF" w:rsidRPr="007E40B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883" w:type="dxa"/>
          </w:tcPr>
          <w:p w14:paraId="4D1F508B" w14:textId="7C102302" w:rsidR="00F638EF" w:rsidRDefault="00F638EF" w:rsidP="00F638EF">
            <w:r>
              <w:rPr>
                <w:rFonts w:ascii="Arial" w:eastAsia="Arial" w:hAnsi="Arial" w:cs="Arial"/>
              </w:rPr>
              <w:t>Library orientation: understand the physical layout of the library; understands where to locate suitable books based on interest and/or need.</w:t>
            </w:r>
          </w:p>
        </w:tc>
        <w:tc>
          <w:tcPr>
            <w:tcW w:w="2883" w:type="dxa"/>
          </w:tcPr>
          <w:p w14:paraId="22AA5A1D" w14:textId="121BF4A6" w:rsidR="00F638EF" w:rsidRDefault="00F638EF" w:rsidP="00F638EF">
            <w:r>
              <w:rPr>
                <w:rFonts w:ascii="Arial" w:eastAsia="Arial" w:hAnsi="Arial" w:cs="Arial"/>
              </w:rPr>
              <w:t>Library orientation: understand physical layout of the library; understands where to locate suitable books based on interest and/or need.</w:t>
            </w:r>
          </w:p>
        </w:tc>
        <w:tc>
          <w:tcPr>
            <w:tcW w:w="5237" w:type="dxa"/>
          </w:tcPr>
          <w:p w14:paraId="570E289B" w14:textId="77777777" w:rsidR="00F638EF" w:rsidRDefault="00F638EF" w:rsidP="00F638EF"/>
        </w:tc>
        <w:tc>
          <w:tcPr>
            <w:tcW w:w="2344" w:type="dxa"/>
          </w:tcPr>
          <w:p w14:paraId="55389E9F" w14:textId="77777777" w:rsidR="00F638EF" w:rsidRDefault="00F638EF" w:rsidP="00F638EF"/>
        </w:tc>
      </w:tr>
      <w:tr w:rsidR="00F638EF" w14:paraId="3782F780" w14:textId="77777777" w:rsidTr="00A87C35">
        <w:tc>
          <w:tcPr>
            <w:tcW w:w="2043" w:type="dxa"/>
            <w:shd w:val="clear" w:color="auto" w:fill="7030A0"/>
            <w:vAlign w:val="center"/>
          </w:tcPr>
          <w:p w14:paraId="1E49DBF3" w14:textId="3666AB9A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 of the library</w:t>
            </w:r>
          </w:p>
        </w:tc>
        <w:tc>
          <w:tcPr>
            <w:tcW w:w="2883" w:type="dxa"/>
          </w:tcPr>
          <w:p w14:paraId="0487380E" w14:textId="55852D97" w:rsidR="00F638EF" w:rsidRDefault="00F638EF" w:rsidP="00F638EF">
            <w:r>
              <w:rPr>
                <w:rFonts w:ascii="Arial" w:eastAsia="Arial" w:hAnsi="Arial" w:cs="Arial"/>
              </w:rPr>
              <w:t>Metalanguage of the library – call number, shelf label, shelf marker, Orbit, Dewey, circulation desk, return tray or slot, reference, etc. EN1-VOCAB-01</w:t>
            </w:r>
          </w:p>
        </w:tc>
        <w:tc>
          <w:tcPr>
            <w:tcW w:w="2883" w:type="dxa"/>
          </w:tcPr>
          <w:p w14:paraId="1287B0A7" w14:textId="7132D6EA" w:rsidR="00F638EF" w:rsidRDefault="00F638EF" w:rsidP="00F638EF">
            <w:r>
              <w:rPr>
                <w:rFonts w:ascii="Arial" w:eastAsia="Arial" w:hAnsi="Arial" w:cs="Arial"/>
              </w:rPr>
              <w:t>Metalanguage of the library – call number, barcode, shelf label, shelf marker, Orbit, Oliver, Dewey, circulation desk, return tray or slot, reference, etc. EN1-VOCAB-01</w:t>
            </w:r>
          </w:p>
        </w:tc>
        <w:tc>
          <w:tcPr>
            <w:tcW w:w="5237" w:type="dxa"/>
          </w:tcPr>
          <w:p w14:paraId="7CE096B6" w14:textId="77777777" w:rsidR="00F638EF" w:rsidRDefault="00F638EF" w:rsidP="00F638EF"/>
        </w:tc>
        <w:tc>
          <w:tcPr>
            <w:tcW w:w="2344" w:type="dxa"/>
          </w:tcPr>
          <w:p w14:paraId="4F02BFC0" w14:textId="77777777" w:rsidR="00F638EF" w:rsidRDefault="00F638EF" w:rsidP="00F638EF"/>
        </w:tc>
      </w:tr>
      <w:tr w:rsidR="00F638EF" w14:paraId="360F90A5" w14:textId="77777777" w:rsidTr="00A87C35">
        <w:tc>
          <w:tcPr>
            <w:tcW w:w="2043" w:type="dxa"/>
            <w:shd w:val="clear" w:color="auto" w:fill="7030A0"/>
            <w:vAlign w:val="center"/>
          </w:tcPr>
          <w:p w14:paraId="1C322FBA" w14:textId="77E38232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of books</w:t>
            </w:r>
          </w:p>
        </w:tc>
        <w:tc>
          <w:tcPr>
            <w:tcW w:w="2883" w:type="dxa"/>
          </w:tcPr>
          <w:p w14:paraId="5E7C6192" w14:textId="466BBFC6" w:rsidR="00F638EF" w:rsidRDefault="00F638EF" w:rsidP="00F638EF">
            <w:r>
              <w:rPr>
                <w:rFonts w:ascii="Arial" w:eastAsia="Arial" w:hAnsi="Arial" w:cs="Arial"/>
              </w:rPr>
              <w:t>Metalanguage of books - cover, pages, spine, etc. EN1-VOCAB-01</w:t>
            </w:r>
          </w:p>
        </w:tc>
        <w:tc>
          <w:tcPr>
            <w:tcW w:w="2883" w:type="dxa"/>
          </w:tcPr>
          <w:p w14:paraId="4C5DADFD" w14:textId="2EA8F702" w:rsidR="00F638EF" w:rsidRDefault="00F638EF" w:rsidP="00F638EF">
            <w:r w:rsidRPr="009F1EE4">
              <w:rPr>
                <w:rFonts w:ascii="Arial" w:eastAsia="Arial" w:hAnsi="Arial" w:cs="Arial"/>
                <w:color w:val="000000" w:themeColor="text1"/>
              </w:rPr>
              <w:t>Metalanguage of books - cover, pages, spine, etc. EN1-VOCAB-01</w:t>
            </w:r>
          </w:p>
        </w:tc>
        <w:tc>
          <w:tcPr>
            <w:tcW w:w="5237" w:type="dxa"/>
          </w:tcPr>
          <w:p w14:paraId="1418E28B" w14:textId="77777777" w:rsidR="00F638EF" w:rsidRDefault="00F638EF" w:rsidP="00F638EF"/>
        </w:tc>
        <w:tc>
          <w:tcPr>
            <w:tcW w:w="2344" w:type="dxa"/>
          </w:tcPr>
          <w:p w14:paraId="19B7AA5E" w14:textId="77777777" w:rsidR="00F638EF" w:rsidRDefault="00F638EF" w:rsidP="00F638EF"/>
        </w:tc>
      </w:tr>
      <w:tr w:rsidR="00F638EF" w14:paraId="4DD01ACE" w14:textId="77777777" w:rsidTr="00A87C35">
        <w:tc>
          <w:tcPr>
            <w:tcW w:w="2043" w:type="dxa"/>
            <w:shd w:val="clear" w:color="auto" w:fill="7030A0"/>
            <w:vAlign w:val="center"/>
          </w:tcPr>
          <w:p w14:paraId="370EA0B5" w14:textId="3270C856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Call number</w:t>
            </w:r>
          </w:p>
        </w:tc>
        <w:tc>
          <w:tcPr>
            <w:tcW w:w="2883" w:type="dxa"/>
          </w:tcPr>
          <w:p w14:paraId="72D0EE45" w14:textId="2318C6AB" w:rsidR="00F638EF" w:rsidRDefault="00F638EF" w:rsidP="00F638EF">
            <w:r>
              <w:rPr>
                <w:rFonts w:ascii="Arial" w:eastAsia="Arial" w:hAnsi="Arial" w:cs="Arial"/>
              </w:rPr>
              <w:t>Recognises call number and understands its purpose. ENE-PRINT-01</w:t>
            </w:r>
          </w:p>
        </w:tc>
        <w:tc>
          <w:tcPr>
            <w:tcW w:w="2883" w:type="dxa"/>
          </w:tcPr>
          <w:p w14:paraId="47380F54" w14:textId="088A57C8" w:rsidR="00F638EF" w:rsidRDefault="00F638EF" w:rsidP="00F638EF">
            <w:r>
              <w:rPr>
                <w:rFonts w:ascii="Arial" w:eastAsia="Arial" w:hAnsi="Arial" w:cs="Arial"/>
              </w:rPr>
              <w:t>Recognises the function of different book labels, e.g., PRC, etc. ENE-PRINT-01</w:t>
            </w:r>
          </w:p>
        </w:tc>
        <w:tc>
          <w:tcPr>
            <w:tcW w:w="5237" w:type="dxa"/>
          </w:tcPr>
          <w:p w14:paraId="7B68F34F" w14:textId="77777777" w:rsidR="00F638EF" w:rsidRDefault="00F638EF" w:rsidP="00F638EF"/>
        </w:tc>
        <w:tc>
          <w:tcPr>
            <w:tcW w:w="2344" w:type="dxa"/>
          </w:tcPr>
          <w:p w14:paraId="044B0A20" w14:textId="77777777" w:rsidR="00F638EF" w:rsidRDefault="00F638EF" w:rsidP="00F638EF"/>
        </w:tc>
      </w:tr>
      <w:tr w:rsidR="00F638EF" w14:paraId="1777BDF0" w14:textId="77777777" w:rsidTr="00A87C35">
        <w:tc>
          <w:tcPr>
            <w:tcW w:w="2043" w:type="dxa"/>
            <w:shd w:val="clear" w:color="auto" w:fill="7030A0"/>
            <w:vAlign w:val="center"/>
          </w:tcPr>
          <w:p w14:paraId="387F3233" w14:textId="77777777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</w:tcPr>
          <w:p w14:paraId="787055A4" w14:textId="3E5635F9" w:rsidR="00F638EF" w:rsidRDefault="00F638EF" w:rsidP="00F638EF">
            <w:r>
              <w:rPr>
                <w:rFonts w:ascii="Arial" w:eastAsia="Arial" w:hAnsi="Arial" w:cs="Arial"/>
              </w:rPr>
              <w:t xml:space="preserve">Alphabetical order to 1 place on the fiction call number; understands that fiction and nonfiction call numbers have different formats </w:t>
            </w:r>
          </w:p>
        </w:tc>
        <w:tc>
          <w:tcPr>
            <w:tcW w:w="2883" w:type="dxa"/>
          </w:tcPr>
          <w:p w14:paraId="02B58FCB" w14:textId="0C6172A4" w:rsidR="00F638EF" w:rsidRDefault="00F638EF" w:rsidP="00F638EF">
            <w:r>
              <w:rPr>
                <w:rFonts w:ascii="Arial" w:eastAsia="Arial" w:hAnsi="Arial" w:cs="Arial"/>
              </w:rPr>
              <w:t>Alphabetical order to 3 places on the fiction call number; understands that fiction and nonfiction call numbers have different formats</w:t>
            </w:r>
          </w:p>
        </w:tc>
        <w:tc>
          <w:tcPr>
            <w:tcW w:w="5237" w:type="dxa"/>
          </w:tcPr>
          <w:p w14:paraId="607DE013" w14:textId="77777777" w:rsidR="00F638EF" w:rsidRDefault="00F638EF" w:rsidP="00F638EF"/>
        </w:tc>
        <w:tc>
          <w:tcPr>
            <w:tcW w:w="2344" w:type="dxa"/>
          </w:tcPr>
          <w:p w14:paraId="580A1FED" w14:textId="77777777" w:rsidR="00F638EF" w:rsidRDefault="00F638EF" w:rsidP="00F638EF"/>
        </w:tc>
      </w:tr>
      <w:tr w:rsidR="00F638EF" w14:paraId="370357FC" w14:textId="77777777" w:rsidTr="00A87C35">
        <w:tc>
          <w:tcPr>
            <w:tcW w:w="2043" w:type="dxa"/>
            <w:shd w:val="clear" w:color="auto" w:fill="7030A0"/>
            <w:vAlign w:val="center"/>
          </w:tcPr>
          <w:p w14:paraId="3DAD788B" w14:textId="642920DD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care &amp; resource care</w:t>
            </w:r>
          </w:p>
        </w:tc>
        <w:tc>
          <w:tcPr>
            <w:tcW w:w="2883" w:type="dxa"/>
          </w:tcPr>
          <w:p w14:paraId="6D7CCB19" w14:textId="1177C79C" w:rsidR="00F638EF" w:rsidRDefault="00F638EF" w:rsidP="00F638EF">
            <w:r>
              <w:rPr>
                <w:rFonts w:ascii="Arial" w:eastAsia="Arial" w:hAnsi="Arial" w:cs="Arial"/>
              </w:rPr>
              <w:t xml:space="preserve">Review  </w:t>
            </w:r>
            <w:hyperlink r:id="rId7">
              <w:r>
                <w:rPr>
                  <w:rFonts w:ascii="Arial" w:eastAsia="Arial" w:hAnsi="Arial" w:cs="Arial"/>
                  <w:color w:val="1155CC"/>
                  <w:u w:val="single"/>
                </w:rPr>
                <w:t>appropriate care</w:t>
              </w:r>
            </w:hyperlink>
            <w:r>
              <w:rPr>
                <w:rFonts w:ascii="Arial" w:eastAsia="Arial" w:hAnsi="Arial" w:cs="Arial"/>
              </w:rPr>
              <w:t xml:space="preserve"> when handling resources</w:t>
            </w:r>
          </w:p>
        </w:tc>
        <w:tc>
          <w:tcPr>
            <w:tcW w:w="2883" w:type="dxa"/>
          </w:tcPr>
          <w:p w14:paraId="42F649EC" w14:textId="3B3170D5" w:rsidR="00F638EF" w:rsidRDefault="00F638EF" w:rsidP="00F638EF">
            <w:r>
              <w:rPr>
                <w:rFonts w:ascii="Arial" w:eastAsia="Arial" w:hAnsi="Arial" w:cs="Arial"/>
              </w:rPr>
              <w:t>Review appropriate care when handling resources</w:t>
            </w:r>
          </w:p>
        </w:tc>
        <w:tc>
          <w:tcPr>
            <w:tcW w:w="5237" w:type="dxa"/>
          </w:tcPr>
          <w:p w14:paraId="236C1EC3" w14:textId="77777777" w:rsidR="00F638EF" w:rsidRDefault="00F638EF" w:rsidP="00F638EF"/>
        </w:tc>
        <w:tc>
          <w:tcPr>
            <w:tcW w:w="2344" w:type="dxa"/>
          </w:tcPr>
          <w:p w14:paraId="05E4D671" w14:textId="77777777" w:rsidR="00F638EF" w:rsidRDefault="00F638EF" w:rsidP="00F638EF"/>
        </w:tc>
      </w:tr>
      <w:tr w:rsidR="00F638EF" w14:paraId="6B97AAB9" w14:textId="77777777" w:rsidTr="00A87C35">
        <w:tc>
          <w:tcPr>
            <w:tcW w:w="2043" w:type="dxa"/>
            <w:shd w:val="clear" w:color="auto" w:fill="7030A0"/>
            <w:vAlign w:val="center"/>
          </w:tcPr>
          <w:p w14:paraId="02B33DF7" w14:textId="32250B44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knowledge</w:t>
            </w:r>
          </w:p>
        </w:tc>
        <w:tc>
          <w:tcPr>
            <w:tcW w:w="2883" w:type="dxa"/>
          </w:tcPr>
          <w:p w14:paraId="72C267F4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</w:t>
            </w:r>
            <w:r w:rsidRPr="00850EFA">
              <w:rPr>
                <w:rFonts w:ascii="Arial" w:eastAsia="Arial" w:hAnsi="Arial" w:cs="Arial"/>
                <w:color w:val="000000" w:themeColor="text1"/>
              </w:rPr>
              <w:t xml:space="preserve">fiction and non-fiction, </w:t>
            </w:r>
            <w:r>
              <w:rPr>
                <w:rFonts w:ascii="Arial" w:eastAsia="Arial" w:hAnsi="Arial" w:cs="Arial"/>
              </w:rPr>
              <w:t>including purpose and use.</w:t>
            </w:r>
          </w:p>
          <w:p w14:paraId="78C6EF19" w14:textId="271AEDE8" w:rsidR="00F638EF" w:rsidRDefault="00F638EF" w:rsidP="00F638EF">
            <w:r>
              <w:rPr>
                <w:rFonts w:ascii="Arial" w:eastAsia="Arial" w:hAnsi="Arial" w:cs="Arial"/>
              </w:rPr>
              <w:t xml:space="preserve">EN1-UARL-01, EN1-RECOM-01 </w:t>
            </w:r>
          </w:p>
        </w:tc>
        <w:tc>
          <w:tcPr>
            <w:tcW w:w="2883" w:type="dxa"/>
          </w:tcPr>
          <w:p w14:paraId="4F25B745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Contents</w:t>
            </w:r>
          </w:p>
          <w:p w14:paraId="74F4B1AC" w14:textId="77777777" w:rsidR="00F638EF" w:rsidRDefault="00F638EF" w:rsidP="00F6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index</w:t>
            </w:r>
          </w:p>
          <w:p w14:paraId="6A510AFE" w14:textId="77777777" w:rsidR="00F638EF" w:rsidRDefault="00F638EF" w:rsidP="00F6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- glossa</w:t>
            </w:r>
            <w:r>
              <w:rPr>
                <w:rFonts w:ascii="Arial" w:eastAsia="Arial" w:hAnsi="Arial" w:cs="Arial"/>
              </w:rPr>
              <w:t>ry</w:t>
            </w:r>
          </w:p>
          <w:p w14:paraId="315CE35B" w14:textId="421FA7B0" w:rsidR="00F638EF" w:rsidRDefault="00F638EF" w:rsidP="00F638EF">
            <w:r>
              <w:rPr>
                <w:rFonts w:ascii="Arial" w:eastAsia="Arial" w:hAnsi="Arial" w:cs="Arial"/>
              </w:rPr>
              <w:t>EN1-VOCAB-01, EN1-RECOM-01</w:t>
            </w:r>
          </w:p>
        </w:tc>
        <w:tc>
          <w:tcPr>
            <w:tcW w:w="5237" w:type="dxa"/>
          </w:tcPr>
          <w:p w14:paraId="77F0DF1E" w14:textId="77777777" w:rsidR="00F638EF" w:rsidRDefault="00F638EF" w:rsidP="00F638EF"/>
        </w:tc>
        <w:tc>
          <w:tcPr>
            <w:tcW w:w="2344" w:type="dxa"/>
          </w:tcPr>
          <w:p w14:paraId="6EAC85D8" w14:textId="77777777" w:rsidR="00F638EF" w:rsidRDefault="00F638EF" w:rsidP="00F638EF"/>
        </w:tc>
      </w:tr>
      <w:tr w:rsidR="00F638EF" w14:paraId="5043CEFC" w14:textId="77777777" w:rsidTr="00A87C35">
        <w:tc>
          <w:tcPr>
            <w:tcW w:w="2043" w:type="dxa"/>
            <w:shd w:val="clear" w:color="auto" w:fill="7030A0"/>
            <w:vAlign w:val="center"/>
          </w:tcPr>
          <w:p w14:paraId="11602DE7" w14:textId="4BA10620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Fiction</w:t>
            </w:r>
          </w:p>
        </w:tc>
        <w:tc>
          <w:tcPr>
            <w:tcW w:w="2883" w:type="dxa"/>
          </w:tcPr>
          <w:p w14:paraId="06577A9F" w14:textId="5370D69D" w:rsidR="00F638EF" w:rsidRDefault="00F638EF" w:rsidP="00F638EF">
            <w:r>
              <w:rPr>
                <w:rFonts w:ascii="Arial" w:eastAsia="Arial" w:hAnsi="Arial" w:cs="Arial"/>
              </w:rPr>
              <w:t>Understands that chapter books allow for the increase in the complexity of texts and know the location of early readers. EN1-UARL-01, EN1-RECOM-01</w:t>
            </w:r>
          </w:p>
        </w:tc>
        <w:tc>
          <w:tcPr>
            <w:tcW w:w="2883" w:type="dxa"/>
          </w:tcPr>
          <w:p w14:paraId="31CDA573" w14:textId="2AE63069" w:rsidR="00F638EF" w:rsidRDefault="00F638EF" w:rsidP="00F638EF">
            <w:r>
              <w:rPr>
                <w:rFonts w:ascii="Arial" w:eastAsia="Arial" w:hAnsi="Arial" w:cs="Arial"/>
              </w:rPr>
              <w:t>Understands that chapter books allow for the increase in the complexity of texts and are able to self-select appropriate more complex chapter books. EN1-UARL-01, EN1-RECOM-01</w:t>
            </w:r>
          </w:p>
        </w:tc>
        <w:tc>
          <w:tcPr>
            <w:tcW w:w="5237" w:type="dxa"/>
          </w:tcPr>
          <w:p w14:paraId="60C2A656" w14:textId="77777777" w:rsidR="00F638EF" w:rsidRDefault="00F638EF" w:rsidP="00F638EF"/>
        </w:tc>
        <w:tc>
          <w:tcPr>
            <w:tcW w:w="2344" w:type="dxa"/>
          </w:tcPr>
          <w:p w14:paraId="267421DC" w14:textId="77777777" w:rsidR="00F638EF" w:rsidRDefault="00F638EF" w:rsidP="00F638EF"/>
        </w:tc>
      </w:tr>
      <w:tr w:rsidR="00F638EF" w14:paraId="5CB65C66" w14:textId="77777777" w:rsidTr="00A87C35">
        <w:tc>
          <w:tcPr>
            <w:tcW w:w="2043" w:type="dxa"/>
            <w:shd w:val="clear" w:color="auto" w:fill="7030A0"/>
            <w:vAlign w:val="center"/>
          </w:tcPr>
          <w:p w14:paraId="734F9A63" w14:textId="4AB93B39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Nonfiction - Dewey</w:t>
            </w:r>
          </w:p>
        </w:tc>
        <w:tc>
          <w:tcPr>
            <w:tcW w:w="2883" w:type="dxa"/>
          </w:tcPr>
          <w:p w14:paraId="5BDBEAC9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Understands that Dewey relates to nonfiction resources, and that these are grouped topics. EN1-RECOM-01</w:t>
            </w:r>
          </w:p>
          <w:p w14:paraId="1ECAF52B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Borrows books of interest from the nonfiction section</w:t>
            </w:r>
          </w:p>
          <w:p w14:paraId="17CAF127" w14:textId="6B2C256C" w:rsidR="00F638EF" w:rsidRDefault="00F638EF" w:rsidP="00F638EF">
            <w:r>
              <w:rPr>
                <w:rFonts w:ascii="Arial" w:eastAsia="Arial" w:hAnsi="Arial" w:cs="Arial"/>
              </w:rPr>
              <w:t>Can differentiate between fiction and nonfiction sections in the library. EN1-RECOM-01, EN1-UARL-01</w:t>
            </w:r>
          </w:p>
        </w:tc>
        <w:tc>
          <w:tcPr>
            <w:tcW w:w="2883" w:type="dxa"/>
          </w:tcPr>
          <w:p w14:paraId="17A47FEC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Understands that nonfiction books are organised according to the Dewey system. EN1-RECOM-01</w:t>
            </w:r>
          </w:p>
          <w:p w14:paraId="4FE2CA31" w14:textId="1CCC3290" w:rsidR="00F638EF" w:rsidRDefault="00F638EF" w:rsidP="00F638EF">
            <w:r>
              <w:rPr>
                <w:rFonts w:ascii="Arial" w:eastAsia="Arial" w:hAnsi="Arial" w:cs="Arial"/>
              </w:rPr>
              <w:t xml:space="preserve">Can use ORBIT/OLIVER to locate favourite </w:t>
            </w:r>
            <w:r>
              <w:rPr>
                <w:rFonts w:ascii="Arial" w:eastAsia="Arial" w:hAnsi="Arial" w:cs="Arial"/>
              </w:rPr>
              <w:lastRenderedPageBreak/>
              <w:t xml:space="preserve">Dewey areas, 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dinosaurs, pets, sharks</w:t>
            </w:r>
          </w:p>
        </w:tc>
        <w:tc>
          <w:tcPr>
            <w:tcW w:w="5237" w:type="dxa"/>
          </w:tcPr>
          <w:p w14:paraId="79A68E04" w14:textId="77777777" w:rsidR="00F638EF" w:rsidRDefault="00F638EF" w:rsidP="00F638EF"/>
        </w:tc>
        <w:tc>
          <w:tcPr>
            <w:tcW w:w="2344" w:type="dxa"/>
          </w:tcPr>
          <w:p w14:paraId="05A31702" w14:textId="77777777" w:rsidR="00F638EF" w:rsidRDefault="00F638EF" w:rsidP="00F638EF"/>
        </w:tc>
      </w:tr>
      <w:tr w:rsidR="00F638EF" w14:paraId="54E4C2B9" w14:textId="77777777" w:rsidTr="00A87C35">
        <w:tc>
          <w:tcPr>
            <w:tcW w:w="2043" w:type="dxa"/>
            <w:shd w:val="clear" w:color="auto" w:fill="7030A0"/>
            <w:vAlign w:val="center"/>
          </w:tcPr>
          <w:p w14:paraId="4D33606D" w14:textId="47D88303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Features of NF</w:t>
            </w:r>
          </w:p>
        </w:tc>
        <w:tc>
          <w:tcPr>
            <w:tcW w:w="2883" w:type="dxa"/>
          </w:tcPr>
          <w:p w14:paraId="628EBF15" w14:textId="60BC9022" w:rsidR="00F638EF" w:rsidRDefault="00F638EF" w:rsidP="00F638EF">
            <w:r>
              <w:rPr>
                <w:rFonts w:ascii="Arial" w:eastAsia="Arial" w:hAnsi="Arial" w:cs="Arial"/>
              </w:rPr>
              <w:t xml:space="preserve">Understands the purpose of the Table of Contents, </w:t>
            </w:r>
            <w:proofErr w:type="gramStart"/>
            <w:r>
              <w:rPr>
                <w:rFonts w:ascii="Arial" w:eastAsia="Arial" w:hAnsi="Arial" w:cs="Arial"/>
              </w:rPr>
              <w:t>index</w:t>
            </w:r>
            <w:proofErr w:type="gramEnd"/>
            <w:r>
              <w:rPr>
                <w:rFonts w:ascii="Arial" w:eastAsia="Arial" w:hAnsi="Arial" w:cs="Arial"/>
              </w:rPr>
              <w:t xml:space="preserve"> and glossary and that these distinguish a nonfiction text from a fiction text. EN1-UARL-01, EN1-RECOM-01</w:t>
            </w:r>
          </w:p>
        </w:tc>
        <w:tc>
          <w:tcPr>
            <w:tcW w:w="2883" w:type="dxa"/>
          </w:tcPr>
          <w:p w14:paraId="3CF24FAE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Understands the purpose of the Table of Contents, </w:t>
            </w:r>
            <w:proofErr w:type="gramStart"/>
            <w:r>
              <w:rPr>
                <w:rFonts w:ascii="Arial" w:eastAsia="Arial" w:hAnsi="Arial" w:cs="Arial"/>
              </w:rPr>
              <w:t>index</w:t>
            </w:r>
            <w:proofErr w:type="gramEnd"/>
            <w:r>
              <w:rPr>
                <w:rFonts w:ascii="Arial" w:eastAsia="Arial" w:hAnsi="Arial" w:cs="Arial"/>
              </w:rPr>
              <w:t xml:space="preserve"> and glossary and that these distinguish a nonfiction text from a fiction text. EN1-VOCAB-01</w:t>
            </w:r>
          </w:p>
          <w:p w14:paraId="470705B2" w14:textId="36E78C32" w:rsidR="00F638EF" w:rsidRDefault="00F638EF" w:rsidP="00F638EF">
            <w:r>
              <w:rPr>
                <w:rFonts w:ascii="Arial" w:eastAsia="Arial" w:hAnsi="Arial" w:cs="Arial"/>
              </w:rPr>
              <w:t>Can locate features such as figures, photographs, illustrations, maps. EN1-UARL-01, EN1-RECOM-01</w:t>
            </w:r>
          </w:p>
        </w:tc>
        <w:tc>
          <w:tcPr>
            <w:tcW w:w="5237" w:type="dxa"/>
          </w:tcPr>
          <w:p w14:paraId="6D9EA6DC" w14:textId="77777777" w:rsidR="00F638EF" w:rsidRDefault="00F638EF" w:rsidP="00F638EF"/>
        </w:tc>
        <w:tc>
          <w:tcPr>
            <w:tcW w:w="2344" w:type="dxa"/>
          </w:tcPr>
          <w:p w14:paraId="7A74260D" w14:textId="77777777" w:rsidR="00F638EF" w:rsidRDefault="00F638EF" w:rsidP="00F638EF"/>
        </w:tc>
      </w:tr>
      <w:tr w:rsidR="00F638EF" w14:paraId="111DB98B" w14:textId="77777777" w:rsidTr="00A87C35">
        <w:tc>
          <w:tcPr>
            <w:tcW w:w="2043" w:type="dxa"/>
            <w:shd w:val="clear" w:color="auto" w:fill="7030A0"/>
            <w:vAlign w:val="center"/>
          </w:tcPr>
          <w:p w14:paraId="675F05FF" w14:textId="77777777" w:rsidR="00F638EF" w:rsidRPr="007E40BF" w:rsidRDefault="00F638EF" w:rsidP="00F638E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Parts of a Book</w:t>
            </w:r>
          </w:p>
          <w:p w14:paraId="05939607" w14:textId="4375ED8A" w:rsidR="00F638EF" w:rsidRPr="007E40BF" w:rsidRDefault="00000000" w:rsidP="00F638EF">
            <w:pPr>
              <w:jc w:val="center"/>
              <w:rPr>
                <w:color w:val="FFFFFF" w:themeColor="background1"/>
              </w:rPr>
            </w:pPr>
            <w:hyperlink r:id="rId8">
              <w:r w:rsidR="00F638EF" w:rsidRPr="007E40BF">
                <w:rPr>
                  <w:rFonts w:ascii="Arial" w:eastAsia="Arial" w:hAnsi="Arial" w:cs="Arial"/>
                  <w:b/>
                  <w:color w:val="FFFFFF" w:themeColor="background1"/>
                  <w:u w:val="single"/>
                </w:rPr>
                <w:t>YouTube</w:t>
              </w:r>
            </w:hyperlink>
          </w:p>
        </w:tc>
        <w:tc>
          <w:tcPr>
            <w:tcW w:w="2883" w:type="dxa"/>
          </w:tcPr>
          <w:p w14:paraId="0572BB9F" w14:textId="6BFA26AA" w:rsidR="00F638EF" w:rsidRDefault="00000000" w:rsidP="00F638EF">
            <w:hyperlink r:id="rId9">
              <w:r w:rsidR="00F638EF">
                <w:rPr>
                  <w:rFonts w:ascii="Arial" w:eastAsia="Arial" w:hAnsi="Arial" w:cs="Arial"/>
                  <w:color w:val="1155CC"/>
                  <w:u w:val="single"/>
                </w:rPr>
                <w:t>Identifies and understands</w:t>
              </w:r>
            </w:hyperlink>
            <w:r w:rsidR="00F638EF">
              <w:rPr>
                <w:rFonts w:ascii="Arial" w:eastAsia="Arial" w:hAnsi="Arial" w:cs="Arial"/>
              </w:rPr>
              <w:t xml:space="preserve"> the function of - cover, title, blurb, spine, end pages, index, glossary. EN1-UARL-01, EN1-VOCAB-01</w:t>
            </w:r>
          </w:p>
        </w:tc>
        <w:tc>
          <w:tcPr>
            <w:tcW w:w="2883" w:type="dxa"/>
          </w:tcPr>
          <w:p w14:paraId="09EF4E82" w14:textId="76AA330D" w:rsidR="00F638EF" w:rsidRDefault="00F638EF" w:rsidP="00F638EF">
            <w:r>
              <w:rPr>
                <w:rFonts w:ascii="Arial" w:eastAsia="Arial" w:hAnsi="Arial" w:cs="Arial"/>
              </w:rPr>
              <w:t xml:space="preserve">Can identify the </w:t>
            </w:r>
            <w:r w:rsidRPr="009142A9">
              <w:rPr>
                <w:rFonts w:ascii="Arial" w:eastAsia="Arial" w:hAnsi="Arial" w:cs="Arial"/>
                <w:color w:val="000000" w:themeColor="text1"/>
              </w:rPr>
              <w:t xml:space="preserve">different parts </w:t>
            </w:r>
            <w:r>
              <w:rPr>
                <w:rFonts w:ascii="Arial" w:eastAsia="Arial" w:hAnsi="Arial" w:cs="Arial"/>
              </w:rPr>
              <w:t>of a book and understands their function. EN1-UARL-01, EN1-VOCAB-01</w:t>
            </w:r>
          </w:p>
        </w:tc>
        <w:tc>
          <w:tcPr>
            <w:tcW w:w="5237" w:type="dxa"/>
          </w:tcPr>
          <w:p w14:paraId="122316FD" w14:textId="77777777" w:rsidR="00F638EF" w:rsidRDefault="00F638EF" w:rsidP="00F638EF"/>
        </w:tc>
        <w:tc>
          <w:tcPr>
            <w:tcW w:w="2344" w:type="dxa"/>
          </w:tcPr>
          <w:p w14:paraId="6735AC3E" w14:textId="77777777" w:rsidR="00F638EF" w:rsidRDefault="00F638EF" w:rsidP="00F638EF"/>
        </w:tc>
      </w:tr>
      <w:tr w:rsidR="00F638EF" w14:paraId="19FB87AB" w14:textId="77777777" w:rsidTr="00A87C35">
        <w:tc>
          <w:tcPr>
            <w:tcW w:w="2043" w:type="dxa"/>
            <w:shd w:val="clear" w:color="auto" w:fill="7030A0"/>
            <w:vAlign w:val="center"/>
          </w:tcPr>
          <w:p w14:paraId="66B3EFBE" w14:textId="4B28400F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production</w:t>
            </w:r>
          </w:p>
        </w:tc>
        <w:tc>
          <w:tcPr>
            <w:tcW w:w="2883" w:type="dxa"/>
          </w:tcPr>
          <w:p w14:paraId="4098D336" w14:textId="7A757E1E" w:rsidR="00F638EF" w:rsidRDefault="00F638EF" w:rsidP="00F638EF">
            <w:r>
              <w:rPr>
                <w:rFonts w:ascii="Arial" w:eastAsia="Arial" w:hAnsi="Arial" w:cs="Arial"/>
              </w:rPr>
              <w:t>Understands that a book is a collaboration of the author, illustrator, and editor, and understands their individual roles. EN1-UARL-01</w:t>
            </w:r>
          </w:p>
        </w:tc>
        <w:tc>
          <w:tcPr>
            <w:tcW w:w="2883" w:type="dxa"/>
          </w:tcPr>
          <w:p w14:paraId="2001464F" w14:textId="0874439B" w:rsidR="00F638EF" w:rsidRDefault="00F638EF" w:rsidP="00F638EF">
            <w:r>
              <w:rPr>
                <w:rFonts w:ascii="Arial" w:eastAsia="Arial" w:hAnsi="Arial" w:cs="Arial"/>
              </w:rPr>
              <w:t>Understands that a book is a collaboration of the author, illustrator, and editor, and understands their individual roles. EN1-UARL-01</w:t>
            </w:r>
          </w:p>
        </w:tc>
        <w:tc>
          <w:tcPr>
            <w:tcW w:w="5237" w:type="dxa"/>
          </w:tcPr>
          <w:p w14:paraId="2DDA498C" w14:textId="77777777" w:rsidR="00F638EF" w:rsidRDefault="00F638EF" w:rsidP="00F638EF"/>
        </w:tc>
        <w:tc>
          <w:tcPr>
            <w:tcW w:w="2344" w:type="dxa"/>
          </w:tcPr>
          <w:p w14:paraId="2A44519C" w14:textId="77777777" w:rsidR="00F638EF" w:rsidRDefault="00F638EF" w:rsidP="00F638EF"/>
        </w:tc>
      </w:tr>
      <w:tr w:rsidR="00F638EF" w14:paraId="26A209EB" w14:textId="77777777" w:rsidTr="00A87C35">
        <w:tc>
          <w:tcPr>
            <w:tcW w:w="2043" w:type="dxa"/>
            <w:shd w:val="clear" w:color="auto" w:fill="7030A0"/>
            <w:vAlign w:val="center"/>
          </w:tcPr>
          <w:p w14:paraId="65AB8B0C" w14:textId="28B0EBB6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Borrowing</w:t>
            </w:r>
          </w:p>
        </w:tc>
        <w:tc>
          <w:tcPr>
            <w:tcW w:w="2883" w:type="dxa"/>
          </w:tcPr>
          <w:p w14:paraId="6F524AC7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Borrow and return regularly from certain </w:t>
            </w:r>
            <w:proofErr w:type="gramStart"/>
            <w:r>
              <w:rPr>
                <w:rFonts w:ascii="Arial" w:eastAsia="Arial" w:hAnsi="Arial" w:cs="Arial"/>
              </w:rPr>
              <w:t>collections</w:t>
            </w:r>
            <w:proofErr w:type="gramEnd"/>
          </w:p>
          <w:p w14:paraId="6FE7F4A7" w14:textId="77777777" w:rsidR="00F638EF" w:rsidRDefault="00F638EF" w:rsidP="00F638EF"/>
        </w:tc>
        <w:tc>
          <w:tcPr>
            <w:tcW w:w="2883" w:type="dxa"/>
          </w:tcPr>
          <w:p w14:paraId="430B9A58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Borrow both fiction and non-fiction books.</w:t>
            </w:r>
          </w:p>
          <w:p w14:paraId="010248DE" w14:textId="080982B4" w:rsidR="00F638EF" w:rsidRDefault="00F638EF" w:rsidP="00F638EF"/>
        </w:tc>
        <w:tc>
          <w:tcPr>
            <w:tcW w:w="5237" w:type="dxa"/>
          </w:tcPr>
          <w:p w14:paraId="2E3DB2FC" w14:textId="77777777" w:rsidR="00F638EF" w:rsidRDefault="00F638EF" w:rsidP="00F638EF"/>
        </w:tc>
        <w:tc>
          <w:tcPr>
            <w:tcW w:w="2344" w:type="dxa"/>
          </w:tcPr>
          <w:p w14:paraId="100839E7" w14:textId="77777777" w:rsidR="00F638EF" w:rsidRDefault="00F638EF" w:rsidP="00F638EF"/>
        </w:tc>
      </w:tr>
      <w:tr w:rsidR="00F638EF" w14:paraId="667A551C" w14:textId="77777777" w:rsidTr="00A87C35">
        <w:tc>
          <w:tcPr>
            <w:tcW w:w="2043" w:type="dxa"/>
            <w:shd w:val="clear" w:color="auto" w:fill="7030A0"/>
            <w:vAlign w:val="center"/>
          </w:tcPr>
          <w:p w14:paraId="4DF80607" w14:textId="77777777" w:rsidR="00F638EF" w:rsidRPr="007E40BF" w:rsidRDefault="00F638EF" w:rsidP="00F638E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Selection</w:t>
            </w:r>
          </w:p>
          <w:p w14:paraId="00F44CE1" w14:textId="3F0C1309" w:rsidR="00F638EF" w:rsidRPr="007E40BF" w:rsidRDefault="00000000" w:rsidP="00F638EF">
            <w:pPr>
              <w:jc w:val="center"/>
              <w:rPr>
                <w:color w:val="FFFFFF" w:themeColor="background1"/>
              </w:rPr>
            </w:pPr>
            <w:hyperlink r:id="rId10">
              <w:r w:rsidR="00F638EF" w:rsidRPr="007E40BF">
                <w:rPr>
                  <w:rFonts w:ascii="Arial" w:eastAsia="Arial" w:hAnsi="Arial" w:cs="Arial"/>
                  <w:b/>
                  <w:color w:val="FFFFFF" w:themeColor="background1"/>
                  <w:u w:val="single"/>
                </w:rPr>
                <w:t>Blog</w:t>
              </w:r>
            </w:hyperlink>
          </w:p>
        </w:tc>
        <w:tc>
          <w:tcPr>
            <w:tcW w:w="2883" w:type="dxa"/>
          </w:tcPr>
          <w:p w14:paraId="2F2D0B18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Can select appropriate text with </w:t>
            </w:r>
            <w:proofErr w:type="gramStart"/>
            <w:r>
              <w:rPr>
                <w:rFonts w:ascii="Arial" w:eastAsia="Arial" w:hAnsi="Arial" w:cs="Arial"/>
              </w:rPr>
              <w:t>support</w:t>
            </w:r>
            <w:proofErr w:type="gramEnd"/>
          </w:p>
          <w:p w14:paraId="6E0F6B7C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67F04810" w14:textId="77777777" w:rsidR="00F638EF" w:rsidRDefault="00F638EF" w:rsidP="00F638EF"/>
        </w:tc>
        <w:tc>
          <w:tcPr>
            <w:tcW w:w="2883" w:type="dxa"/>
          </w:tcPr>
          <w:p w14:paraId="3735F994" w14:textId="609B7718" w:rsidR="00F638EF" w:rsidRDefault="00F638EF" w:rsidP="00F638EF">
            <w:r>
              <w:rPr>
                <w:rFonts w:ascii="Arial" w:eastAsia="Arial" w:hAnsi="Arial" w:cs="Arial"/>
              </w:rPr>
              <w:t xml:space="preserve">Can self-select appropriate text using simple mechanisms e.g., </w:t>
            </w:r>
            <w:hyperlink r:id="rId11">
              <w:r>
                <w:rPr>
                  <w:rFonts w:ascii="Arial" w:eastAsia="Arial" w:hAnsi="Arial" w:cs="Arial"/>
                  <w:color w:val="1155CC"/>
                  <w:u w:val="single"/>
                </w:rPr>
                <w:t>5-finger rule</w:t>
              </w:r>
            </w:hyperlink>
          </w:p>
        </w:tc>
        <w:tc>
          <w:tcPr>
            <w:tcW w:w="5237" w:type="dxa"/>
          </w:tcPr>
          <w:p w14:paraId="4897FD1A" w14:textId="77777777" w:rsidR="00F638EF" w:rsidRDefault="00F638EF" w:rsidP="00F638EF"/>
        </w:tc>
        <w:tc>
          <w:tcPr>
            <w:tcW w:w="2344" w:type="dxa"/>
          </w:tcPr>
          <w:p w14:paraId="09D5B480" w14:textId="77777777" w:rsidR="00F638EF" w:rsidRDefault="00F638EF" w:rsidP="00F638EF"/>
        </w:tc>
      </w:tr>
      <w:tr w:rsidR="00F638EF" w14:paraId="20D58A72" w14:textId="77777777" w:rsidTr="00A87C35">
        <w:tc>
          <w:tcPr>
            <w:tcW w:w="2043" w:type="dxa"/>
            <w:shd w:val="clear" w:color="auto" w:fill="7030A0"/>
            <w:vAlign w:val="center"/>
          </w:tcPr>
          <w:p w14:paraId="218D956C" w14:textId="1F8775CA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(Shelf markers)</w:t>
            </w:r>
          </w:p>
        </w:tc>
        <w:tc>
          <w:tcPr>
            <w:tcW w:w="2883" w:type="dxa"/>
          </w:tcPr>
          <w:p w14:paraId="780AEB12" w14:textId="4734C815" w:rsidR="00F638EF" w:rsidRDefault="00F638EF" w:rsidP="00F638EF">
            <w:r>
              <w:rPr>
                <w:rFonts w:ascii="Arial" w:eastAsia="Arial" w:hAnsi="Arial" w:cs="Arial"/>
              </w:rPr>
              <w:t>Understands how and when to use a shelf marker</w:t>
            </w:r>
          </w:p>
        </w:tc>
        <w:tc>
          <w:tcPr>
            <w:tcW w:w="2883" w:type="dxa"/>
          </w:tcPr>
          <w:p w14:paraId="4FAA1EFC" w14:textId="4EECAAD7" w:rsidR="00F638EF" w:rsidRDefault="00F638EF" w:rsidP="00F638EF">
            <w:r>
              <w:rPr>
                <w:rFonts w:ascii="Arial" w:eastAsia="Arial" w:hAnsi="Arial" w:cs="Arial"/>
              </w:rPr>
              <w:t>Understands how and when to use a shelf marker</w:t>
            </w:r>
          </w:p>
        </w:tc>
        <w:tc>
          <w:tcPr>
            <w:tcW w:w="5237" w:type="dxa"/>
          </w:tcPr>
          <w:p w14:paraId="5C813284" w14:textId="77777777" w:rsidR="00F638EF" w:rsidRDefault="00F638EF" w:rsidP="00F638EF"/>
        </w:tc>
        <w:tc>
          <w:tcPr>
            <w:tcW w:w="2344" w:type="dxa"/>
          </w:tcPr>
          <w:p w14:paraId="637BD635" w14:textId="77777777" w:rsidR="00F638EF" w:rsidRDefault="00F638EF" w:rsidP="00F638EF"/>
        </w:tc>
      </w:tr>
      <w:tr w:rsidR="00F638EF" w14:paraId="713A3489" w14:textId="77777777" w:rsidTr="00A87C35">
        <w:tc>
          <w:tcPr>
            <w:tcW w:w="2043" w:type="dxa"/>
            <w:shd w:val="clear" w:color="auto" w:fill="7030A0"/>
            <w:vAlign w:val="center"/>
          </w:tcPr>
          <w:p w14:paraId="05F764FA" w14:textId="2ABE8DDE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Returns</w:t>
            </w:r>
          </w:p>
        </w:tc>
        <w:tc>
          <w:tcPr>
            <w:tcW w:w="2883" w:type="dxa"/>
          </w:tcPr>
          <w:p w14:paraId="2B9B030A" w14:textId="6862D272" w:rsidR="00F638EF" w:rsidRDefault="00F638EF" w:rsidP="00F638EF">
            <w:r>
              <w:rPr>
                <w:rFonts w:ascii="Arial" w:eastAsia="Arial" w:hAnsi="Arial" w:cs="Arial"/>
              </w:rPr>
              <w:t>Uses call number to return books to the right place in the picture book/JF section. EN1-RECOM-01</w:t>
            </w:r>
          </w:p>
        </w:tc>
        <w:tc>
          <w:tcPr>
            <w:tcW w:w="2883" w:type="dxa"/>
          </w:tcPr>
          <w:p w14:paraId="7EE987F5" w14:textId="32303F2C" w:rsidR="00F638EF" w:rsidRDefault="00F638EF" w:rsidP="00F638EF">
            <w:r>
              <w:rPr>
                <w:rFonts w:ascii="Arial" w:eastAsia="Arial" w:hAnsi="Arial" w:cs="Arial"/>
              </w:rPr>
              <w:t>Uses call number to place fiction books on the correct shelf. EN1-RECOM-01</w:t>
            </w:r>
          </w:p>
        </w:tc>
        <w:tc>
          <w:tcPr>
            <w:tcW w:w="5237" w:type="dxa"/>
          </w:tcPr>
          <w:p w14:paraId="27994CB8" w14:textId="77777777" w:rsidR="00F638EF" w:rsidRDefault="00F638EF" w:rsidP="00F638EF"/>
        </w:tc>
        <w:tc>
          <w:tcPr>
            <w:tcW w:w="2344" w:type="dxa"/>
          </w:tcPr>
          <w:p w14:paraId="3F2107EF" w14:textId="77777777" w:rsidR="00F638EF" w:rsidRDefault="00F638EF" w:rsidP="00F638EF"/>
        </w:tc>
      </w:tr>
      <w:tr w:rsidR="00F638EF" w14:paraId="5882DFFE" w14:textId="77777777" w:rsidTr="00A87C35">
        <w:tc>
          <w:tcPr>
            <w:tcW w:w="2043" w:type="dxa"/>
            <w:shd w:val="clear" w:color="auto" w:fill="7030A0"/>
            <w:vAlign w:val="center"/>
          </w:tcPr>
          <w:p w14:paraId="3FEE176A" w14:textId="77777777" w:rsidR="00F638EF" w:rsidRPr="007E40BF" w:rsidRDefault="00F638EF" w:rsidP="00F638E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Library Management System:</w:t>
            </w:r>
          </w:p>
          <w:p w14:paraId="2C05230A" w14:textId="77777777" w:rsidR="00F638EF" w:rsidRPr="007E40BF" w:rsidRDefault="00F638EF" w:rsidP="00F638E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ORBIT</w:t>
            </w:r>
          </w:p>
          <w:p w14:paraId="25962E85" w14:textId="5C1DEED4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OLIVER</w:t>
            </w:r>
          </w:p>
        </w:tc>
        <w:tc>
          <w:tcPr>
            <w:tcW w:w="2883" w:type="dxa"/>
          </w:tcPr>
          <w:p w14:paraId="7FF45A11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Logs onto/navigate to the Library Management System (Oliver and Orbit) via student portal, with assistance.</w:t>
            </w:r>
          </w:p>
          <w:p w14:paraId="5BABAE92" w14:textId="77777777" w:rsidR="00F638EF" w:rsidRDefault="00F638EF" w:rsidP="00F638EF"/>
        </w:tc>
        <w:tc>
          <w:tcPr>
            <w:tcW w:w="2883" w:type="dxa"/>
          </w:tcPr>
          <w:p w14:paraId="5C302B45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Logs onto/navigate to the Library Management System (Oliver and Orbit) via student portal, with assistance if necessary.</w:t>
            </w:r>
          </w:p>
          <w:p w14:paraId="0D835D1E" w14:textId="3EF8E1E3" w:rsidR="00F638EF" w:rsidRDefault="00F638EF" w:rsidP="00F638EF">
            <w:r>
              <w:rPr>
                <w:rFonts w:ascii="Arial" w:eastAsia="Arial" w:hAnsi="Arial" w:cs="Arial"/>
              </w:rPr>
              <w:t>Utilise Library Management System (Oliver and Orbit) to view current loans and features such as “Click and Pick”</w:t>
            </w:r>
          </w:p>
        </w:tc>
        <w:tc>
          <w:tcPr>
            <w:tcW w:w="5237" w:type="dxa"/>
          </w:tcPr>
          <w:p w14:paraId="07E544C1" w14:textId="77777777" w:rsidR="00F638EF" w:rsidRDefault="00F638EF" w:rsidP="00F638EF"/>
        </w:tc>
        <w:tc>
          <w:tcPr>
            <w:tcW w:w="2344" w:type="dxa"/>
          </w:tcPr>
          <w:p w14:paraId="018B4FD9" w14:textId="77777777" w:rsidR="00F638EF" w:rsidRDefault="00F638EF" w:rsidP="00F638EF"/>
        </w:tc>
      </w:tr>
      <w:tr w:rsidR="00F638EF" w14:paraId="365A494B" w14:textId="77777777" w:rsidTr="005D6ED9">
        <w:tc>
          <w:tcPr>
            <w:tcW w:w="2043" w:type="dxa"/>
          </w:tcPr>
          <w:p w14:paraId="76C1B87F" w14:textId="77777777" w:rsidR="00F638EF" w:rsidRDefault="00F638EF" w:rsidP="00F638EF"/>
        </w:tc>
        <w:tc>
          <w:tcPr>
            <w:tcW w:w="5766" w:type="dxa"/>
            <w:gridSpan w:val="2"/>
          </w:tcPr>
          <w:p w14:paraId="00CFC8F7" w14:textId="77777777" w:rsidR="00F638EF" w:rsidRDefault="00F638EF" w:rsidP="00F638EF"/>
        </w:tc>
        <w:tc>
          <w:tcPr>
            <w:tcW w:w="5237" w:type="dxa"/>
          </w:tcPr>
          <w:p w14:paraId="0E6309BE" w14:textId="77777777" w:rsidR="00F638EF" w:rsidRDefault="00F638EF" w:rsidP="00F638EF"/>
        </w:tc>
        <w:tc>
          <w:tcPr>
            <w:tcW w:w="2344" w:type="dxa"/>
          </w:tcPr>
          <w:p w14:paraId="087973C0" w14:textId="77777777" w:rsidR="00F638EF" w:rsidRDefault="00F638EF" w:rsidP="00F638EF"/>
        </w:tc>
      </w:tr>
    </w:tbl>
    <w:p w14:paraId="7B5C0D57" w14:textId="77777777" w:rsidR="005D6ED9" w:rsidRDefault="005D6ED9"/>
    <w:p w14:paraId="507ABBC6" w14:textId="77777777" w:rsidR="00F638EF" w:rsidRDefault="00F638EF"/>
    <w:p w14:paraId="1B92920F" w14:textId="77777777" w:rsidR="00F638EF" w:rsidRDefault="00F638EF"/>
    <w:p w14:paraId="737CA9D7" w14:textId="77777777" w:rsidR="00F638EF" w:rsidRDefault="00F638EF"/>
    <w:p w14:paraId="7E2549E3" w14:textId="77777777" w:rsidR="00F638EF" w:rsidRDefault="00F638EF"/>
    <w:p w14:paraId="7F125609" w14:textId="77777777" w:rsidR="00F638EF" w:rsidRDefault="00F638EF"/>
    <w:p w14:paraId="07246917" w14:textId="77777777" w:rsidR="00F638EF" w:rsidRDefault="00F638EF"/>
    <w:p w14:paraId="2A22195D" w14:textId="77777777" w:rsidR="00F638EF" w:rsidRDefault="00F638EF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12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13">
        <w:r w:rsidR="005D6ED9"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14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 xml:space="preserve">Office of the </w:t>
      </w:r>
      <w:proofErr w:type="spellStart"/>
      <w:r>
        <w:rPr>
          <w:rFonts w:ascii="Arial" w:eastAsia="Arial" w:hAnsi="Arial" w:cs="Arial"/>
          <w:b/>
          <w:color w:val="212121"/>
          <w:highlight w:val="white"/>
        </w:rPr>
        <w:t>eSafety</w:t>
      </w:r>
      <w:proofErr w:type="spellEnd"/>
      <w:r>
        <w:rPr>
          <w:rFonts w:ascii="Arial" w:eastAsia="Arial" w:hAnsi="Arial" w:cs="Arial"/>
          <w:b/>
          <w:color w:val="212121"/>
          <w:highlight w:val="white"/>
        </w:rPr>
        <w:t xml:space="preserve">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15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Hornsby North Public School Scope and Sequence Draft 1, 2018-2020</w:t>
      </w:r>
    </w:p>
    <w:p w14:paraId="038C2924" w14:textId="77777777" w:rsidR="00863685" w:rsidRDefault="00000000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hyperlink r:id="rId16">
        <w:r w:rsidR="005D6ED9"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</w:p>
    <w:p w14:paraId="797CC41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BA28D22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E2597A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2FC2018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5C59F84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3F0470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DD2AA4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1B1E2AE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94F2814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339FC47F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67BF7B9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EF51D1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0D90BA6C" w14:textId="7AB33338" w:rsidR="00863685" w:rsidRPr="00863685" w:rsidRDefault="00863685" w:rsidP="005D6ED9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lastRenderedPageBreak/>
        <w:t xml:space="preserve">Nuwarra </w:t>
      </w:r>
      <w:r w:rsidR="00F638E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Stage 1</w:t>
      </w: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Library Programme 2023</w:t>
      </w: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F638EF" w14:paraId="40CF0C31" w14:textId="77777777" w:rsidTr="00233A2E">
        <w:trPr>
          <w:trHeight w:val="417"/>
        </w:trPr>
        <w:tc>
          <w:tcPr>
            <w:tcW w:w="2669" w:type="dxa"/>
          </w:tcPr>
          <w:p w14:paraId="5EE34853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505A895E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3C54C699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B53A131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25BA4D2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F638EF" w14:paraId="4B9D223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2139009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3899A1D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70EA1323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5EED264A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4AE2D965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7BBAE2D6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F638EF" w14:paraId="01C04237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6360579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CD1F7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6C8FD6DB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65327F80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5D5239B9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367D6173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3103A32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095333C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6DB3894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73163D96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74589B2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F638EF" w14:paraId="716F52F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B8F592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1DB1C7B9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4847BAFB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02DD008F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736B2B76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72DD2CAC" w14:textId="6BD5C8FB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br w:type="page"/>
      </w:r>
    </w:p>
    <w:p w14:paraId="2A07C131" w14:textId="77777777" w:rsidR="005D6ED9" w:rsidRDefault="005D6ED9" w:rsidP="005D6ED9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068B2E46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47AF31F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1BCDAEE0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C41D0E8" w14:textId="77777777" w:rsidTr="00233A2E">
        <w:trPr>
          <w:trHeight w:val="133"/>
        </w:trPr>
        <w:tc>
          <w:tcPr>
            <w:tcW w:w="2669" w:type="dxa"/>
          </w:tcPr>
          <w:p w14:paraId="3CBA8D3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5BC80F2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4FB4B4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5782B38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C2E6E1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3D727AE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3F80D6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E260574" w14:textId="538626B1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 w:rsidR="0086368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Pamela Allen, Alison Lester</w:t>
            </w:r>
          </w:p>
          <w:p w14:paraId="63ABE4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5459517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019734A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20CB85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3AD88D2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ABA5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0AA48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5756F14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5D6ED9" w14:paraId="352080D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BE2729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5225C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0F801BF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0BC75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18E4E85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20B15A0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4ED74F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3513B6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05F7E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7A7540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7F356A0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3F31F6B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7AD3D3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B6AA3F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5D6ED9" w14:paraId="613FDF0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AFA75B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583CD1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C60E29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4BE1D43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3197D4A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books </w:t>
            </w:r>
          </w:p>
        </w:tc>
        <w:tc>
          <w:tcPr>
            <w:tcW w:w="2790" w:type="dxa"/>
          </w:tcPr>
          <w:p w14:paraId="28C679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6A5BBAED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5C1EF674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1BFAF40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C6D51D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301402F5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98E83F1" w14:textId="77777777" w:rsidTr="00233A2E">
        <w:trPr>
          <w:trHeight w:val="133"/>
        </w:trPr>
        <w:tc>
          <w:tcPr>
            <w:tcW w:w="2669" w:type="dxa"/>
          </w:tcPr>
          <w:p w14:paraId="2AE1B0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2F411CC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FFAACE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7EC8F2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E15133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7BB7A6AF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B68642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ED62CF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friends and friendship; indigenous literature</w:t>
            </w:r>
          </w:p>
        </w:tc>
        <w:tc>
          <w:tcPr>
            <w:tcW w:w="2790" w:type="dxa"/>
          </w:tcPr>
          <w:p w14:paraId="6986E3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76C1713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76204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65D06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including 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  <w:p w14:paraId="6CF9B8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33508B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649D259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5D6ED9" w14:paraId="6152F959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F82747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ABA106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2F143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362FF0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68197C2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4BD35B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9C395B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F5433B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spellEnd"/>
            <w:proofErr w:type="gramEnd"/>
          </w:p>
        </w:tc>
        <w:tc>
          <w:tcPr>
            <w:tcW w:w="2790" w:type="dxa"/>
          </w:tcPr>
          <w:p w14:paraId="1C5125A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01E9BF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B1DABC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34AD4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AE7CC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9A4649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72B4AB5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181EB7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D7168B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32CADA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EB109A7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8CC3DDB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7E6DF3D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5D6A95D1" w14:textId="77777777" w:rsidTr="00233A2E">
        <w:trPr>
          <w:trHeight w:val="417"/>
        </w:trPr>
        <w:tc>
          <w:tcPr>
            <w:tcW w:w="2669" w:type="dxa"/>
          </w:tcPr>
          <w:p w14:paraId="5B31686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117F593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5D8D667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4A1EA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2B6E48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ED6C836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D024D4A" w14:textId="77777777" w:rsidR="005D6ED9" w:rsidRDefault="005D6ED9" w:rsidP="00233A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C5BEBF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2D786C0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FD40CD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04FDBA4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4E0CAF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709E8915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0CB83B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A8954A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18276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0506C8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  <w:p w14:paraId="703991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6B7F9C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19B0C6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DB5B02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E348D8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12581E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06F648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153A2E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5D6ED9" w14:paraId="6A86BFC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0CFDD7C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014C9F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3A1FEC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28B710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1F365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4190C94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4E77E8F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9323ED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B4CF735" w14:textId="77777777" w:rsidTr="00233A2E">
        <w:trPr>
          <w:trHeight w:val="417"/>
        </w:trPr>
        <w:tc>
          <w:tcPr>
            <w:tcW w:w="2669" w:type="dxa"/>
          </w:tcPr>
          <w:p w14:paraId="47A1F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2CA2A00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5E320A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567E81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1E40140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14CB199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2B47B9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0F6AA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61F7A52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4887D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33407C6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4BF1C2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6785758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EA0F3D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FB77E5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D766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1342745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77755D8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6C91176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3B6F8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431A4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F8AEB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2F7ADC0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758030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0F1A60BF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1BB88D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27E3B1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FAE7D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64082FE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2921C1F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01FE2E3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F3FE1FA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0CD002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2</w:t>
      </w:r>
    </w:p>
    <w:p w14:paraId="738C8C58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DA29CBC" w14:textId="77777777" w:rsidTr="00233A2E">
        <w:trPr>
          <w:trHeight w:val="417"/>
        </w:trPr>
        <w:tc>
          <w:tcPr>
            <w:tcW w:w="2669" w:type="dxa"/>
          </w:tcPr>
          <w:p w14:paraId="71F10F8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47EE1FD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548349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0E15D175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611381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476BE63B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326396DD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Literature Literacy</w:t>
            </w:r>
          </w:p>
        </w:tc>
        <w:tc>
          <w:tcPr>
            <w:tcW w:w="2790" w:type="dxa"/>
          </w:tcPr>
          <w:p w14:paraId="319F697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4B9DB1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A204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119297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3FDC71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6FC85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209321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5D6ED9" w14:paraId="6C965B2A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116C321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ECA48D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315A1C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8F4045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57EF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43394150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F344B2C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434CC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8A92FB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7D97B0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3F5E13B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726B6A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068B797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FBEED05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12CF4AB" w14:textId="77777777" w:rsidTr="00233A2E">
        <w:trPr>
          <w:trHeight w:val="417"/>
        </w:trPr>
        <w:tc>
          <w:tcPr>
            <w:tcW w:w="2669" w:type="dxa"/>
          </w:tcPr>
          <w:p w14:paraId="4A97B42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38E7261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6AE209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31253CF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C9F953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7D2DFAA9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04B2FD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C2EF6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E66A7D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340EA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3C75AC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096B7D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C5932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65AB71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5D6ED9" w14:paraId="20CDDF3C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67F62A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C248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5D5AD5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0CB102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937304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254345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30844EE8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4F9C49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CF6E6F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707B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3EEC951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521108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5ED3ECC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  <w:r>
        <w:br w:type="page"/>
      </w:r>
    </w:p>
    <w:p w14:paraId="032F679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4CA692E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66AC204" w14:textId="77777777" w:rsidTr="00233A2E">
        <w:trPr>
          <w:trHeight w:val="417"/>
        </w:trPr>
        <w:tc>
          <w:tcPr>
            <w:tcW w:w="2669" w:type="dxa"/>
          </w:tcPr>
          <w:p w14:paraId="2D5F84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464B9D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73A952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D797C9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8ACC0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FF6892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8A1E57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5EE355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3E82372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2489E0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5888B7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5D6ED9" w14:paraId="2BC16AEF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7FF9148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1194898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A6DED9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3641A8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0FF7A6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2ACCF73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340C1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5D6ED9" w14:paraId="200B7B4A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63027B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0708FF6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294FD39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76743D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646C850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23750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0F1C0A9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3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4C2BEF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A2C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C5A3A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4C92351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38587BE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64B5774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4AE4BD01" w14:textId="77777777" w:rsidTr="00233A2E">
        <w:trPr>
          <w:trHeight w:val="417"/>
        </w:trPr>
        <w:tc>
          <w:tcPr>
            <w:tcW w:w="2669" w:type="dxa"/>
          </w:tcPr>
          <w:p w14:paraId="20AD2D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2EAE611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2CEC16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0DFAD9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0146EA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6137E035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44339C4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AFF27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79AAE0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2B73539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025A67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5D6ED9" w14:paraId="3DF0B75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37A148E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72CE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40333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59DB803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54D2286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1D64C5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5D6ED9" w14:paraId="0AB72414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6B6653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2E54C1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048E188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50561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702FEF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FCA22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7EE46F4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1C8DE5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562F416D" w14:textId="77777777" w:rsidR="005D6ED9" w:rsidRDefault="005D6ED9"/>
    <w:sectPr w:rsidR="005D6ED9" w:rsidSect="009A23E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72F13"/>
    <w:rsid w:val="003D1AA3"/>
    <w:rsid w:val="00407652"/>
    <w:rsid w:val="004E5BB4"/>
    <w:rsid w:val="005523B9"/>
    <w:rsid w:val="005D6ED9"/>
    <w:rsid w:val="007E40BF"/>
    <w:rsid w:val="00863685"/>
    <w:rsid w:val="009A23E3"/>
    <w:rsid w:val="00B014A6"/>
    <w:rsid w:val="00B64A29"/>
    <w:rsid w:val="00BE65C2"/>
    <w:rsid w:val="00EC757F"/>
    <w:rsid w:val="00F638EF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u8j7YnunzQ" TargetMode="External"/><Relationship Id="rId13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es1PE58WQE" TargetMode="External"/><Relationship Id="rId12" Type="http://schemas.openxmlformats.org/officeDocument/2006/relationships/hyperlink" Target="https://www.australiancurriculum.edu.au/media/1074/general-capabilities-information-and-communication-ict-capability-learning-continuum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ducationstandards.nsw.edu.au/wps/portal/nesa/k-10/learning-areas/english-year-10/english-k-10/content-and-text-requirements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mkGOwm_icI4fEF1Q857VpuAoXnGQGBTZ" TargetMode="External"/><Relationship Id="rId11" Type="http://schemas.openxmlformats.org/officeDocument/2006/relationships/hyperlink" Target="https://www.youtube.com/watch?v=lHESiWCOXyk" TargetMode="External"/><Relationship Id="rId5" Type="http://schemas.openxmlformats.org/officeDocument/2006/relationships/hyperlink" Target="http://rubistar.4teachers.org/index.php" TargetMode="External"/><Relationship Id="rId15" Type="http://schemas.openxmlformats.org/officeDocument/2006/relationships/hyperlink" Target="https://www.esafety.gov.au/" TargetMode="External"/><Relationship Id="rId10" Type="http://schemas.openxmlformats.org/officeDocument/2006/relationships/hyperlink" Target="https://pernillesripp.com/2018/02/04/some-small-ideas-to-help-students-self-select-books-better/" TargetMode="External"/><Relationship Id="rId4" Type="http://schemas.openxmlformats.org/officeDocument/2006/relationships/hyperlink" Target="https://educationstandards.nsw.edu.au/wps/portal/nesa/k-10/learning-areas/english-year-10/english-k-10/content-and-text-requirements" TargetMode="External"/><Relationship Id="rId9" Type="http://schemas.openxmlformats.org/officeDocument/2006/relationships/hyperlink" Target="https://www.youtube.com/watch?v=af_hemaTGTM" TargetMode="External"/><Relationship Id="rId14" Type="http://schemas.openxmlformats.org/officeDocument/2006/relationships/hyperlink" Target="http://docs.acara.edu.au/resources/General_capabilities_-_LIT_-_learning_continuu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3</cp:revision>
  <dcterms:created xsi:type="dcterms:W3CDTF">2023-04-09T00:26:00Z</dcterms:created>
  <dcterms:modified xsi:type="dcterms:W3CDTF">2023-04-09T00:30:00Z</dcterms:modified>
</cp:coreProperties>
</file>