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B16" w14:textId="6537D2CE" w:rsidR="00AF3E7A" w:rsidRDefault="00000000">
      <w:pPr>
        <w:spacing w:before="120" w:after="120" w:line="240" w:lineRule="auto"/>
        <w:jc w:val="center"/>
        <w:rPr>
          <w:rFonts w:ascii="Arial" w:eastAsia="Arial" w:hAnsi="Arial" w:cs="Arial"/>
          <w:sz w:val="36"/>
          <w:szCs w:val="36"/>
        </w:rPr>
      </w:pPr>
      <w:r>
        <w:rPr>
          <w:rFonts w:ascii="Arial" w:eastAsia="Arial" w:hAnsi="Arial" w:cs="Arial"/>
          <w:b/>
          <w:sz w:val="36"/>
          <w:szCs w:val="36"/>
        </w:rPr>
        <w:t>Libraries Continuum</w:t>
      </w:r>
    </w:p>
    <w:p w14:paraId="540D6A7C" w14:textId="77777777" w:rsidR="00AF3E7A" w:rsidRDefault="00000000">
      <w:pPr>
        <w:spacing w:before="120" w:after="120" w:line="240" w:lineRule="auto"/>
        <w:jc w:val="center"/>
        <w:rPr>
          <w:rFonts w:ascii="Arial" w:eastAsia="Arial" w:hAnsi="Arial" w:cs="Arial"/>
          <w:color w:val="222222"/>
          <w:highlight w:val="white"/>
        </w:rPr>
      </w:pPr>
      <w:r>
        <w:rPr>
          <w:rFonts w:ascii="Arial" w:eastAsia="Arial" w:hAnsi="Arial" w:cs="Arial"/>
          <w:color w:val="222222"/>
          <w:highlight w:val="white"/>
        </w:rPr>
        <w:t>(For the purpose of this document “literacies”: competence or knowledge in a specified area.)</w:t>
      </w:r>
    </w:p>
    <w:p w14:paraId="21BAFBAE" w14:textId="72DC8A59" w:rsidR="00AF3E7A" w:rsidRDefault="00000000">
      <w:pPr>
        <w:spacing w:before="120" w:after="120" w:line="240" w:lineRule="auto"/>
        <w:rPr>
          <w:rFonts w:ascii="Arial" w:eastAsia="Arial" w:hAnsi="Arial" w:cs="Arial"/>
        </w:rPr>
      </w:pPr>
      <w:r>
        <w:rPr>
          <w:rFonts w:ascii="Arial" w:eastAsia="Arial" w:hAnsi="Arial" w:cs="Arial"/>
          <w:b/>
        </w:rPr>
        <w:t>Purpose and Use:</w:t>
      </w:r>
      <w:r>
        <w:rPr>
          <w:rFonts w:ascii="Arial" w:eastAsia="Arial" w:hAnsi="Arial" w:cs="Arial"/>
        </w:rPr>
        <w:t xml:space="preserve"> The purpose of this document is to provide guidance as to what can be covered within a library program and a continuum of competencies and knowledge that a typical student may progress through during Primary School. It is not exhaustive nor is it proscriptive, it is meant as a guide only. As such it is left to the user to “pick and pack” as required to assist in the development of a library program / scope and sequence to match the time and resources available and meet the needs of their school community. Whilst the general spread of the continuum covers years Kindergarten to Year 6, as with any continuum, individual students / classes / years may find themselves anywhere within it</w:t>
      </w:r>
      <w:r w:rsidR="008F3591">
        <w:rPr>
          <w:rFonts w:ascii="Arial" w:eastAsia="Arial" w:hAnsi="Arial" w:cs="Arial"/>
        </w:rPr>
        <w:t xml:space="preserve">, therefore </w:t>
      </w:r>
      <w:r>
        <w:rPr>
          <w:rFonts w:ascii="Arial" w:eastAsia="Arial" w:hAnsi="Arial" w:cs="Arial"/>
        </w:rPr>
        <w:t>the document acts as a “where are we” (placement) and suggests “where to next”.</w:t>
      </w:r>
    </w:p>
    <w:p w14:paraId="1D55F384" w14:textId="77777777" w:rsidR="00AF3E7A" w:rsidRDefault="00000000">
      <w:pPr>
        <w:spacing w:before="120" w:after="120" w:line="276" w:lineRule="auto"/>
        <w:jc w:val="center"/>
        <w:rPr>
          <w:rFonts w:ascii="Arial" w:eastAsia="Arial" w:hAnsi="Arial" w:cs="Arial"/>
          <w:b/>
          <w:sz w:val="28"/>
          <w:szCs w:val="28"/>
        </w:rPr>
      </w:pPr>
      <w:r>
        <w:rPr>
          <w:rFonts w:ascii="Arial" w:eastAsia="Arial" w:hAnsi="Arial" w:cs="Arial"/>
          <w:b/>
          <w:color w:val="76923C"/>
          <w:sz w:val="28"/>
          <w:szCs w:val="28"/>
        </w:rPr>
        <w:t>Literature Literacy</w:t>
      </w:r>
      <w:r>
        <w:rPr>
          <w:rFonts w:ascii="Arial" w:eastAsia="Arial" w:hAnsi="Arial" w:cs="Arial"/>
          <w:b/>
          <w:sz w:val="28"/>
          <w:szCs w:val="28"/>
        </w:rPr>
        <w:t xml:space="preserve">, </w:t>
      </w:r>
      <w:r>
        <w:rPr>
          <w:rFonts w:ascii="Arial" w:eastAsia="Arial" w:hAnsi="Arial" w:cs="Arial"/>
          <w:b/>
          <w:color w:val="FFC000"/>
          <w:sz w:val="28"/>
          <w:szCs w:val="28"/>
        </w:rPr>
        <w:t>Information Literacy</w:t>
      </w:r>
      <w:r>
        <w:rPr>
          <w:rFonts w:ascii="Arial" w:eastAsia="Arial" w:hAnsi="Arial" w:cs="Arial"/>
          <w:b/>
          <w:sz w:val="28"/>
          <w:szCs w:val="28"/>
        </w:rPr>
        <w:t xml:space="preserve">, </w:t>
      </w:r>
      <w:r>
        <w:rPr>
          <w:rFonts w:ascii="Arial" w:eastAsia="Arial" w:hAnsi="Arial" w:cs="Arial"/>
          <w:b/>
          <w:color w:val="7030A0"/>
          <w:sz w:val="28"/>
          <w:szCs w:val="28"/>
        </w:rPr>
        <w:t>Library Literacy</w:t>
      </w:r>
      <w:r>
        <w:rPr>
          <w:rFonts w:ascii="Arial" w:eastAsia="Arial" w:hAnsi="Arial" w:cs="Arial"/>
          <w:b/>
          <w:sz w:val="28"/>
          <w:szCs w:val="28"/>
        </w:rPr>
        <w:br/>
        <w:t>K.I.S = Keep it Simple!!!</w:t>
      </w:r>
    </w:p>
    <w:tbl>
      <w:tblPr>
        <w:tblStyle w:val="a"/>
        <w:tblW w:w="15363" w:type="dxa"/>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514"/>
        <w:gridCol w:w="1977"/>
        <w:gridCol w:w="1950"/>
        <w:gridCol w:w="2010"/>
        <w:gridCol w:w="1978"/>
        <w:gridCol w:w="1978"/>
        <w:gridCol w:w="1978"/>
        <w:gridCol w:w="1978"/>
      </w:tblGrid>
      <w:tr w:rsidR="00AF3E7A" w14:paraId="0E2FA0C5" w14:textId="77777777" w:rsidTr="00015B3B">
        <w:trPr>
          <w:trHeight w:val="180"/>
        </w:trPr>
        <w:tc>
          <w:tcPr>
            <w:tcW w:w="1514" w:type="dxa"/>
            <w:shd w:val="clear" w:color="auto" w:fill="EBF1DD"/>
          </w:tcPr>
          <w:p w14:paraId="056BD65D" w14:textId="77777777" w:rsidR="00AF3E7A" w:rsidRDefault="00000000">
            <w:pPr>
              <w:spacing w:before="120" w:after="120"/>
              <w:jc w:val="center"/>
              <w:rPr>
                <w:rFonts w:ascii="Arial" w:eastAsia="Arial" w:hAnsi="Arial" w:cs="Arial"/>
                <w:b/>
              </w:rPr>
            </w:pPr>
            <w:r>
              <w:rPr>
                <w:rFonts w:ascii="Arial" w:eastAsia="Arial" w:hAnsi="Arial" w:cs="Arial"/>
                <w:b/>
              </w:rPr>
              <w:t>Library Learning Area</w:t>
            </w:r>
          </w:p>
        </w:tc>
        <w:tc>
          <w:tcPr>
            <w:tcW w:w="1977" w:type="dxa"/>
            <w:shd w:val="clear" w:color="auto" w:fill="EBF1DD"/>
            <w:vAlign w:val="center"/>
          </w:tcPr>
          <w:p w14:paraId="150B653C" w14:textId="7ED65FC2" w:rsidR="00AF3E7A" w:rsidRDefault="008F3591">
            <w:pPr>
              <w:spacing w:before="120" w:after="120"/>
              <w:jc w:val="center"/>
              <w:rPr>
                <w:rFonts w:ascii="Arial" w:eastAsia="Arial" w:hAnsi="Arial" w:cs="Arial"/>
                <w:b/>
              </w:rPr>
            </w:pPr>
            <w:r>
              <w:rPr>
                <w:rFonts w:ascii="Arial" w:eastAsia="Arial" w:hAnsi="Arial" w:cs="Arial"/>
                <w:b/>
              </w:rPr>
              <w:t>Kindergarten</w:t>
            </w:r>
          </w:p>
        </w:tc>
        <w:tc>
          <w:tcPr>
            <w:tcW w:w="1950" w:type="dxa"/>
            <w:shd w:val="clear" w:color="auto" w:fill="EBF1DD"/>
            <w:vAlign w:val="center"/>
          </w:tcPr>
          <w:p w14:paraId="71377228" w14:textId="11B47FE1" w:rsidR="00AF3E7A" w:rsidRDefault="008F3591">
            <w:pPr>
              <w:spacing w:before="120" w:after="120"/>
              <w:jc w:val="center"/>
              <w:rPr>
                <w:rFonts w:ascii="Arial" w:eastAsia="Arial" w:hAnsi="Arial" w:cs="Arial"/>
                <w:b/>
              </w:rPr>
            </w:pPr>
            <w:r>
              <w:rPr>
                <w:rFonts w:ascii="Arial" w:eastAsia="Arial" w:hAnsi="Arial" w:cs="Arial"/>
                <w:b/>
              </w:rPr>
              <w:t>Year 1</w:t>
            </w:r>
          </w:p>
        </w:tc>
        <w:tc>
          <w:tcPr>
            <w:tcW w:w="2010" w:type="dxa"/>
            <w:shd w:val="clear" w:color="auto" w:fill="EBF1DD"/>
            <w:vAlign w:val="center"/>
          </w:tcPr>
          <w:p w14:paraId="77234DAE" w14:textId="549AA4D7" w:rsidR="00AF3E7A" w:rsidRDefault="008F3591">
            <w:pPr>
              <w:spacing w:before="120" w:after="120"/>
              <w:jc w:val="center"/>
              <w:rPr>
                <w:rFonts w:ascii="Arial" w:eastAsia="Arial" w:hAnsi="Arial" w:cs="Arial"/>
                <w:b/>
              </w:rPr>
            </w:pPr>
            <w:r>
              <w:rPr>
                <w:rFonts w:ascii="Arial" w:eastAsia="Arial" w:hAnsi="Arial" w:cs="Arial"/>
                <w:b/>
              </w:rPr>
              <w:t>Year 2</w:t>
            </w:r>
          </w:p>
        </w:tc>
        <w:tc>
          <w:tcPr>
            <w:tcW w:w="1978" w:type="dxa"/>
            <w:shd w:val="clear" w:color="auto" w:fill="EBF1DD"/>
            <w:vAlign w:val="center"/>
          </w:tcPr>
          <w:p w14:paraId="206814CF" w14:textId="4BB2BE98" w:rsidR="00AF3E7A" w:rsidRDefault="008F3591">
            <w:pPr>
              <w:spacing w:before="120" w:after="120"/>
              <w:jc w:val="center"/>
              <w:rPr>
                <w:rFonts w:ascii="Arial" w:eastAsia="Arial" w:hAnsi="Arial" w:cs="Arial"/>
                <w:b/>
              </w:rPr>
            </w:pPr>
            <w:r>
              <w:rPr>
                <w:rFonts w:ascii="Arial" w:eastAsia="Arial" w:hAnsi="Arial" w:cs="Arial"/>
                <w:b/>
              </w:rPr>
              <w:t>Year 3</w:t>
            </w:r>
          </w:p>
        </w:tc>
        <w:tc>
          <w:tcPr>
            <w:tcW w:w="1978" w:type="dxa"/>
            <w:shd w:val="clear" w:color="auto" w:fill="EBF1DD"/>
            <w:vAlign w:val="center"/>
          </w:tcPr>
          <w:p w14:paraId="53F301C5" w14:textId="2346BC0A" w:rsidR="00AF3E7A" w:rsidRDefault="008F3591">
            <w:pPr>
              <w:spacing w:before="120" w:after="120"/>
              <w:jc w:val="center"/>
              <w:rPr>
                <w:rFonts w:ascii="Arial" w:eastAsia="Arial" w:hAnsi="Arial" w:cs="Arial"/>
                <w:b/>
              </w:rPr>
            </w:pPr>
            <w:r>
              <w:rPr>
                <w:rFonts w:ascii="Arial" w:eastAsia="Arial" w:hAnsi="Arial" w:cs="Arial"/>
                <w:b/>
              </w:rPr>
              <w:t>Year 4</w:t>
            </w:r>
          </w:p>
        </w:tc>
        <w:tc>
          <w:tcPr>
            <w:tcW w:w="1978" w:type="dxa"/>
            <w:shd w:val="clear" w:color="auto" w:fill="EBF1DD"/>
            <w:vAlign w:val="center"/>
          </w:tcPr>
          <w:p w14:paraId="2C97C1BA" w14:textId="6BA897E8" w:rsidR="00AF3E7A" w:rsidRDefault="008F3591">
            <w:pPr>
              <w:spacing w:before="120" w:after="120"/>
              <w:jc w:val="center"/>
              <w:rPr>
                <w:rFonts w:ascii="Arial" w:eastAsia="Arial" w:hAnsi="Arial" w:cs="Arial"/>
                <w:b/>
              </w:rPr>
            </w:pPr>
            <w:r>
              <w:rPr>
                <w:rFonts w:ascii="Arial" w:eastAsia="Arial" w:hAnsi="Arial" w:cs="Arial"/>
                <w:b/>
              </w:rPr>
              <w:t>Year 5</w:t>
            </w:r>
          </w:p>
        </w:tc>
        <w:tc>
          <w:tcPr>
            <w:tcW w:w="1978" w:type="dxa"/>
            <w:shd w:val="clear" w:color="auto" w:fill="EBF1DD"/>
            <w:vAlign w:val="center"/>
          </w:tcPr>
          <w:p w14:paraId="54EFCA45" w14:textId="3DD89C0A" w:rsidR="00AF3E7A" w:rsidRDefault="008F3591">
            <w:pPr>
              <w:spacing w:before="120" w:after="120"/>
              <w:jc w:val="center"/>
              <w:rPr>
                <w:rFonts w:ascii="Arial" w:eastAsia="Arial" w:hAnsi="Arial" w:cs="Arial"/>
                <w:b/>
              </w:rPr>
            </w:pPr>
            <w:r>
              <w:rPr>
                <w:rFonts w:ascii="Arial" w:eastAsia="Arial" w:hAnsi="Arial" w:cs="Arial"/>
                <w:b/>
              </w:rPr>
              <w:t>Year 6</w:t>
            </w:r>
          </w:p>
        </w:tc>
      </w:tr>
      <w:tr w:rsidR="00AF3E7A" w14:paraId="363A4F1D" w14:textId="77777777" w:rsidTr="00015B3B">
        <w:tc>
          <w:tcPr>
            <w:tcW w:w="1514" w:type="dxa"/>
            <w:shd w:val="clear" w:color="auto" w:fill="EBF1DD"/>
          </w:tcPr>
          <w:p w14:paraId="54376807" w14:textId="77777777" w:rsidR="00AF3E7A" w:rsidRDefault="00AF3E7A">
            <w:pPr>
              <w:spacing w:before="120" w:after="120"/>
              <w:rPr>
                <w:rFonts w:ascii="Arial" w:eastAsia="Arial" w:hAnsi="Arial" w:cs="Arial"/>
                <w:b/>
              </w:rPr>
            </w:pPr>
          </w:p>
        </w:tc>
        <w:tc>
          <w:tcPr>
            <w:tcW w:w="1977" w:type="dxa"/>
            <w:shd w:val="clear" w:color="auto" w:fill="EBF1DD"/>
          </w:tcPr>
          <w:p w14:paraId="6C9EB2CD" w14:textId="0DD5A48C"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1950" w:type="dxa"/>
            <w:shd w:val="clear" w:color="auto" w:fill="EBF1DD"/>
          </w:tcPr>
          <w:p w14:paraId="1F3E4FA5" w14:textId="6BFE0C41"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2010" w:type="dxa"/>
            <w:shd w:val="clear" w:color="auto" w:fill="EBF1DD"/>
          </w:tcPr>
          <w:p w14:paraId="34823972" w14:textId="1B35ADB3"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1978" w:type="dxa"/>
            <w:shd w:val="clear" w:color="auto" w:fill="EBF1DD"/>
          </w:tcPr>
          <w:p w14:paraId="02E28F5A" w14:textId="6876FB70"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1978" w:type="dxa"/>
            <w:shd w:val="clear" w:color="auto" w:fill="EBF1DD"/>
          </w:tcPr>
          <w:p w14:paraId="48A2275E" w14:textId="7E48E717"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1978" w:type="dxa"/>
            <w:shd w:val="clear" w:color="auto" w:fill="EBF1DD"/>
          </w:tcPr>
          <w:p w14:paraId="0FCD196B" w14:textId="310CE883"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1978" w:type="dxa"/>
            <w:shd w:val="clear" w:color="auto" w:fill="EBF1DD"/>
          </w:tcPr>
          <w:p w14:paraId="4A54E74D" w14:textId="68431F67"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r>
      <w:tr w:rsidR="00AF3E7A" w14:paraId="0C15A5C1" w14:textId="77777777" w:rsidTr="00015B3B">
        <w:trPr>
          <w:trHeight w:val="200"/>
        </w:trPr>
        <w:tc>
          <w:tcPr>
            <w:tcW w:w="15363" w:type="dxa"/>
            <w:gridSpan w:val="8"/>
            <w:shd w:val="clear" w:color="auto" w:fill="92D050"/>
          </w:tcPr>
          <w:p w14:paraId="75F9D2B7" w14:textId="5DCFC42B" w:rsidR="00AF3E7A" w:rsidRDefault="00000000">
            <w:pPr>
              <w:spacing w:before="120" w:after="120"/>
              <w:jc w:val="center"/>
              <w:rPr>
                <w:rFonts w:ascii="Arial" w:eastAsia="Arial" w:hAnsi="Arial" w:cs="Arial"/>
                <w:b/>
                <w:sz w:val="28"/>
                <w:szCs w:val="28"/>
                <w:highlight w:val="green"/>
              </w:rPr>
            </w:pPr>
            <w:r>
              <w:rPr>
                <w:rFonts w:ascii="Arial" w:eastAsia="Arial" w:hAnsi="Arial" w:cs="Arial"/>
                <w:b/>
                <w:sz w:val="28"/>
                <w:szCs w:val="28"/>
              </w:rPr>
              <w:t>Literature Literacy in conjunction with “</w:t>
            </w:r>
            <w:r>
              <w:rPr>
                <w:rFonts w:ascii="Arial" w:eastAsia="Arial" w:hAnsi="Arial" w:cs="Arial"/>
                <w:color w:val="0000FF"/>
                <w:sz w:val="28"/>
                <w:szCs w:val="28"/>
                <w:u w:val="single"/>
              </w:rPr>
              <w:t>Literacy Progressions</w:t>
            </w:r>
            <w:r>
              <w:rPr>
                <w:rFonts w:ascii="Arial" w:eastAsia="Arial" w:hAnsi="Arial" w:cs="Arial"/>
                <w:sz w:val="28"/>
                <w:szCs w:val="28"/>
              </w:rPr>
              <w:t>”</w:t>
            </w:r>
          </w:p>
        </w:tc>
      </w:tr>
      <w:tr w:rsidR="00AF3E7A" w14:paraId="6621FFB7" w14:textId="77777777" w:rsidTr="00015B3B">
        <w:tc>
          <w:tcPr>
            <w:tcW w:w="1514" w:type="dxa"/>
            <w:shd w:val="clear" w:color="auto" w:fill="92D050"/>
          </w:tcPr>
          <w:p w14:paraId="3584868D" w14:textId="77777777" w:rsidR="00AF3E7A" w:rsidRDefault="00000000">
            <w:pPr>
              <w:spacing w:before="120" w:after="120"/>
              <w:rPr>
                <w:rFonts w:ascii="Arial" w:eastAsia="Arial" w:hAnsi="Arial" w:cs="Arial"/>
                <w:b/>
              </w:rPr>
            </w:pPr>
            <w:r>
              <w:rPr>
                <w:rFonts w:ascii="Arial" w:eastAsia="Arial" w:hAnsi="Arial" w:cs="Arial"/>
                <w:b/>
              </w:rPr>
              <w:t>Literature Outcomes</w:t>
            </w:r>
          </w:p>
          <w:p w14:paraId="382A93DC" w14:textId="77777777" w:rsidR="00AF3E7A" w:rsidRDefault="00000000">
            <w:pPr>
              <w:spacing w:before="120" w:after="120"/>
              <w:rPr>
                <w:rFonts w:ascii="Arial" w:eastAsia="Arial" w:hAnsi="Arial" w:cs="Arial"/>
                <w:b/>
                <w:sz w:val="18"/>
                <w:szCs w:val="18"/>
              </w:rPr>
            </w:pPr>
            <w:hyperlink r:id="rId6">
              <w:r>
                <w:rPr>
                  <w:rFonts w:ascii="Arial" w:eastAsia="Arial" w:hAnsi="Arial" w:cs="Arial"/>
                  <w:b/>
                  <w:color w:val="0000FF"/>
                  <w:sz w:val="18"/>
                  <w:szCs w:val="18"/>
                  <w:u w:val="single"/>
                </w:rPr>
                <w:t>Content and Texts Requirements</w:t>
              </w:r>
            </w:hyperlink>
          </w:p>
          <w:p w14:paraId="54772115" w14:textId="77777777" w:rsidR="00AF3E7A" w:rsidRDefault="00000000">
            <w:pPr>
              <w:spacing w:before="120" w:after="120"/>
              <w:rPr>
                <w:rFonts w:ascii="Arial" w:eastAsia="Arial" w:hAnsi="Arial" w:cs="Arial"/>
              </w:rPr>
            </w:pPr>
            <w:r>
              <w:rPr>
                <w:rFonts w:ascii="Arial" w:eastAsia="Arial" w:hAnsi="Arial" w:cs="Arial"/>
              </w:rPr>
              <w:t>Spoken texts</w:t>
            </w:r>
          </w:p>
          <w:p w14:paraId="793D0B60" w14:textId="77777777" w:rsidR="00AF3E7A" w:rsidRDefault="00000000">
            <w:pPr>
              <w:spacing w:before="120" w:after="120"/>
              <w:rPr>
                <w:rFonts w:ascii="Arial" w:eastAsia="Arial" w:hAnsi="Arial" w:cs="Arial"/>
              </w:rPr>
            </w:pPr>
            <w:r>
              <w:rPr>
                <w:rFonts w:ascii="Arial" w:eastAsia="Arial" w:hAnsi="Arial" w:cs="Arial"/>
              </w:rPr>
              <w:t>Print texts</w:t>
            </w:r>
          </w:p>
          <w:p w14:paraId="35EA5F88" w14:textId="77777777" w:rsidR="00AF3E7A" w:rsidRDefault="00000000">
            <w:pPr>
              <w:spacing w:before="120" w:after="120"/>
              <w:rPr>
                <w:rFonts w:ascii="Arial" w:eastAsia="Arial" w:hAnsi="Arial" w:cs="Arial"/>
              </w:rPr>
            </w:pPr>
            <w:r>
              <w:rPr>
                <w:rFonts w:ascii="Arial" w:eastAsia="Arial" w:hAnsi="Arial" w:cs="Arial"/>
              </w:rPr>
              <w:t>Visual texts</w:t>
            </w:r>
          </w:p>
          <w:p w14:paraId="7B5FAF68" w14:textId="449F778E" w:rsidR="00AF3E7A" w:rsidRDefault="00000000">
            <w:pPr>
              <w:spacing w:before="120" w:after="120"/>
              <w:rPr>
                <w:rFonts w:ascii="Arial" w:eastAsia="Arial" w:hAnsi="Arial" w:cs="Arial"/>
              </w:rPr>
            </w:pPr>
            <w:r>
              <w:rPr>
                <w:rFonts w:ascii="Arial" w:eastAsia="Arial" w:hAnsi="Arial" w:cs="Arial"/>
              </w:rPr>
              <w:t xml:space="preserve">Media, </w:t>
            </w:r>
            <w:r w:rsidR="008F3591">
              <w:rPr>
                <w:rFonts w:ascii="Arial" w:eastAsia="Arial" w:hAnsi="Arial" w:cs="Arial"/>
              </w:rPr>
              <w:t>multimedia,</w:t>
            </w:r>
            <w:r>
              <w:rPr>
                <w:rFonts w:ascii="Arial" w:eastAsia="Arial" w:hAnsi="Arial" w:cs="Arial"/>
              </w:rPr>
              <w:t xml:space="preserve"> and digital texts.</w:t>
            </w:r>
          </w:p>
          <w:p w14:paraId="20D9222B" w14:textId="77777777" w:rsidR="00AF3E7A" w:rsidRDefault="00000000">
            <w:pPr>
              <w:spacing w:before="120" w:after="120"/>
              <w:rPr>
                <w:rFonts w:ascii="Arial" w:eastAsia="Arial" w:hAnsi="Arial" w:cs="Arial"/>
                <w:b/>
              </w:rPr>
            </w:pPr>
            <w:r>
              <w:rPr>
                <w:rFonts w:ascii="Arial" w:eastAsia="Arial" w:hAnsi="Arial" w:cs="Arial"/>
                <w:b/>
              </w:rPr>
              <w:lastRenderedPageBreak/>
              <w:t>Formats:</w:t>
            </w:r>
          </w:p>
          <w:p w14:paraId="450088FD" w14:textId="77777777" w:rsidR="00AF3E7A" w:rsidRDefault="00000000">
            <w:pPr>
              <w:spacing w:before="120" w:after="120"/>
              <w:rPr>
                <w:rFonts w:ascii="Arial" w:eastAsia="Arial" w:hAnsi="Arial" w:cs="Arial"/>
              </w:rPr>
            </w:pPr>
            <w:r>
              <w:rPr>
                <w:rFonts w:ascii="Arial" w:eastAsia="Arial" w:hAnsi="Arial" w:cs="Arial"/>
              </w:rPr>
              <w:t>Picture books, film, Junior Fiction, Novels, Games, Poetry,</w:t>
            </w:r>
            <w:r>
              <w:rPr>
                <w:rFonts w:ascii="Arial" w:eastAsia="Arial" w:hAnsi="Arial" w:cs="Arial"/>
                <w:b/>
              </w:rPr>
              <w:t xml:space="preserve"> </w:t>
            </w:r>
          </w:p>
        </w:tc>
        <w:tc>
          <w:tcPr>
            <w:tcW w:w="1977" w:type="dxa"/>
          </w:tcPr>
          <w:p w14:paraId="409422AF" w14:textId="07D4FFEB" w:rsidR="00AF3E7A" w:rsidRDefault="00000000">
            <w:pPr>
              <w:spacing w:before="120" w:after="120"/>
              <w:rPr>
                <w:rFonts w:ascii="Arial" w:eastAsia="Arial" w:hAnsi="Arial" w:cs="Arial"/>
              </w:rPr>
            </w:pPr>
            <w:r>
              <w:rPr>
                <w:rFonts w:ascii="Arial" w:eastAsia="Arial" w:hAnsi="Arial" w:cs="Arial"/>
              </w:rPr>
              <w:lastRenderedPageBreak/>
              <w:t xml:space="preserve">Understand that stories are presented in different formats -- picture books, poems, fairy tales, nursery rhymes theatre, film, games, and shared storytelling. </w:t>
            </w:r>
            <w:r w:rsidR="008F3591">
              <w:rPr>
                <w:rFonts w:ascii="Arial" w:eastAsia="Arial" w:hAnsi="Arial" w:cs="Arial"/>
              </w:rPr>
              <w:t>ENE-VOCAB-01</w:t>
            </w:r>
          </w:p>
          <w:p w14:paraId="0E036613" w14:textId="0853491C" w:rsidR="00AF3E7A" w:rsidRDefault="00000000">
            <w:pPr>
              <w:spacing w:before="120" w:after="120"/>
              <w:rPr>
                <w:rFonts w:ascii="Arial" w:eastAsia="Arial" w:hAnsi="Arial" w:cs="Arial"/>
              </w:rPr>
            </w:pPr>
            <w:r>
              <w:rPr>
                <w:rFonts w:ascii="Arial" w:eastAsia="Arial" w:hAnsi="Arial" w:cs="Arial"/>
              </w:rPr>
              <w:t xml:space="preserve">Participate in rhymes, chants </w:t>
            </w:r>
            <w:r>
              <w:rPr>
                <w:rFonts w:ascii="Arial" w:eastAsia="Arial" w:hAnsi="Arial" w:cs="Arial"/>
              </w:rPr>
              <w:lastRenderedPageBreak/>
              <w:t>and songs when viewing and responding to texts.</w:t>
            </w:r>
            <w:r w:rsidR="008F3591">
              <w:rPr>
                <w:rFonts w:ascii="Arial" w:eastAsia="Arial" w:hAnsi="Arial" w:cs="Arial"/>
              </w:rPr>
              <w:t xml:space="preserve"> ENE-OLC-01</w:t>
            </w:r>
          </w:p>
          <w:p w14:paraId="336F99DB" w14:textId="48F62CB0" w:rsidR="00AF3E7A" w:rsidRDefault="00000000">
            <w:pPr>
              <w:spacing w:before="120" w:after="120"/>
              <w:rPr>
                <w:rFonts w:ascii="Arial" w:eastAsia="Arial" w:hAnsi="Arial" w:cs="Arial"/>
              </w:rPr>
            </w:pPr>
            <w:r>
              <w:rPr>
                <w:rFonts w:ascii="Arial" w:eastAsia="Arial" w:hAnsi="Arial" w:cs="Arial"/>
              </w:rPr>
              <w:t>Recognise that authors tell stories that may be similar or different from their experi</w:t>
            </w:r>
            <w:r w:rsidR="008F3591">
              <w:rPr>
                <w:rFonts w:ascii="Arial" w:eastAsia="Arial" w:hAnsi="Arial" w:cs="Arial"/>
              </w:rPr>
              <w:t>e</w:t>
            </w:r>
            <w:r>
              <w:rPr>
                <w:rFonts w:ascii="Arial" w:eastAsia="Arial" w:hAnsi="Arial" w:cs="Arial"/>
              </w:rPr>
              <w:t>nces</w:t>
            </w:r>
            <w:r w:rsidR="008F3591">
              <w:rPr>
                <w:rFonts w:ascii="Arial" w:eastAsia="Arial" w:hAnsi="Arial" w:cs="Arial"/>
              </w:rPr>
              <w:t>.ENE-</w:t>
            </w:r>
            <w:r w:rsidR="00BA716F">
              <w:rPr>
                <w:rFonts w:ascii="Arial" w:eastAsia="Arial" w:hAnsi="Arial" w:cs="Arial"/>
              </w:rPr>
              <w:t>UARL-01</w:t>
            </w:r>
          </w:p>
          <w:p w14:paraId="5B6E2DD0" w14:textId="5C7423ED" w:rsidR="00AF3E7A" w:rsidRPr="00BA716F" w:rsidRDefault="00000000">
            <w:pPr>
              <w:spacing w:before="120" w:after="120"/>
              <w:rPr>
                <w:rFonts w:ascii="Arial" w:eastAsia="Arial" w:hAnsi="Arial" w:cs="Arial"/>
              </w:rPr>
            </w:pPr>
            <w:r>
              <w:rPr>
                <w:rFonts w:ascii="Arial" w:eastAsia="Arial" w:hAnsi="Arial" w:cs="Arial"/>
              </w:rPr>
              <w:t>Understand that characters in imaginative texts are representations of people who participate in the narrative</w:t>
            </w:r>
            <w:r>
              <w:rPr>
                <w:rFonts w:ascii="Arial" w:eastAsia="Arial" w:hAnsi="Arial" w:cs="Arial"/>
                <w:color w:val="FF00FF"/>
              </w:rPr>
              <w:t>.</w:t>
            </w:r>
            <w:r w:rsidR="00BA716F">
              <w:rPr>
                <w:rFonts w:ascii="Arial" w:eastAsia="Arial" w:hAnsi="Arial" w:cs="Arial"/>
              </w:rPr>
              <w:t xml:space="preserve"> ENE-UARL-01</w:t>
            </w:r>
          </w:p>
          <w:p w14:paraId="2CE07ACD" w14:textId="30FE780D" w:rsidR="00AF3E7A" w:rsidRDefault="00000000">
            <w:pPr>
              <w:spacing w:before="120" w:after="120"/>
              <w:rPr>
                <w:rFonts w:ascii="Arial" w:eastAsia="Arial" w:hAnsi="Arial" w:cs="Arial"/>
              </w:rPr>
            </w:pPr>
            <w:r>
              <w:rPr>
                <w:rFonts w:ascii="Arial" w:eastAsia="Arial" w:hAnsi="Arial" w:cs="Arial"/>
              </w:rPr>
              <w:t>Identify the main character/s in texts.</w:t>
            </w:r>
            <w:r w:rsidR="00BA716F">
              <w:rPr>
                <w:rFonts w:ascii="Arial" w:eastAsia="Arial" w:hAnsi="Arial" w:cs="Arial"/>
              </w:rPr>
              <w:t xml:space="preserve"> ENE-UARL-01</w:t>
            </w:r>
          </w:p>
          <w:p w14:paraId="3AD3D613" w14:textId="0880715E" w:rsidR="00AF3E7A" w:rsidRDefault="00000000">
            <w:pPr>
              <w:spacing w:before="120" w:after="120"/>
              <w:rPr>
                <w:rFonts w:ascii="Arial" w:eastAsia="Arial" w:hAnsi="Arial" w:cs="Arial"/>
              </w:rPr>
            </w:pPr>
            <w:r>
              <w:rPr>
                <w:rFonts w:ascii="Arial" w:eastAsia="Arial" w:hAnsi="Arial" w:cs="Arial"/>
              </w:rPr>
              <w:t xml:space="preserve">Listen, </w:t>
            </w:r>
            <w:r w:rsidR="00BA716F">
              <w:rPr>
                <w:rFonts w:ascii="Arial" w:eastAsia="Arial" w:hAnsi="Arial" w:cs="Arial"/>
              </w:rPr>
              <w:t>view,</w:t>
            </w:r>
            <w:r>
              <w:rPr>
                <w:rFonts w:ascii="Arial" w:eastAsia="Arial" w:hAnsi="Arial" w:cs="Arial"/>
              </w:rPr>
              <w:t xml:space="preserve"> and engage with texts from other cultures.</w:t>
            </w:r>
            <w:r w:rsidR="00BA716F">
              <w:rPr>
                <w:rFonts w:ascii="Arial" w:eastAsia="Arial" w:hAnsi="Arial" w:cs="Arial"/>
              </w:rPr>
              <w:t xml:space="preserve"> ENE-UARL-01</w:t>
            </w:r>
          </w:p>
          <w:p w14:paraId="6BC87B4E" w14:textId="29EEDDBF" w:rsidR="00AF3E7A" w:rsidRDefault="00000000">
            <w:pPr>
              <w:spacing w:before="120" w:after="120"/>
              <w:rPr>
                <w:rFonts w:ascii="Arial" w:eastAsia="Arial" w:hAnsi="Arial" w:cs="Arial"/>
              </w:rPr>
            </w:pPr>
            <w:r>
              <w:rPr>
                <w:rFonts w:ascii="Arial" w:eastAsia="Arial" w:hAnsi="Arial" w:cs="Arial"/>
              </w:rPr>
              <w:t>Listen, view</w:t>
            </w:r>
            <w:r w:rsidR="00BA716F">
              <w:rPr>
                <w:rFonts w:ascii="Arial" w:eastAsia="Arial" w:hAnsi="Arial" w:cs="Arial"/>
              </w:rPr>
              <w:t xml:space="preserve">, </w:t>
            </w:r>
            <w:r>
              <w:rPr>
                <w:rFonts w:ascii="Arial" w:eastAsia="Arial" w:hAnsi="Arial" w:cs="Arial"/>
              </w:rPr>
              <w:t>and engage with Indigenous storytelling.</w:t>
            </w:r>
            <w:r w:rsidR="00BA716F">
              <w:rPr>
                <w:rFonts w:ascii="Arial" w:eastAsia="Arial" w:hAnsi="Arial" w:cs="Arial"/>
              </w:rPr>
              <w:t xml:space="preserve"> ENE-UARL-01</w:t>
            </w:r>
          </w:p>
          <w:p w14:paraId="052F4877" w14:textId="732DE12E" w:rsidR="00AF3E7A" w:rsidRDefault="00000000">
            <w:pPr>
              <w:spacing w:before="120" w:after="120"/>
              <w:rPr>
                <w:rFonts w:ascii="Arial" w:eastAsia="Arial" w:hAnsi="Arial" w:cs="Arial"/>
              </w:rPr>
            </w:pPr>
            <w:r>
              <w:rPr>
                <w:rFonts w:ascii="Arial" w:eastAsia="Arial" w:hAnsi="Arial" w:cs="Arial"/>
              </w:rPr>
              <w:lastRenderedPageBreak/>
              <w:t>Identify simple emotions in texts – happy, sad, excited, angry, silly, etc.</w:t>
            </w:r>
            <w:r w:rsidR="00BA716F">
              <w:rPr>
                <w:rFonts w:ascii="Arial" w:eastAsia="Arial" w:hAnsi="Arial" w:cs="Arial"/>
              </w:rPr>
              <w:t xml:space="preserve"> ENE-UARL-01</w:t>
            </w:r>
          </w:p>
          <w:p w14:paraId="01FBAAB7" w14:textId="4224A67C" w:rsidR="00AF3E7A" w:rsidRDefault="00000000">
            <w:pPr>
              <w:spacing w:before="120" w:after="120"/>
              <w:rPr>
                <w:rFonts w:ascii="Arial" w:eastAsia="Arial" w:hAnsi="Arial" w:cs="Arial"/>
              </w:rPr>
            </w:pPr>
            <w:r>
              <w:rPr>
                <w:rFonts w:ascii="Arial" w:eastAsia="Arial" w:hAnsi="Arial" w:cs="Arial"/>
              </w:rPr>
              <w:t>Participate in literary events and activities – PRC, book fair, book club, book week activities, incursions</w:t>
            </w:r>
            <w:r w:rsidR="00BA716F">
              <w:rPr>
                <w:rFonts w:ascii="Arial" w:eastAsia="Arial" w:hAnsi="Arial" w:cs="Arial"/>
              </w:rPr>
              <w:t>,</w:t>
            </w:r>
            <w:r>
              <w:rPr>
                <w:rFonts w:ascii="Arial" w:eastAsia="Arial" w:hAnsi="Arial" w:cs="Arial"/>
              </w:rPr>
              <w:t xml:space="preserve"> and excursions.</w:t>
            </w:r>
          </w:p>
          <w:p w14:paraId="2ED0EBC6" w14:textId="13F4F653" w:rsidR="00AF3E7A" w:rsidRDefault="00000000">
            <w:pPr>
              <w:spacing w:before="120" w:after="120"/>
              <w:rPr>
                <w:rFonts w:ascii="Arial" w:eastAsia="Arial" w:hAnsi="Arial" w:cs="Arial"/>
              </w:rPr>
            </w:pPr>
            <w:r>
              <w:rPr>
                <w:rFonts w:ascii="Arial" w:eastAsia="Arial" w:hAnsi="Arial" w:cs="Arial"/>
              </w:rPr>
              <w:t>Develop a love of reading for pleasure.</w:t>
            </w:r>
            <w:r w:rsidR="00BA716F">
              <w:rPr>
                <w:rFonts w:ascii="Arial" w:eastAsia="Arial" w:hAnsi="Arial" w:cs="Arial"/>
              </w:rPr>
              <w:t xml:space="preserve"> ENE-UARL-01</w:t>
            </w:r>
          </w:p>
          <w:p w14:paraId="1FF1D4BD" w14:textId="58379A01" w:rsidR="00AF3E7A" w:rsidRDefault="00000000">
            <w:pPr>
              <w:spacing w:before="120" w:after="120"/>
              <w:rPr>
                <w:rFonts w:ascii="Arial" w:eastAsia="Arial" w:hAnsi="Arial" w:cs="Arial"/>
              </w:rPr>
            </w:pPr>
            <w:r>
              <w:rPr>
                <w:rFonts w:ascii="Arial" w:eastAsia="Arial" w:hAnsi="Arial" w:cs="Arial"/>
              </w:rPr>
              <w:t xml:space="preserve">Learn to independently search, </w:t>
            </w:r>
            <w:r w:rsidR="00BA716F">
              <w:rPr>
                <w:rFonts w:ascii="Arial" w:eastAsia="Arial" w:hAnsi="Arial" w:cs="Arial"/>
              </w:rPr>
              <w:t>browse,</w:t>
            </w:r>
            <w:r>
              <w:rPr>
                <w:rFonts w:ascii="Arial" w:eastAsia="Arial" w:hAnsi="Arial" w:cs="Arial"/>
              </w:rPr>
              <w:t xml:space="preserve"> and select a text for reading. </w:t>
            </w:r>
          </w:p>
          <w:p w14:paraId="1B7B1DEB" w14:textId="0ECFC9F8" w:rsidR="00AF3E7A" w:rsidRDefault="00000000">
            <w:pPr>
              <w:spacing w:before="120" w:after="120"/>
              <w:rPr>
                <w:rFonts w:ascii="Arial" w:eastAsia="Arial" w:hAnsi="Arial" w:cs="Arial"/>
              </w:rPr>
            </w:pPr>
            <w:r>
              <w:rPr>
                <w:rFonts w:ascii="Arial" w:eastAsia="Arial" w:hAnsi="Arial" w:cs="Arial"/>
              </w:rPr>
              <w:t>Participate in class discussions about texts.</w:t>
            </w:r>
            <w:r w:rsidR="00BA716F">
              <w:rPr>
                <w:rFonts w:ascii="Arial" w:eastAsia="Arial" w:hAnsi="Arial" w:cs="Arial"/>
              </w:rPr>
              <w:t>ENE-OLC-01</w:t>
            </w:r>
          </w:p>
          <w:p w14:paraId="5D37903E" w14:textId="0ADEADA5" w:rsidR="00AF3E7A" w:rsidRDefault="00000000">
            <w:pPr>
              <w:spacing w:before="120" w:after="120"/>
              <w:rPr>
                <w:rFonts w:ascii="Arial" w:eastAsia="Arial" w:hAnsi="Arial" w:cs="Arial"/>
              </w:rPr>
            </w:pPr>
            <w:r>
              <w:rPr>
                <w:rFonts w:ascii="Arial" w:eastAsia="Arial" w:hAnsi="Arial" w:cs="Arial"/>
              </w:rPr>
              <w:t>Discuss preferences and identify favourite texts, authors</w:t>
            </w:r>
            <w:r w:rsidR="00BA716F">
              <w:rPr>
                <w:rFonts w:ascii="Arial" w:eastAsia="Arial" w:hAnsi="Arial" w:cs="Arial"/>
              </w:rPr>
              <w:t>,</w:t>
            </w:r>
            <w:r>
              <w:rPr>
                <w:rFonts w:ascii="Arial" w:eastAsia="Arial" w:hAnsi="Arial" w:cs="Arial"/>
              </w:rPr>
              <w:t xml:space="preserve"> and illustrators (likes/dislikes)</w:t>
            </w:r>
            <w:r w:rsidR="00BA716F">
              <w:rPr>
                <w:rFonts w:ascii="Arial" w:eastAsia="Arial" w:hAnsi="Arial" w:cs="Arial"/>
              </w:rPr>
              <w:t xml:space="preserve"> ENE-UARL-01</w:t>
            </w:r>
          </w:p>
          <w:p w14:paraId="37A58C7D" w14:textId="77777777" w:rsidR="00AF3E7A" w:rsidRDefault="00000000">
            <w:pPr>
              <w:spacing w:before="120" w:after="120"/>
              <w:rPr>
                <w:rFonts w:ascii="Arial" w:eastAsia="Arial" w:hAnsi="Arial" w:cs="Arial"/>
              </w:rPr>
            </w:pPr>
            <w:r>
              <w:rPr>
                <w:rFonts w:ascii="Arial" w:eastAsia="Arial" w:hAnsi="Arial" w:cs="Arial"/>
              </w:rPr>
              <w:t>Respect the opinions of others.</w:t>
            </w:r>
          </w:p>
        </w:tc>
        <w:tc>
          <w:tcPr>
            <w:tcW w:w="1950" w:type="dxa"/>
          </w:tcPr>
          <w:p w14:paraId="650B7BD0" w14:textId="738DD396" w:rsidR="00AF3E7A" w:rsidRDefault="00000000">
            <w:pPr>
              <w:spacing w:before="120" w:after="120"/>
              <w:rPr>
                <w:rFonts w:ascii="Arial" w:eastAsia="Arial" w:hAnsi="Arial" w:cs="Arial"/>
              </w:rPr>
            </w:pPr>
            <w:r>
              <w:rPr>
                <w:rFonts w:ascii="Arial" w:eastAsia="Arial" w:hAnsi="Arial" w:cs="Arial"/>
              </w:rPr>
              <w:lastRenderedPageBreak/>
              <w:t>Distinguish between different formats in texts</w:t>
            </w:r>
            <w:r w:rsidR="000C6A31">
              <w:rPr>
                <w:rFonts w:ascii="Arial" w:eastAsia="Arial" w:hAnsi="Arial" w:cs="Arial"/>
              </w:rPr>
              <w:t>. EN1-RECOM-01</w:t>
            </w:r>
          </w:p>
          <w:p w14:paraId="0499C3B1" w14:textId="0B641FAA" w:rsidR="00AF3E7A" w:rsidRDefault="00000000">
            <w:pPr>
              <w:spacing w:before="120" w:after="120"/>
              <w:rPr>
                <w:rFonts w:ascii="Arial" w:eastAsia="Arial" w:hAnsi="Arial" w:cs="Arial"/>
              </w:rPr>
            </w:pPr>
            <w:r>
              <w:rPr>
                <w:rFonts w:ascii="Arial" w:eastAsia="Arial" w:hAnsi="Arial" w:cs="Arial"/>
              </w:rPr>
              <w:t xml:space="preserve">Listens, </w:t>
            </w:r>
            <w:proofErr w:type="spellStart"/>
            <w:proofErr w:type="gramStart"/>
            <w:r>
              <w:rPr>
                <w:rFonts w:ascii="Arial" w:eastAsia="Arial" w:hAnsi="Arial" w:cs="Arial"/>
              </w:rPr>
              <w:t>views</w:t>
            </w:r>
            <w:r w:rsidR="00CE554A">
              <w:rPr>
                <w:rFonts w:ascii="Arial" w:eastAsia="Arial" w:hAnsi="Arial" w:cs="Arial"/>
              </w:rPr>
              <w:t>,</w:t>
            </w:r>
            <w:r>
              <w:rPr>
                <w:rFonts w:ascii="Arial" w:eastAsia="Arial" w:hAnsi="Arial" w:cs="Arial"/>
              </w:rPr>
              <w:t>and</w:t>
            </w:r>
            <w:proofErr w:type="spellEnd"/>
            <w:proofErr w:type="gramEnd"/>
            <w:r>
              <w:rPr>
                <w:rFonts w:ascii="Arial" w:eastAsia="Arial" w:hAnsi="Arial" w:cs="Arial"/>
              </w:rPr>
              <w:t xml:space="preserve"> engages with a variety of picture books</w:t>
            </w:r>
            <w:r w:rsidR="000C6A31">
              <w:rPr>
                <w:rFonts w:ascii="Arial" w:eastAsia="Arial" w:hAnsi="Arial" w:cs="Arial"/>
              </w:rPr>
              <w:t>. EN1-UARL-01</w:t>
            </w:r>
          </w:p>
          <w:p w14:paraId="19F50AB6" w14:textId="2EC8346D" w:rsidR="00AF3E7A" w:rsidRDefault="00000000">
            <w:pPr>
              <w:spacing w:before="120" w:after="120"/>
              <w:rPr>
                <w:rFonts w:ascii="Arial" w:eastAsia="Arial" w:hAnsi="Arial" w:cs="Arial"/>
              </w:rPr>
            </w:pPr>
            <w:r>
              <w:rPr>
                <w:rFonts w:ascii="Arial" w:eastAsia="Arial" w:hAnsi="Arial" w:cs="Arial"/>
              </w:rPr>
              <w:t>Sequencing</w:t>
            </w:r>
            <w:r w:rsidR="000C6A31">
              <w:rPr>
                <w:rFonts w:ascii="Arial" w:eastAsia="Arial" w:hAnsi="Arial" w:cs="Arial"/>
              </w:rPr>
              <w:t xml:space="preserve"> EN1-UARL-01</w:t>
            </w:r>
          </w:p>
          <w:p w14:paraId="68A89E70" w14:textId="66C13A8D" w:rsidR="00AF3E7A" w:rsidRDefault="00000000">
            <w:pPr>
              <w:spacing w:before="120" w:after="120"/>
              <w:rPr>
                <w:rFonts w:ascii="Arial" w:eastAsia="Arial" w:hAnsi="Arial" w:cs="Arial"/>
              </w:rPr>
            </w:pPr>
            <w:r>
              <w:rPr>
                <w:rFonts w:ascii="Arial" w:eastAsia="Arial" w:hAnsi="Arial" w:cs="Arial"/>
              </w:rPr>
              <w:lastRenderedPageBreak/>
              <w:t>Discussing</w:t>
            </w:r>
            <w:r w:rsidR="000C6A31">
              <w:rPr>
                <w:rFonts w:ascii="Arial" w:eastAsia="Arial" w:hAnsi="Arial" w:cs="Arial"/>
              </w:rPr>
              <w:t xml:space="preserve"> EN1-OLC-01</w:t>
            </w:r>
          </w:p>
          <w:p w14:paraId="27D322FA" w14:textId="1DF03154" w:rsidR="00AF3E7A" w:rsidRDefault="00000000">
            <w:pPr>
              <w:spacing w:before="120" w:after="120"/>
              <w:rPr>
                <w:rFonts w:ascii="Arial" w:eastAsia="Arial" w:hAnsi="Arial" w:cs="Arial"/>
              </w:rPr>
            </w:pPr>
            <w:r>
              <w:rPr>
                <w:rFonts w:ascii="Arial" w:eastAsia="Arial" w:hAnsi="Arial" w:cs="Arial"/>
              </w:rPr>
              <w:t xml:space="preserve">Responding </w:t>
            </w:r>
            <w:r w:rsidR="000C6A31">
              <w:rPr>
                <w:rFonts w:ascii="Arial" w:eastAsia="Arial" w:hAnsi="Arial" w:cs="Arial"/>
              </w:rPr>
              <w:t>EN1-UARL-01</w:t>
            </w:r>
          </w:p>
          <w:p w14:paraId="69F1A70F" w14:textId="1D03D185" w:rsidR="00AF3E7A" w:rsidRDefault="00000000">
            <w:pPr>
              <w:spacing w:before="120" w:after="120"/>
              <w:rPr>
                <w:rFonts w:ascii="Arial" w:eastAsia="Arial" w:hAnsi="Arial" w:cs="Arial"/>
              </w:rPr>
            </w:pPr>
            <w:r>
              <w:rPr>
                <w:rFonts w:ascii="Arial" w:eastAsia="Arial" w:hAnsi="Arial" w:cs="Arial"/>
              </w:rPr>
              <w:t>Connecting</w:t>
            </w:r>
            <w:r w:rsidR="000C6A31">
              <w:rPr>
                <w:rFonts w:ascii="Arial" w:eastAsia="Arial" w:hAnsi="Arial" w:cs="Arial"/>
              </w:rPr>
              <w:t xml:space="preserve"> EN1-UARL-01</w:t>
            </w:r>
          </w:p>
          <w:p w14:paraId="76A2ED45" w14:textId="58A7975A" w:rsidR="00AF3E7A" w:rsidRDefault="00000000">
            <w:pPr>
              <w:spacing w:before="120" w:after="120"/>
              <w:rPr>
                <w:rFonts w:ascii="Arial" w:eastAsia="Arial" w:hAnsi="Arial" w:cs="Arial"/>
              </w:rPr>
            </w:pPr>
            <w:r>
              <w:rPr>
                <w:rFonts w:ascii="Arial" w:eastAsia="Arial" w:hAnsi="Arial" w:cs="Arial"/>
              </w:rPr>
              <w:t>Understanding</w:t>
            </w:r>
            <w:r w:rsidR="000C6A31">
              <w:rPr>
                <w:rFonts w:ascii="Arial" w:eastAsia="Arial" w:hAnsi="Arial" w:cs="Arial"/>
              </w:rPr>
              <w:t xml:space="preserve"> EN1-UARL-01</w:t>
            </w:r>
          </w:p>
          <w:p w14:paraId="637575D0" w14:textId="5F6C9990" w:rsidR="00AF3E7A" w:rsidRDefault="00000000">
            <w:pPr>
              <w:spacing w:before="120" w:after="120"/>
              <w:rPr>
                <w:rFonts w:ascii="Arial" w:eastAsia="Arial" w:hAnsi="Arial" w:cs="Arial"/>
              </w:rPr>
            </w:pPr>
            <w:r>
              <w:rPr>
                <w:rFonts w:ascii="Arial" w:eastAsia="Arial" w:hAnsi="Arial" w:cs="Arial"/>
              </w:rPr>
              <w:t>Reflecting</w:t>
            </w:r>
            <w:r w:rsidR="000C6A31">
              <w:rPr>
                <w:rFonts w:ascii="Arial" w:eastAsia="Arial" w:hAnsi="Arial" w:cs="Arial"/>
              </w:rPr>
              <w:t xml:space="preserve"> EN1-UARL-01</w:t>
            </w:r>
          </w:p>
          <w:p w14:paraId="2C358F3F" w14:textId="71A7B982" w:rsidR="00AF3E7A" w:rsidRDefault="00000000">
            <w:pPr>
              <w:spacing w:before="120" w:after="120"/>
              <w:rPr>
                <w:rFonts w:ascii="Arial" w:eastAsia="Arial" w:hAnsi="Arial" w:cs="Arial"/>
              </w:rPr>
            </w:pPr>
            <w:r>
              <w:rPr>
                <w:rFonts w:ascii="Arial" w:eastAsia="Arial" w:hAnsi="Arial" w:cs="Arial"/>
              </w:rPr>
              <w:t>Develop understanding of the author’s purpose</w:t>
            </w:r>
            <w:r w:rsidR="000C6A31">
              <w:rPr>
                <w:rFonts w:ascii="Arial" w:eastAsia="Arial" w:hAnsi="Arial" w:cs="Arial"/>
              </w:rPr>
              <w:t>. EN1-UARL-01</w:t>
            </w:r>
          </w:p>
          <w:p w14:paraId="1DC51FD5" w14:textId="16FA19BE" w:rsidR="00AF3E7A" w:rsidRDefault="00000000">
            <w:pPr>
              <w:spacing w:before="120" w:after="120"/>
              <w:rPr>
                <w:rFonts w:ascii="Arial" w:eastAsia="Arial" w:hAnsi="Arial" w:cs="Arial"/>
              </w:rPr>
            </w:pPr>
            <w:r>
              <w:rPr>
                <w:rFonts w:ascii="Arial" w:eastAsia="Arial" w:hAnsi="Arial" w:cs="Arial"/>
              </w:rPr>
              <w:t>Distinguish between fiction and nonfiction texts</w:t>
            </w:r>
            <w:r w:rsidR="000C6A31">
              <w:rPr>
                <w:rFonts w:ascii="Arial" w:eastAsia="Arial" w:hAnsi="Arial" w:cs="Arial"/>
              </w:rPr>
              <w:t>. EN1-RECOM-01, EN1-VOCAB-01</w:t>
            </w:r>
          </w:p>
          <w:p w14:paraId="2E62EDD8" w14:textId="4F18C8A2" w:rsidR="00AF3E7A" w:rsidRDefault="00000000">
            <w:pPr>
              <w:spacing w:before="120" w:after="120"/>
              <w:rPr>
                <w:rFonts w:ascii="Arial" w:eastAsia="Arial" w:hAnsi="Arial" w:cs="Arial"/>
              </w:rPr>
            </w:pPr>
            <w:r>
              <w:rPr>
                <w:rFonts w:ascii="Arial" w:eastAsia="Arial" w:hAnsi="Arial" w:cs="Arial"/>
              </w:rPr>
              <w:t>Communicates obvious themes in picture story books</w:t>
            </w:r>
            <w:r w:rsidR="000C6A31">
              <w:rPr>
                <w:rFonts w:ascii="Arial" w:eastAsia="Arial" w:hAnsi="Arial" w:cs="Arial"/>
              </w:rPr>
              <w:t>. EN1-RECOM-01</w:t>
            </w:r>
          </w:p>
          <w:p w14:paraId="244B4B8A" w14:textId="104996AE" w:rsidR="00AF3E7A" w:rsidRDefault="00000000">
            <w:pPr>
              <w:spacing w:before="120" w:after="120"/>
              <w:rPr>
                <w:rFonts w:ascii="Arial" w:eastAsia="Arial" w:hAnsi="Arial" w:cs="Arial"/>
              </w:rPr>
            </w:pPr>
            <w:r>
              <w:rPr>
                <w:rFonts w:ascii="Arial" w:eastAsia="Arial" w:hAnsi="Arial" w:cs="Arial"/>
              </w:rPr>
              <w:t>Respond to texts in print, visual and multimedia formats</w:t>
            </w:r>
            <w:r w:rsidR="000C6A31">
              <w:rPr>
                <w:rFonts w:ascii="Arial" w:eastAsia="Arial" w:hAnsi="Arial" w:cs="Arial"/>
              </w:rPr>
              <w:t>. EN1-UARL-01</w:t>
            </w:r>
          </w:p>
          <w:p w14:paraId="779DBF53" w14:textId="147631F0" w:rsidR="00AF3E7A" w:rsidRDefault="00000000">
            <w:pPr>
              <w:spacing w:before="120" w:after="120"/>
              <w:rPr>
                <w:rFonts w:ascii="Arial" w:eastAsia="Arial" w:hAnsi="Arial" w:cs="Arial"/>
              </w:rPr>
            </w:pPr>
            <w:r>
              <w:rPr>
                <w:rFonts w:ascii="Arial" w:eastAsia="Arial" w:hAnsi="Arial" w:cs="Arial"/>
              </w:rPr>
              <w:t>Communicates sequence of main events in texts</w:t>
            </w:r>
            <w:r w:rsidR="000C6A31">
              <w:rPr>
                <w:rFonts w:ascii="Arial" w:eastAsia="Arial" w:hAnsi="Arial" w:cs="Arial"/>
              </w:rPr>
              <w:t>. EN1-OLC-01</w:t>
            </w:r>
          </w:p>
          <w:p w14:paraId="79C1DD51" w14:textId="48CDE7EA" w:rsidR="00AF3E7A" w:rsidRDefault="00000000">
            <w:pPr>
              <w:spacing w:before="120" w:after="120"/>
              <w:rPr>
                <w:rFonts w:ascii="Arial" w:eastAsia="Arial" w:hAnsi="Arial" w:cs="Arial"/>
              </w:rPr>
            </w:pPr>
            <w:r>
              <w:rPr>
                <w:rFonts w:ascii="Arial" w:eastAsia="Arial" w:hAnsi="Arial" w:cs="Arial"/>
              </w:rPr>
              <w:lastRenderedPageBreak/>
              <w:t>Identify main characters in texts and describe physical features and feelings</w:t>
            </w:r>
            <w:r w:rsidR="000C6A31">
              <w:rPr>
                <w:rFonts w:ascii="Arial" w:eastAsia="Arial" w:hAnsi="Arial" w:cs="Arial"/>
              </w:rPr>
              <w:t>. EN1-UARL-01</w:t>
            </w:r>
          </w:p>
          <w:p w14:paraId="1D546A88" w14:textId="3DB46562" w:rsidR="00AF3E7A" w:rsidRDefault="00000000">
            <w:pPr>
              <w:spacing w:before="120" w:after="120"/>
              <w:rPr>
                <w:rFonts w:ascii="Arial" w:eastAsia="Arial" w:hAnsi="Arial" w:cs="Arial"/>
              </w:rPr>
            </w:pPr>
            <w:r>
              <w:rPr>
                <w:rFonts w:ascii="Arial" w:eastAsia="Arial" w:hAnsi="Arial" w:cs="Arial"/>
              </w:rPr>
              <w:t>Identify, describe</w:t>
            </w:r>
            <w:r w:rsidR="000C6A31">
              <w:rPr>
                <w:rFonts w:ascii="Arial" w:eastAsia="Arial" w:hAnsi="Arial" w:cs="Arial"/>
              </w:rPr>
              <w:t>,</w:t>
            </w:r>
            <w:r>
              <w:rPr>
                <w:rFonts w:ascii="Arial" w:eastAsia="Arial" w:hAnsi="Arial" w:cs="Arial"/>
              </w:rPr>
              <w:t xml:space="preserve"> and connect with the setting, plot</w:t>
            </w:r>
            <w:r w:rsidR="000C6A31">
              <w:rPr>
                <w:rFonts w:ascii="Arial" w:eastAsia="Arial" w:hAnsi="Arial" w:cs="Arial"/>
              </w:rPr>
              <w:t>,</w:t>
            </w:r>
            <w:r>
              <w:rPr>
                <w:rFonts w:ascii="Arial" w:eastAsia="Arial" w:hAnsi="Arial" w:cs="Arial"/>
              </w:rPr>
              <w:t xml:space="preserve"> and characters of a picture story</w:t>
            </w:r>
            <w:r w:rsidR="000C6A31">
              <w:rPr>
                <w:rFonts w:ascii="Arial" w:eastAsia="Arial" w:hAnsi="Arial" w:cs="Arial"/>
              </w:rPr>
              <w:t>. EN1-UARL-01</w:t>
            </w:r>
          </w:p>
          <w:p w14:paraId="4A87B1DB" w14:textId="3E2BC85E" w:rsidR="00AF3E7A" w:rsidRDefault="00000000">
            <w:pPr>
              <w:spacing w:before="120" w:after="120"/>
              <w:rPr>
                <w:rFonts w:ascii="Arial" w:eastAsia="Arial" w:hAnsi="Arial" w:cs="Arial"/>
                <w:color w:val="000000"/>
              </w:rPr>
            </w:pPr>
            <w:r>
              <w:rPr>
                <w:rFonts w:ascii="Arial" w:eastAsia="Arial" w:hAnsi="Arial" w:cs="Arial"/>
              </w:rPr>
              <w:t>Describe the location and setting of a text</w:t>
            </w:r>
            <w:r w:rsidR="00F375F3">
              <w:rPr>
                <w:rFonts w:ascii="Arial" w:eastAsia="Arial" w:hAnsi="Arial" w:cs="Arial"/>
              </w:rPr>
              <w:t>. EN1-UARL-01, EN1-RECOM-01</w:t>
            </w:r>
          </w:p>
          <w:p w14:paraId="52BEFF37" w14:textId="77777777" w:rsidR="00AF3E7A" w:rsidRDefault="00000000">
            <w:pPr>
              <w:spacing w:before="120" w:after="120"/>
              <w:rPr>
                <w:rFonts w:ascii="Arial" w:eastAsia="Arial" w:hAnsi="Arial" w:cs="Arial"/>
              </w:rPr>
            </w:pPr>
            <w:r>
              <w:rPr>
                <w:rFonts w:ascii="Arial" w:eastAsia="Arial" w:hAnsi="Arial" w:cs="Arial"/>
              </w:rPr>
              <w:t xml:space="preserve">Use a variety of strategies when selecting and reading </w:t>
            </w:r>
            <w:proofErr w:type="gramStart"/>
            <w:r>
              <w:rPr>
                <w:rFonts w:ascii="Arial" w:eastAsia="Arial" w:hAnsi="Arial" w:cs="Arial"/>
              </w:rPr>
              <w:t>books</w:t>
            </w:r>
            <w:proofErr w:type="gramEnd"/>
          </w:p>
          <w:p w14:paraId="3A8023DC" w14:textId="77777777" w:rsidR="00F375F3" w:rsidRDefault="00000000">
            <w:pPr>
              <w:spacing w:before="120" w:after="120"/>
              <w:rPr>
                <w:rFonts w:ascii="Arial" w:eastAsia="Arial" w:hAnsi="Arial" w:cs="Arial"/>
              </w:rPr>
            </w:pPr>
            <w:r>
              <w:rPr>
                <w:rFonts w:ascii="Arial" w:eastAsia="Arial" w:hAnsi="Arial" w:cs="Arial"/>
              </w:rPr>
              <w:t>Use simple techniques to review a text, while valuing the views of self and others</w:t>
            </w:r>
            <w:r w:rsidR="00F375F3">
              <w:rPr>
                <w:rFonts w:ascii="Arial" w:eastAsia="Arial" w:hAnsi="Arial" w:cs="Arial"/>
              </w:rPr>
              <w:t xml:space="preserve">. </w:t>
            </w:r>
          </w:p>
          <w:p w14:paraId="0451C6F6" w14:textId="12C8C026" w:rsidR="00AF3E7A" w:rsidRDefault="00F375F3">
            <w:pPr>
              <w:spacing w:before="120" w:after="120"/>
              <w:rPr>
                <w:rFonts w:ascii="Arial" w:eastAsia="Arial" w:hAnsi="Arial" w:cs="Arial"/>
              </w:rPr>
            </w:pPr>
            <w:r>
              <w:rPr>
                <w:rFonts w:ascii="Arial" w:eastAsia="Arial" w:hAnsi="Arial" w:cs="Arial"/>
              </w:rPr>
              <w:t>EN1-UARL-01, EN1-OLC-01</w:t>
            </w:r>
          </w:p>
        </w:tc>
        <w:tc>
          <w:tcPr>
            <w:tcW w:w="2010" w:type="dxa"/>
          </w:tcPr>
          <w:p w14:paraId="504A8702" w14:textId="60FF0589" w:rsidR="00AF3E7A" w:rsidRDefault="00000000">
            <w:pPr>
              <w:spacing w:before="120" w:after="120"/>
              <w:rPr>
                <w:rFonts w:ascii="Arial" w:eastAsia="Arial" w:hAnsi="Arial" w:cs="Arial"/>
              </w:rPr>
            </w:pPr>
            <w:r>
              <w:rPr>
                <w:rFonts w:ascii="Arial" w:eastAsia="Arial" w:hAnsi="Arial" w:cs="Arial"/>
              </w:rPr>
              <w:lastRenderedPageBreak/>
              <w:t>Develop an interest in short chapter books.</w:t>
            </w:r>
            <w:r w:rsidR="000C6A31">
              <w:rPr>
                <w:rFonts w:ascii="Arial" w:eastAsia="Arial" w:hAnsi="Arial" w:cs="Arial"/>
              </w:rPr>
              <w:t xml:space="preserve"> EN1-RECOM-01</w:t>
            </w:r>
          </w:p>
          <w:p w14:paraId="562A480B" w14:textId="186D701E" w:rsidR="00AF3E7A" w:rsidRDefault="00000000">
            <w:pPr>
              <w:spacing w:before="120" w:after="120"/>
              <w:rPr>
                <w:rFonts w:ascii="Arial" w:eastAsia="Arial" w:hAnsi="Arial" w:cs="Arial"/>
              </w:rPr>
            </w:pPr>
            <w:r>
              <w:rPr>
                <w:rFonts w:ascii="Arial" w:eastAsia="Arial" w:hAnsi="Arial" w:cs="Arial"/>
              </w:rPr>
              <w:t>Identify the format of a chapter book.</w:t>
            </w:r>
            <w:r w:rsidR="000C6A31">
              <w:rPr>
                <w:rFonts w:ascii="Arial" w:eastAsia="Arial" w:hAnsi="Arial" w:cs="Arial"/>
              </w:rPr>
              <w:t xml:space="preserve"> EN1-UARL-01</w:t>
            </w:r>
          </w:p>
          <w:p w14:paraId="2F1AB28D" w14:textId="38BDC067" w:rsidR="00AF3E7A" w:rsidRDefault="00000000">
            <w:pPr>
              <w:spacing w:before="120" w:after="120"/>
              <w:rPr>
                <w:rFonts w:ascii="Arial" w:eastAsia="Arial" w:hAnsi="Arial" w:cs="Arial"/>
              </w:rPr>
            </w:pPr>
            <w:r>
              <w:rPr>
                <w:rFonts w:ascii="Arial" w:eastAsia="Arial" w:hAnsi="Arial" w:cs="Arial"/>
              </w:rPr>
              <w:t xml:space="preserve">Discuss setting, </w:t>
            </w:r>
            <w:proofErr w:type="gramStart"/>
            <w:r>
              <w:rPr>
                <w:rFonts w:ascii="Arial" w:eastAsia="Arial" w:hAnsi="Arial" w:cs="Arial"/>
              </w:rPr>
              <w:t>plot</w:t>
            </w:r>
            <w:proofErr w:type="gramEnd"/>
            <w:r>
              <w:rPr>
                <w:rFonts w:ascii="Arial" w:eastAsia="Arial" w:hAnsi="Arial" w:cs="Arial"/>
              </w:rPr>
              <w:t xml:space="preserve"> and characters as they develop and change in each chapter.</w:t>
            </w:r>
            <w:r w:rsidR="000C6A31">
              <w:rPr>
                <w:rFonts w:ascii="Arial" w:eastAsia="Arial" w:hAnsi="Arial" w:cs="Arial"/>
              </w:rPr>
              <w:t xml:space="preserve"> EN1-</w:t>
            </w:r>
            <w:r w:rsidR="000C6A31">
              <w:rPr>
                <w:rFonts w:ascii="Arial" w:eastAsia="Arial" w:hAnsi="Arial" w:cs="Arial"/>
              </w:rPr>
              <w:lastRenderedPageBreak/>
              <w:t>UARL-01, EN1-RECOM-01</w:t>
            </w:r>
          </w:p>
          <w:p w14:paraId="2E409BEC" w14:textId="65E585CD" w:rsidR="00AF3E7A" w:rsidRDefault="00000000">
            <w:pPr>
              <w:spacing w:before="120" w:after="120"/>
              <w:rPr>
                <w:rFonts w:ascii="Arial" w:eastAsia="Arial" w:hAnsi="Arial" w:cs="Arial"/>
              </w:rPr>
            </w:pPr>
            <w:r>
              <w:rPr>
                <w:rFonts w:ascii="Arial" w:eastAsia="Arial" w:hAnsi="Arial" w:cs="Arial"/>
              </w:rPr>
              <w:t>Communicate sequence of main events in a chapter book</w:t>
            </w:r>
            <w:r w:rsidR="000C6A31">
              <w:rPr>
                <w:rFonts w:ascii="Arial" w:eastAsia="Arial" w:hAnsi="Arial" w:cs="Arial"/>
              </w:rPr>
              <w:t>. EN1-OLC-01</w:t>
            </w:r>
          </w:p>
          <w:p w14:paraId="7FAA7842" w14:textId="76D00241" w:rsidR="00AF3E7A" w:rsidRDefault="00000000">
            <w:pPr>
              <w:spacing w:before="120" w:after="120"/>
              <w:rPr>
                <w:rFonts w:ascii="Arial" w:eastAsia="Arial" w:hAnsi="Arial" w:cs="Arial"/>
              </w:rPr>
            </w:pPr>
            <w:r>
              <w:rPr>
                <w:rFonts w:ascii="Arial" w:eastAsia="Arial" w:hAnsi="Arial" w:cs="Arial"/>
              </w:rPr>
              <w:t>Identify themes and topics in chapter books</w:t>
            </w:r>
            <w:r w:rsidR="000C6A31">
              <w:rPr>
                <w:rFonts w:ascii="Arial" w:eastAsia="Arial" w:hAnsi="Arial" w:cs="Arial"/>
              </w:rPr>
              <w:t>. EN1-UARL-01</w:t>
            </w:r>
          </w:p>
          <w:p w14:paraId="49D47FC6" w14:textId="1FBAF32A" w:rsidR="00AF3E7A" w:rsidRDefault="00000000">
            <w:pPr>
              <w:spacing w:before="120" w:after="120"/>
              <w:rPr>
                <w:rFonts w:ascii="Arial" w:eastAsia="Arial" w:hAnsi="Arial" w:cs="Arial"/>
              </w:rPr>
            </w:pPr>
            <w:r>
              <w:rPr>
                <w:rFonts w:ascii="Arial" w:eastAsia="Arial" w:hAnsi="Arial" w:cs="Arial"/>
              </w:rPr>
              <w:t>Can explain their strategies when selecting and reading books</w:t>
            </w:r>
            <w:r w:rsidR="000C6A31">
              <w:rPr>
                <w:rFonts w:ascii="Arial" w:eastAsia="Arial" w:hAnsi="Arial" w:cs="Arial"/>
              </w:rPr>
              <w:t>. EN1-OLC-01</w:t>
            </w:r>
          </w:p>
          <w:p w14:paraId="7836BC3F" w14:textId="63659082" w:rsidR="00AF3E7A" w:rsidRDefault="00000000">
            <w:pPr>
              <w:spacing w:before="120" w:after="120"/>
              <w:rPr>
                <w:rFonts w:ascii="Arial" w:eastAsia="Arial" w:hAnsi="Arial" w:cs="Arial"/>
              </w:rPr>
            </w:pPr>
            <w:r>
              <w:rPr>
                <w:rFonts w:ascii="Arial" w:eastAsia="Arial" w:hAnsi="Arial" w:cs="Arial"/>
              </w:rPr>
              <w:t>Begins to sample and borrow from a range of fiction genre and formats</w:t>
            </w:r>
            <w:r w:rsidR="000C6A31">
              <w:rPr>
                <w:rFonts w:ascii="Arial" w:eastAsia="Arial" w:hAnsi="Arial" w:cs="Arial"/>
              </w:rPr>
              <w:t>. EN1-UARL-01</w:t>
            </w:r>
          </w:p>
          <w:p w14:paraId="66E0BD9D" w14:textId="41C4D88D" w:rsidR="00AF3E7A" w:rsidRDefault="00000000">
            <w:pPr>
              <w:spacing w:before="120" w:after="120"/>
              <w:rPr>
                <w:rFonts w:ascii="Arial" w:eastAsia="Arial" w:hAnsi="Arial" w:cs="Arial"/>
              </w:rPr>
            </w:pPr>
            <w:r>
              <w:rPr>
                <w:rFonts w:ascii="Arial" w:eastAsia="Arial" w:hAnsi="Arial" w:cs="Arial"/>
              </w:rPr>
              <w:t>Develops an understanding of author’s purpose in informative, imaginative</w:t>
            </w:r>
            <w:r w:rsidR="000C6A31">
              <w:rPr>
                <w:rFonts w:ascii="Arial" w:eastAsia="Arial" w:hAnsi="Arial" w:cs="Arial"/>
              </w:rPr>
              <w:t xml:space="preserve">, </w:t>
            </w:r>
            <w:r>
              <w:rPr>
                <w:rFonts w:ascii="Arial" w:eastAsia="Arial" w:hAnsi="Arial" w:cs="Arial"/>
              </w:rPr>
              <w:t>and persuasive texts</w:t>
            </w:r>
            <w:r w:rsidR="000C6A31">
              <w:rPr>
                <w:rFonts w:ascii="Arial" w:eastAsia="Arial" w:hAnsi="Arial" w:cs="Arial"/>
              </w:rPr>
              <w:t>. EN1-UARL-01</w:t>
            </w:r>
          </w:p>
          <w:p w14:paraId="56D70C45" w14:textId="729F990D" w:rsidR="00AF3E7A" w:rsidRDefault="00000000">
            <w:pPr>
              <w:spacing w:before="120" w:after="120"/>
              <w:rPr>
                <w:rFonts w:ascii="Arial" w:eastAsia="Arial" w:hAnsi="Arial" w:cs="Arial"/>
              </w:rPr>
            </w:pPr>
            <w:r>
              <w:rPr>
                <w:rFonts w:ascii="Arial" w:eastAsia="Arial" w:hAnsi="Arial" w:cs="Arial"/>
              </w:rPr>
              <w:t>Begins to infer author’s purpose through the actions and emotions of characters</w:t>
            </w:r>
            <w:r w:rsidR="000C6A31">
              <w:rPr>
                <w:rFonts w:ascii="Arial" w:eastAsia="Arial" w:hAnsi="Arial" w:cs="Arial"/>
              </w:rPr>
              <w:t>. EN1-UARL-01</w:t>
            </w:r>
          </w:p>
          <w:p w14:paraId="12FEA3E9" w14:textId="1E46D194" w:rsidR="00AF3E7A" w:rsidRDefault="00000000">
            <w:pPr>
              <w:spacing w:before="120" w:after="120"/>
              <w:rPr>
                <w:rFonts w:ascii="Arial" w:eastAsia="Arial" w:hAnsi="Arial" w:cs="Arial"/>
              </w:rPr>
            </w:pPr>
            <w:r>
              <w:rPr>
                <w:rFonts w:ascii="Arial" w:eastAsia="Arial" w:hAnsi="Arial" w:cs="Arial"/>
              </w:rPr>
              <w:lastRenderedPageBreak/>
              <w:t xml:space="preserve">Begins to make connections between different texts and within texts. </w:t>
            </w:r>
            <w:r w:rsidR="000C6A31">
              <w:rPr>
                <w:rFonts w:ascii="Arial" w:eastAsia="Arial" w:hAnsi="Arial" w:cs="Arial"/>
              </w:rPr>
              <w:t>EN1-UARL-01</w:t>
            </w:r>
          </w:p>
          <w:p w14:paraId="4DE2EA40" w14:textId="7660CFD3" w:rsidR="00AF3E7A" w:rsidRDefault="00000000">
            <w:pPr>
              <w:spacing w:before="120" w:after="120"/>
              <w:rPr>
                <w:rFonts w:ascii="Arial" w:eastAsia="Arial" w:hAnsi="Arial" w:cs="Arial"/>
              </w:rPr>
            </w:pPr>
            <w:r>
              <w:rPr>
                <w:rFonts w:ascii="Arial" w:eastAsia="Arial" w:hAnsi="Arial" w:cs="Arial"/>
              </w:rPr>
              <w:t>Begins to make reading and borrowing choices that are influenced by prior connections and experiences</w:t>
            </w:r>
            <w:r w:rsidR="000C6A31">
              <w:rPr>
                <w:rFonts w:ascii="Arial" w:eastAsia="Arial" w:hAnsi="Arial" w:cs="Arial"/>
              </w:rPr>
              <w:t>. EN1-UARL-01</w:t>
            </w:r>
          </w:p>
          <w:p w14:paraId="4D43B05B" w14:textId="77777777" w:rsidR="00AF3E7A" w:rsidRDefault="00000000" w:rsidP="00F375F3">
            <w:pPr>
              <w:spacing w:before="120" w:after="120"/>
              <w:rPr>
                <w:rFonts w:ascii="Arial" w:eastAsia="Arial" w:hAnsi="Arial" w:cs="Arial"/>
              </w:rPr>
            </w:pPr>
            <w:r>
              <w:rPr>
                <w:rFonts w:ascii="Arial" w:eastAsia="Arial" w:hAnsi="Arial" w:cs="Arial"/>
              </w:rPr>
              <w:t xml:space="preserve">Develop an understanding of author’s purpose and the literary devices used to convey the story, </w:t>
            </w:r>
            <w:proofErr w:type="gramStart"/>
            <w:r>
              <w:rPr>
                <w:rFonts w:ascii="Arial" w:eastAsia="Arial" w:hAnsi="Arial" w:cs="Arial"/>
              </w:rPr>
              <w:t>e.g.</w:t>
            </w:r>
            <w:proofErr w:type="gramEnd"/>
            <w:r>
              <w:rPr>
                <w:rFonts w:ascii="Arial" w:eastAsia="Arial" w:hAnsi="Arial" w:cs="Arial"/>
              </w:rPr>
              <w:t xml:space="preserve"> visual literacy, metaphor, simile,</w:t>
            </w:r>
            <w:r w:rsidR="00F375F3">
              <w:rPr>
                <w:rFonts w:ascii="Arial" w:eastAsia="Arial" w:hAnsi="Arial" w:cs="Arial"/>
              </w:rPr>
              <w:t xml:space="preserve"> EN1-UARL-01,</w:t>
            </w:r>
          </w:p>
          <w:p w14:paraId="15417377" w14:textId="078B0043" w:rsidR="00F375F3" w:rsidRDefault="00F375F3" w:rsidP="00F375F3">
            <w:pPr>
              <w:spacing w:before="120" w:after="120"/>
              <w:rPr>
                <w:rFonts w:ascii="Arial" w:eastAsia="Arial" w:hAnsi="Arial" w:cs="Arial"/>
              </w:rPr>
            </w:pPr>
            <w:r>
              <w:rPr>
                <w:rFonts w:ascii="Arial" w:eastAsia="Arial" w:hAnsi="Arial" w:cs="Arial"/>
              </w:rPr>
              <w:t>EN1-RECOM-01</w:t>
            </w:r>
          </w:p>
        </w:tc>
        <w:tc>
          <w:tcPr>
            <w:tcW w:w="1978" w:type="dxa"/>
          </w:tcPr>
          <w:p w14:paraId="0AF76A62" w14:textId="42384315" w:rsidR="00AF3E7A" w:rsidRDefault="00000000">
            <w:pPr>
              <w:pBdr>
                <w:top w:val="nil"/>
                <w:left w:val="nil"/>
                <w:bottom w:val="nil"/>
                <w:right w:val="nil"/>
                <w:between w:val="nil"/>
              </w:pBdr>
              <w:spacing w:before="120" w:after="120"/>
              <w:rPr>
                <w:rFonts w:ascii="Arial" w:eastAsia="Arial" w:hAnsi="Arial" w:cs="Arial"/>
              </w:rPr>
            </w:pPr>
            <w:r>
              <w:rPr>
                <w:rFonts w:ascii="Arial" w:eastAsia="Arial" w:hAnsi="Arial" w:cs="Arial"/>
              </w:rPr>
              <w:lastRenderedPageBreak/>
              <w:t>Sample, view and borrow from a range of fiction genre and formats</w:t>
            </w:r>
            <w:r w:rsidR="00413931">
              <w:rPr>
                <w:rFonts w:ascii="Arial" w:eastAsia="Arial" w:hAnsi="Arial" w:cs="Arial"/>
              </w:rPr>
              <w:t>. EN2-UARL-01</w:t>
            </w:r>
            <w:r>
              <w:rPr>
                <w:rFonts w:ascii="Arial" w:eastAsia="Arial" w:hAnsi="Arial" w:cs="Arial"/>
              </w:rPr>
              <w:t xml:space="preserve"> </w:t>
            </w:r>
          </w:p>
          <w:p w14:paraId="50B8F663" w14:textId="307BFBA9" w:rsidR="00AF3E7A" w:rsidRDefault="00000000">
            <w:pPr>
              <w:pBdr>
                <w:top w:val="nil"/>
                <w:left w:val="nil"/>
                <w:bottom w:val="nil"/>
                <w:right w:val="nil"/>
                <w:between w:val="nil"/>
              </w:pBdr>
              <w:spacing w:before="120" w:after="120"/>
              <w:rPr>
                <w:rFonts w:ascii="Arial" w:eastAsia="Arial" w:hAnsi="Arial" w:cs="Arial"/>
              </w:rPr>
            </w:pPr>
            <w:r>
              <w:rPr>
                <w:rFonts w:ascii="Arial" w:eastAsia="Arial" w:hAnsi="Arial" w:cs="Arial"/>
              </w:rPr>
              <w:t xml:space="preserve">Follows a scaffold to complete a book report identifying orientation, complication, main </w:t>
            </w:r>
            <w:proofErr w:type="gramStart"/>
            <w:r>
              <w:rPr>
                <w:rFonts w:ascii="Arial" w:eastAsia="Arial" w:hAnsi="Arial" w:cs="Arial"/>
              </w:rPr>
              <w:t>events</w:t>
            </w:r>
            <w:proofErr w:type="gramEnd"/>
            <w:r>
              <w:rPr>
                <w:rFonts w:ascii="Arial" w:eastAsia="Arial" w:hAnsi="Arial" w:cs="Arial"/>
              </w:rPr>
              <w:t xml:space="preserve"> and </w:t>
            </w:r>
            <w:r>
              <w:rPr>
                <w:rFonts w:ascii="Arial" w:eastAsia="Arial" w:hAnsi="Arial" w:cs="Arial"/>
              </w:rPr>
              <w:lastRenderedPageBreak/>
              <w:t>resolution</w:t>
            </w:r>
            <w:r w:rsidR="00413931">
              <w:rPr>
                <w:rFonts w:ascii="Arial" w:eastAsia="Arial" w:hAnsi="Arial" w:cs="Arial"/>
              </w:rPr>
              <w:t>. EN2-CWT-02</w:t>
            </w:r>
          </w:p>
          <w:p w14:paraId="62D10410" w14:textId="4592DC98" w:rsidR="00AF3E7A" w:rsidRDefault="00000000">
            <w:pPr>
              <w:spacing w:before="120" w:after="120"/>
              <w:rPr>
                <w:rFonts w:ascii="Arial" w:eastAsia="Arial" w:hAnsi="Arial" w:cs="Arial"/>
              </w:rPr>
            </w:pPr>
            <w:r>
              <w:rPr>
                <w:rFonts w:ascii="Arial" w:eastAsia="Arial" w:hAnsi="Arial" w:cs="Arial"/>
              </w:rPr>
              <w:t>Understand and explain the purpose of a book review.</w:t>
            </w:r>
            <w:r w:rsidR="00413931">
              <w:rPr>
                <w:rFonts w:ascii="Arial" w:eastAsia="Arial" w:hAnsi="Arial" w:cs="Arial"/>
              </w:rPr>
              <w:t xml:space="preserve"> EN2-UARL-01, EN2-CWT-02</w:t>
            </w:r>
          </w:p>
          <w:p w14:paraId="0795BA53" w14:textId="41D3D228" w:rsidR="00AF3E7A" w:rsidRDefault="00000000">
            <w:pPr>
              <w:spacing w:before="120" w:after="120"/>
              <w:rPr>
                <w:rFonts w:ascii="Arial" w:eastAsia="Arial" w:hAnsi="Arial" w:cs="Arial"/>
              </w:rPr>
            </w:pPr>
            <w:r>
              <w:rPr>
                <w:rFonts w:ascii="Arial" w:eastAsia="Arial" w:hAnsi="Arial" w:cs="Arial"/>
              </w:rPr>
              <w:t>Develop an understanding with the process an author follows for publication</w:t>
            </w:r>
            <w:r w:rsidR="00413931">
              <w:rPr>
                <w:rFonts w:ascii="Arial" w:eastAsia="Arial" w:hAnsi="Arial" w:cs="Arial"/>
              </w:rPr>
              <w:t>.</w:t>
            </w:r>
          </w:p>
          <w:p w14:paraId="1619B3D5" w14:textId="465A53D2" w:rsidR="00AF3E7A" w:rsidRDefault="00000000">
            <w:pPr>
              <w:spacing w:before="120" w:after="120"/>
              <w:rPr>
                <w:rFonts w:ascii="Arial" w:eastAsia="Arial" w:hAnsi="Arial" w:cs="Arial"/>
              </w:rPr>
            </w:pPr>
            <w:r>
              <w:rPr>
                <w:rFonts w:ascii="Arial" w:eastAsia="Arial" w:hAnsi="Arial" w:cs="Arial"/>
              </w:rPr>
              <w:t>Identify strong emotions that occur in a chapter book and explain the contribution of the illustrations.</w:t>
            </w:r>
            <w:r w:rsidR="00413931">
              <w:rPr>
                <w:rFonts w:ascii="Arial" w:eastAsia="Arial" w:hAnsi="Arial" w:cs="Arial"/>
              </w:rPr>
              <w:t xml:space="preserve"> EN2-UARL-01</w:t>
            </w:r>
          </w:p>
          <w:p w14:paraId="7314B643" w14:textId="2FAE144E" w:rsidR="00AF3E7A" w:rsidRDefault="00000000">
            <w:pPr>
              <w:spacing w:before="120" w:after="120"/>
              <w:rPr>
                <w:rFonts w:ascii="Arial" w:eastAsia="Arial" w:hAnsi="Arial" w:cs="Arial"/>
              </w:rPr>
            </w:pPr>
            <w:r>
              <w:rPr>
                <w:rFonts w:ascii="Arial" w:eastAsia="Arial" w:hAnsi="Arial" w:cs="Arial"/>
              </w:rPr>
              <w:t>Demonstrates an understanding of author’s purpose in informative, imaginative</w:t>
            </w:r>
            <w:r w:rsidR="00413931">
              <w:rPr>
                <w:rFonts w:ascii="Arial" w:eastAsia="Arial" w:hAnsi="Arial" w:cs="Arial"/>
              </w:rPr>
              <w:t>,</w:t>
            </w:r>
            <w:r>
              <w:rPr>
                <w:rFonts w:ascii="Arial" w:eastAsia="Arial" w:hAnsi="Arial" w:cs="Arial"/>
              </w:rPr>
              <w:t xml:space="preserve"> and persuasive texts</w:t>
            </w:r>
            <w:r w:rsidR="00413931">
              <w:rPr>
                <w:rFonts w:ascii="Arial" w:eastAsia="Arial" w:hAnsi="Arial" w:cs="Arial"/>
              </w:rPr>
              <w:t>. EN2-UARL-01, EN2-CWT-01, EN2-CWT-03</w:t>
            </w:r>
          </w:p>
          <w:p w14:paraId="7CA117E8" w14:textId="200180D4" w:rsidR="00AF3E7A" w:rsidRDefault="00000000">
            <w:pPr>
              <w:spacing w:before="120" w:after="120"/>
              <w:rPr>
                <w:rFonts w:ascii="Arial" w:eastAsia="Arial" w:hAnsi="Arial" w:cs="Arial"/>
              </w:rPr>
            </w:pPr>
            <w:r>
              <w:rPr>
                <w:rFonts w:ascii="Arial" w:eastAsia="Arial" w:hAnsi="Arial" w:cs="Arial"/>
              </w:rPr>
              <w:t>Infers author’s purpose through the actions and emotions of characters</w:t>
            </w:r>
            <w:r w:rsidR="00EB5122">
              <w:rPr>
                <w:rFonts w:ascii="Arial" w:eastAsia="Arial" w:hAnsi="Arial" w:cs="Arial"/>
              </w:rPr>
              <w:t>. EN2-UARL-01</w:t>
            </w:r>
          </w:p>
          <w:p w14:paraId="4B1F0AF4" w14:textId="339A0ED6" w:rsidR="00AF3E7A" w:rsidRDefault="00000000">
            <w:pPr>
              <w:spacing w:before="120" w:after="120"/>
              <w:rPr>
                <w:rFonts w:ascii="Arial" w:eastAsia="Arial" w:hAnsi="Arial" w:cs="Arial"/>
              </w:rPr>
            </w:pPr>
            <w:r>
              <w:rPr>
                <w:rFonts w:ascii="Arial" w:eastAsia="Arial" w:hAnsi="Arial" w:cs="Arial"/>
              </w:rPr>
              <w:t xml:space="preserve">Make reading and borrowing </w:t>
            </w:r>
            <w:r>
              <w:rPr>
                <w:rFonts w:ascii="Arial" w:eastAsia="Arial" w:hAnsi="Arial" w:cs="Arial"/>
              </w:rPr>
              <w:lastRenderedPageBreak/>
              <w:t>choices that are influenced by developing preferences.</w:t>
            </w:r>
            <w:r w:rsidR="00EB5122">
              <w:rPr>
                <w:rFonts w:ascii="Arial" w:eastAsia="Arial" w:hAnsi="Arial" w:cs="Arial"/>
              </w:rPr>
              <w:t xml:space="preserve"> EN2-RECOM-01</w:t>
            </w:r>
          </w:p>
        </w:tc>
        <w:tc>
          <w:tcPr>
            <w:tcW w:w="1978" w:type="dxa"/>
          </w:tcPr>
          <w:p w14:paraId="00F40D3C" w14:textId="6AA18F10" w:rsidR="00AF3E7A" w:rsidRDefault="00000000">
            <w:pPr>
              <w:spacing w:before="120" w:after="120"/>
              <w:rPr>
                <w:rFonts w:ascii="Arial" w:eastAsia="Arial" w:hAnsi="Arial" w:cs="Arial"/>
              </w:rPr>
            </w:pPr>
            <w:r>
              <w:rPr>
                <w:rFonts w:ascii="Arial" w:eastAsia="Arial" w:hAnsi="Arial" w:cs="Arial"/>
              </w:rPr>
              <w:lastRenderedPageBreak/>
              <w:t>Completes a short-written review on a chapter book</w:t>
            </w:r>
            <w:r w:rsidR="00413931">
              <w:rPr>
                <w:rFonts w:ascii="Arial" w:eastAsia="Arial" w:hAnsi="Arial" w:cs="Arial"/>
              </w:rPr>
              <w:t xml:space="preserve"> EN2-CWT-02</w:t>
            </w:r>
          </w:p>
          <w:p w14:paraId="2DAC5B10" w14:textId="5F596FAB" w:rsidR="00AF3E7A" w:rsidRDefault="00000000">
            <w:pPr>
              <w:spacing w:before="120" w:after="120"/>
              <w:rPr>
                <w:rFonts w:ascii="Arial" w:eastAsia="Arial" w:hAnsi="Arial" w:cs="Arial"/>
              </w:rPr>
            </w:pPr>
            <w:r>
              <w:rPr>
                <w:rFonts w:ascii="Arial" w:eastAsia="Arial" w:hAnsi="Arial" w:cs="Arial"/>
              </w:rPr>
              <w:t>Verbalise implied themes in fiction books</w:t>
            </w:r>
            <w:r w:rsidR="00413931">
              <w:rPr>
                <w:rFonts w:ascii="Arial" w:eastAsia="Arial" w:hAnsi="Arial" w:cs="Arial"/>
              </w:rPr>
              <w:t>, EN2-OLC-01</w:t>
            </w:r>
          </w:p>
          <w:p w14:paraId="482E4B5B" w14:textId="338A278B" w:rsidR="00AF3E7A" w:rsidRDefault="00000000">
            <w:pPr>
              <w:spacing w:before="120" w:after="120"/>
              <w:rPr>
                <w:rFonts w:ascii="Arial" w:eastAsia="Arial" w:hAnsi="Arial" w:cs="Arial"/>
              </w:rPr>
            </w:pPr>
            <w:r>
              <w:rPr>
                <w:rFonts w:ascii="Arial" w:eastAsia="Arial" w:hAnsi="Arial" w:cs="Arial"/>
              </w:rPr>
              <w:t>Verbalise sequence of main events in a fiction book and identify the story’s climax</w:t>
            </w:r>
            <w:r w:rsidR="00413931">
              <w:rPr>
                <w:rFonts w:ascii="Arial" w:eastAsia="Arial" w:hAnsi="Arial" w:cs="Arial"/>
              </w:rPr>
              <w:t xml:space="preserve">. </w:t>
            </w:r>
            <w:r w:rsidR="00413931">
              <w:rPr>
                <w:rFonts w:ascii="Arial" w:eastAsia="Arial" w:hAnsi="Arial" w:cs="Arial"/>
              </w:rPr>
              <w:lastRenderedPageBreak/>
              <w:t>EN2-OLC-01, EN2-UARL-01</w:t>
            </w:r>
          </w:p>
          <w:p w14:paraId="330DBF88" w14:textId="585F9BAA" w:rsidR="00AF3E7A" w:rsidRDefault="00000000">
            <w:pPr>
              <w:spacing w:before="120" w:after="120"/>
              <w:rPr>
                <w:rFonts w:ascii="Arial" w:eastAsia="Arial" w:hAnsi="Arial" w:cs="Arial"/>
              </w:rPr>
            </w:pPr>
            <w:r>
              <w:rPr>
                <w:rFonts w:ascii="Arial" w:eastAsia="Arial" w:hAnsi="Arial" w:cs="Arial"/>
              </w:rPr>
              <w:t>Predict outcome of plot for a particular fiction book</w:t>
            </w:r>
            <w:r w:rsidR="00413931">
              <w:rPr>
                <w:rFonts w:ascii="Arial" w:eastAsia="Arial" w:hAnsi="Arial" w:cs="Arial"/>
              </w:rPr>
              <w:t>. EN2-RECOM-01, EN2-UARL-01</w:t>
            </w:r>
          </w:p>
          <w:p w14:paraId="3179A1EB" w14:textId="27DC19BB" w:rsidR="00AF3E7A" w:rsidRDefault="00000000">
            <w:pPr>
              <w:spacing w:before="120" w:after="120"/>
              <w:rPr>
                <w:rFonts w:ascii="Arial" w:eastAsia="Arial" w:hAnsi="Arial" w:cs="Arial"/>
              </w:rPr>
            </w:pPr>
            <w:r>
              <w:rPr>
                <w:rFonts w:ascii="Arial" w:eastAsia="Arial" w:hAnsi="Arial" w:cs="Arial"/>
              </w:rPr>
              <w:t>Identify and describe the main character of a fiction book</w:t>
            </w:r>
            <w:r w:rsidR="00413931">
              <w:rPr>
                <w:rFonts w:ascii="Arial" w:eastAsia="Arial" w:hAnsi="Arial" w:cs="Arial"/>
              </w:rPr>
              <w:t>. EN2-UARL-01</w:t>
            </w:r>
          </w:p>
          <w:p w14:paraId="22458239" w14:textId="449AF21B" w:rsidR="00AF3E7A" w:rsidRDefault="00000000">
            <w:pPr>
              <w:spacing w:before="120" w:after="120"/>
              <w:rPr>
                <w:rFonts w:ascii="Arial" w:eastAsia="Arial" w:hAnsi="Arial" w:cs="Arial"/>
              </w:rPr>
            </w:pPr>
            <w:r>
              <w:rPr>
                <w:rFonts w:ascii="Arial" w:eastAsia="Arial" w:hAnsi="Arial" w:cs="Arial"/>
              </w:rPr>
              <w:t>Identify strong emotions in a simple fiction book</w:t>
            </w:r>
            <w:r w:rsidR="00413931">
              <w:rPr>
                <w:rFonts w:ascii="Arial" w:eastAsia="Arial" w:hAnsi="Arial" w:cs="Arial"/>
              </w:rPr>
              <w:t>. EN2-UARL-01</w:t>
            </w:r>
          </w:p>
          <w:p w14:paraId="72EBD37F" w14:textId="77777777" w:rsidR="00EB5122" w:rsidRDefault="00000000">
            <w:pPr>
              <w:spacing w:before="120" w:after="120"/>
              <w:rPr>
                <w:rFonts w:ascii="Arial" w:eastAsia="Arial" w:hAnsi="Arial" w:cs="Arial"/>
              </w:rPr>
            </w:pPr>
            <w:r>
              <w:rPr>
                <w:rFonts w:ascii="Arial" w:eastAsia="Arial" w:hAnsi="Arial" w:cs="Arial"/>
              </w:rPr>
              <w:t>Identify the motivation for a particular character’s action</w:t>
            </w:r>
            <w:r w:rsidR="00413931">
              <w:rPr>
                <w:rFonts w:ascii="Arial" w:eastAsia="Arial" w:hAnsi="Arial" w:cs="Arial"/>
              </w:rPr>
              <w:t>.</w:t>
            </w:r>
            <w:r w:rsidR="00EB5122">
              <w:rPr>
                <w:rFonts w:ascii="Arial" w:eastAsia="Arial" w:hAnsi="Arial" w:cs="Arial"/>
              </w:rPr>
              <w:t xml:space="preserve"> EN2-UARL-01</w:t>
            </w:r>
          </w:p>
          <w:p w14:paraId="5FA193FB" w14:textId="49563583" w:rsidR="00AF3E7A" w:rsidRDefault="00000000">
            <w:pPr>
              <w:spacing w:before="120" w:after="120"/>
              <w:rPr>
                <w:rFonts w:ascii="Arial" w:eastAsia="Arial" w:hAnsi="Arial" w:cs="Arial"/>
              </w:rPr>
            </w:pPr>
            <w:r>
              <w:rPr>
                <w:rFonts w:ascii="Arial" w:eastAsia="Arial" w:hAnsi="Arial" w:cs="Arial"/>
              </w:rPr>
              <w:t>Demonstrates developing understanding of the metalanguage in literature</w:t>
            </w:r>
            <w:r w:rsidR="00EB5122">
              <w:rPr>
                <w:rFonts w:ascii="Arial" w:eastAsia="Arial" w:hAnsi="Arial" w:cs="Arial"/>
              </w:rPr>
              <w:t xml:space="preserve"> EN2-VOCAB-01</w:t>
            </w:r>
          </w:p>
          <w:p w14:paraId="54B6E4C4" w14:textId="471FB74A" w:rsidR="00AF3E7A" w:rsidRDefault="00000000">
            <w:pPr>
              <w:spacing w:before="120" w:after="120"/>
              <w:rPr>
                <w:rFonts w:ascii="Arial" w:eastAsia="Arial" w:hAnsi="Arial" w:cs="Arial"/>
              </w:rPr>
            </w:pPr>
            <w:r>
              <w:rPr>
                <w:rFonts w:ascii="Arial" w:eastAsia="Arial" w:hAnsi="Arial" w:cs="Arial"/>
              </w:rPr>
              <w:t>Complete a simple book review based on a provided outline</w:t>
            </w:r>
            <w:r w:rsidR="00EB5122">
              <w:rPr>
                <w:rFonts w:ascii="Arial" w:eastAsia="Arial" w:hAnsi="Arial" w:cs="Arial"/>
              </w:rPr>
              <w:t>. EN2-CWT-02</w:t>
            </w:r>
          </w:p>
          <w:p w14:paraId="07731237" w14:textId="2F425D58" w:rsidR="00AF3E7A" w:rsidRDefault="00000000">
            <w:pPr>
              <w:spacing w:before="120" w:after="120"/>
              <w:rPr>
                <w:rFonts w:ascii="Arial" w:eastAsia="Arial" w:hAnsi="Arial" w:cs="Arial"/>
              </w:rPr>
            </w:pPr>
            <w:r>
              <w:rPr>
                <w:rFonts w:ascii="Arial" w:eastAsia="Arial" w:hAnsi="Arial" w:cs="Arial"/>
              </w:rPr>
              <w:lastRenderedPageBreak/>
              <w:t>Understands a book is a collaboration: author, illustrator, publisher</w:t>
            </w:r>
            <w:r w:rsidR="00EB5122">
              <w:rPr>
                <w:rFonts w:ascii="Arial" w:eastAsia="Arial" w:hAnsi="Arial" w:cs="Arial"/>
              </w:rPr>
              <w:t>. EN2-UARL-01</w:t>
            </w:r>
          </w:p>
        </w:tc>
        <w:tc>
          <w:tcPr>
            <w:tcW w:w="1978" w:type="dxa"/>
          </w:tcPr>
          <w:p w14:paraId="648E87BE" w14:textId="1223F33C" w:rsidR="00AF3E7A" w:rsidRDefault="00000000">
            <w:pPr>
              <w:spacing w:before="120" w:after="120"/>
              <w:rPr>
                <w:rFonts w:ascii="Arial" w:eastAsia="Arial" w:hAnsi="Arial" w:cs="Arial"/>
              </w:rPr>
            </w:pPr>
            <w:r>
              <w:rPr>
                <w:rFonts w:ascii="Arial" w:eastAsia="Arial" w:hAnsi="Arial" w:cs="Arial"/>
              </w:rPr>
              <w:lastRenderedPageBreak/>
              <w:t xml:space="preserve">Define the concepts of coda / meaning of a text. </w:t>
            </w:r>
            <w:r w:rsidR="00687B5C">
              <w:rPr>
                <w:rFonts w:ascii="Arial" w:eastAsia="Arial" w:hAnsi="Arial" w:cs="Arial"/>
              </w:rPr>
              <w:t>EN3-RECOM-01, EN2-VOCAB-01</w:t>
            </w:r>
          </w:p>
          <w:p w14:paraId="4AFA73F7" w14:textId="793788DA" w:rsidR="00AF3E7A" w:rsidRDefault="00000000">
            <w:pPr>
              <w:pBdr>
                <w:top w:val="nil"/>
                <w:left w:val="nil"/>
                <w:bottom w:val="nil"/>
                <w:right w:val="nil"/>
                <w:between w:val="nil"/>
              </w:pBdr>
              <w:spacing w:before="120" w:after="120"/>
              <w:rPr>
                <w:rFonts w:ascii="Arial" w:eastAsia="Arial" w:hAnsi="Arial" w:cs="Arial"/>
              </w:rPr>
            </w:pPr>
            <w:r>
              <w:rPr>
                <w:rFonts w:ascii="Arial" w:eastAsia="Arial" w:hAnsi="Arial" w:cs="Arial"/>
              </w:rPr>
              <w:t>Utilise appropriate metalanguage to discuss literature in assessable tasks.</w:t>
            </w:r>
            <w:r w:rsidR="00687B5C">
              <w:rPr>
                <w:rFonts w:ascii="Arial" w:eastAsia="Arial" w:hAnsi="Arial" w:cs="Arial"/>
              </w:rPr>
              <w:t xml:space="preserve"> EN3-VOCAB-01, EN3-OLC-01</w:t>
            </w:r>
          </w:p>
          <w:p w14:paraId="053FB2CF" w14:textId="17375E46" w:rsidR="00AF3E7A" w:rsidRDefault="00000000">
            <w:pPr>
              <w:pBdr>
                <w:top w:val="nil"/>
                <w:left w:val="nil"/>
                <w:bottom w:val="nil"/>
                <w:right w:val="nil"/>
                <w:between w:val="nil"/>
              </w:pBdr>
              <w:spacing w:before="120" w:after="120"/>
              <w:rPr>
                <w:rFonts w:ascii="Arial" w:eastAsia="Arial" w:hAnsi="Arial" w:cs="Arial"/>
              </w:rPr>
            </w:pPr>
            <w:r>
              <w:rPr>
                <w:rFonts w:ascii="Arial" w:eastAsia="Arial" w:hAnsi="Arial" w:cs="Arial"/>
              </w:rPr>
              <w:lastRenderedPageBreak/>
              <w:t>Discusses a character personality by identifying behaviours / actions</w:t>
            </w:r>
            <w:r w:rsidR="00687B5C">
              <w:rPr>
                <w:rFonts w:ascii="Arial" w:eastAsia="Arial" w:hAnsi="Arial" w:cs="Arial"/>
              </w:rPr>
              <w:t>. EN3-OLC-01, EN3-UARL-01</w:t>
            </w:r>
          </w:p>
          <w:p w14:paraId="77BB6E23" w14:textId="7CBE3E73" w:rsidR="00AF3E7A" w:rsidRDefault="00687B5C">
            <w:pPr>
              <w:spacing w:before="120" w:after="120"/>
              <w:rPr>
                <w:rFonts w:ascii="Arial" w:eastAsia="Arial" w:hAnsi="Arial" w:cs="Arial"/>
              </w:rPr>
            </w:pPr>
            <w:r>
              <w:rPr>
                <w:rFonts w:ascii="Arial" w:eastAsia="Arial" w:hAnsi="Arial" w:cs="Arial"/>
              </w:rPr>
              <w:t>Describe the storyline development in particular novels, orientation, complication, series of events, resolution</w:t>
            </w:r>
            <w:r w:rsidR="00CE554A">
              <w:rPr>
                <w:rFonts w:ascii="Arial" w:eastAsia="Arial" w:hAnsi="Arial" w:cs="Arial"/>
              </w:rPr>
              <w:t xml:space="preserve">, </w:t>
            </w:r>
            <w:r>
              <w:rPr>
                <w:rFonts w:ascii="Arial" w:eastAsia="Arial" w:hAnsi="Arial" w:cs="Arial"/>
              </w:rPr>
              <w:t>and coda. EN3-UARL-02, EN3-RECOM-01</w:t>
            </w:r>
          </w:p>
        </w:tc>
        <w:tc>
          <w:tcPr>
            <w:tcW w:w="1978" w:type="dxa"/>
          </w:tcPr>
          <w:p w14:paraId="6C7D24BB" w14:textId="424C4B2B" w:rsidR="00AF3E7A" w:rsidRDefault="00000000">
            <w:pPr>
              <w:spacing w:before="120" w:after="120"/>
              <w:rPr>
                <w:rFonts w:ascii="Arial" w:eastAsia="Arial" w:hAnsi="Arial" w:cs="Arial"/>
              </w:rPr>
            </w:pPr>
            <w:r>
              <w:rPr>
                <w:rFonts w:ascii="Arial" w:eastAsia="Arial" w:hAnsi="Arial" w:cs="Arial"/>
              </w:rPr>
              <w:lastRenderedPageBreak/>
              <w:t>Reads, views</w:t>
            </w:r>
            <w:r w:rsidR="00687B5C">
              <w:rPr>
                <w:rFonts w:ascii="Arial" w:eastAsia="Arial" w:hAnsi="Arial" w:cs="Arial"/>
              </w:rPr>
              <w:t>,</w:t>
            </w:r>
            <w:r>
              <w:rPr>
                <w:rFonts w:ascii="Arial" w:eastAsia="Arial" w:hAnsi="Arial" w:cs="Arial"/>
              </w:rPr>
              <w:t xml:space="preserve"> and comprehends a wide range of texts in different media and technologies</w:t>
            </w:r>
            <w:r w:rsidR="00687B5C">
              <w:rPr>
                <w:rFonts w:ascii="Arial" w:eastAsia="Arial" w:hAnsi="Arial" w:cs="Arial"/>
              </w:rPr>
              <w:t>. EN3-RECOM-01</w:t>
            </w:r>
          </w:p>
          <w:p w14:paraId="17F7090E" w14:textId="40A1FF49" w:rsidR="00AF3E7A" w:rsidRDefault="00000000">
            <w:pPr>
              <w:spacing w:before="120" w:after="120"/>
              <w:rPr>
                <w:rFonts w:ascii="Arial" w:eastAsia="Arial" w:hAnsi="Arial" w:cs="Arial"/>
              </w:rPr>
            </w:pPr>
            <w:r>
              <w:rPr>
                <w:rFonts w:ascii="Arial" w:eastAsia="Arial" w:hAnsi="Arial" w:cs="Arial"/>
              </w:rPr>
              <w:t>Composes and edits texts in response to literature</w:t>
            </w:r>
            <w:r w:rsidR="00687B5C">
              <w:rPr>
                <w:rFonts w:ascii="Arial" w:eastAsia="Arial" w:hAnsi="Arial" w:cs="Arial"/>
              </w:rPr>
              <w:t>. EN3-CWT-01</w:t>
            </w:r>
          </w:p>
          <w:p w14:paraId="7B231FF2" w14:textId="4977E204" w:rsidR="00AF3E7A" w:rsidRDefault="00000000">
            <w:pPr>
              <w:spacing w:before="120" w:after="120"/>
              <w:rPr>
                <w:rFonts w:ascii="Arial" w:eastAsia="Arial" w:hAnsi="Arial" w:cs="Arial"/>
              </w:rPr>
            </w:pPr>
            <w:r>
              <w:rPr>
                <w:rFonts w:ascii="Arial" w:eastAsia="Arial" w:hAnsi="Arial" w:cs="Arial"/>
              </w:rPr>
              <w:t xml:space="preserve">Discusses and identify themes in </w:t>
            </w:r>
            <w:r>
              <w:rPr>
                <w:rFonts w:ascii="Arial" w:eastAsia="Arial" w:hAnsi="Arial" w:cs="Arial"/>
              </w:rPr>
              <w:lastRenderedPageBreak/>
              <w:t>novels and relate them to real life</w:t>
            </w:r>
            <w:r w:rsidR="00687B5C">
              <w:rPr>
                <w:rFonts w:ascii="Arial" w:eastAsia="Arial" w:hAnsi="Arial" w:cs="Arial"/>
              </w:rPr>
              <w:t>. EN3-UARL-02</w:t>
            </w:r>
          </w:p>
          <w:p w14:paraId="0D8D7A28" w14:textId="57D9C98E" w:rsidR="00AF3E7A" w:rsidRDefault="00000000">
            <w:pPr>
              <w:spacing w:before="120" w:after="120"/>
              <w:rPr>
                <w:rFonts w:ascii="Arial" w:eastAsia="Arial" w:hAnsi="Arial" w:cs="Arial"/>
              </w:rPr>
            </w:pPr>
            <w:r>
              <w:rPr>
                <w:rFonts w:ascii="Arial" w:eastAsia="Arial" w:hAnsi="Arial" w:cs="Arial"/>
              </w:rPr>
              <w:t>Identify and discuss the use of language for different purposes and context, and a wider audience</w:t>
            </w:r>
            <w:r w:rsidR="00687B5C">
              <w:rPr>
                <w:rFonts w:ascii="Arial" w:eastAsia="Arial" w:hAnsi="Arial" w:cs="Arial"/>
              </w:rPr>
              <w:t>. EN3-RECOM-01, EN3-UARL-02</w:t>
            </w:r>
          </w:p>
          <w:p w14:paraId="07941219" w14:textId="22C9277A" w:rsidR="00AF3E7A" w:rsidRDefault="00000000">
            <w:pPr>
              <w:spacing w:before="120" w:after="120"/>
              <w:rPr>
                <w:rFonts w:ascii="Arial" w:eastAsia="Arial" w:hAnsi="Arial" w:cs="Arial"/>
              </w:rPr>
            </w:pPr>
            <w:r>
              <w:rPr>
                <w:rFonts w:ascii="Arial" w:eastAsia="Arial" w:hAnsi="Arial" w:cs="Arial"/>
              </w:rPr>
              <w:t>Conducts in depth character analysis e.g.</w:t>
            </w:r>
            <w:r w:rsidR="00687B5C">
              <w:rPr>
                <w:rFonts w:ascii="Arial" w:eastAsia="Arial" w:hAnsi="Arial" w:cs="Arial"/>
              </w:rPr>
              <w:t>,</w:t>
            </w:r>
            <w:r>
              <w:rPr>
                <w:rFonts w:ascii="Arial" w:eastAsia="Arial" w:hAnsi="Arial" w:cs="Arial"/>
              </w:rPr>
              <w:t xml:space="preserve"> evaluate character credibility, changes, spontaneous / premeditated motivations etc.</w:t>
            </w:r>
            <w:r w:rsidR="00687B5C">
              <w:rPr>
                <w:rFonts w:ascii="Arial" w:eastAsia="Arial" w:hAnsi="Arial" w:cs="Arial"/>
              </w:rPr>
              <w:t xml:space="preserve"> EN3-RECOM-01, EN3-UARL-01</w:t>
            </w:r>
          </w:p>
          <w:p w14:paraId="5686FA16" w14:textId="6A68006B" w:rsidR="00AF3E7A" w:rsidRDefault="00000000">
            <w:pPr>
              <w:spacing w:before="120" w:after="120"/>
              <w:rPr>
                <w:rFonts w:ascii="Arial" w:eastAsia="Arial" w:hAnsi="Arial" w:cs="Arial"/>
              </w:rPr>
            </w:pPr>
            <w:r>
              <w:rPr>
                <w:rFonts w:ascii="Arial" w:eastAsia="Arial" w:hAnsi="Arial" w:cs="Arial"/>
              </w:rPr>
              <w:t>Identify setting, time</w:t>
            </w:r>
            <w:r w:rsidR="00687B5C">
              <w:rPr>
                <w:rFonts w:ascii="Arial" w:eastAsia="Arial" w:hAnsi="Arial" w:cs="Arial"/>
              </w:rPr>
              <w:t>,</w:t>
            </w:r>
            <w:r>
              <w:rPr>
                <w:rFonts w:ascii="Arial" w:eastAsia="Arial" w:hAnsi="Arial" w:cs="Arial"/>
              </w:rPr>
              <w:t xml:space="preserve"> and social aspects</w:t>
            </w:r>
            <w:r w:rsidR="00687B5C">
              <w:rPr>
                <w:rFonts w:ascii="Arial" w:eastAsia="Arial" w:hAnsi="Arial" w:cs="Arial"/>
              </w:rPr>
              <w:t>. EN3-RECOM-01, EN3-UARL-02</w:t>
            </w:r>
          </w:p>
          <w:p w14:paraId="1334EFE4" w14:textId="13726AE4" w:rsidR="00AF3E7A" w:rsidRDefault="00000000">
            <w:pPr>
              <w:pBdr>
                <w:top w:val="nil"/>
                <w:left w:val="nil"/>
                <w:bottom w:val="nil"/>
                <w:right w:val="nil"/>
                <w:between w:val="nil"/>
              </w:pBdr>
              <w:spacing w:before="120" w:after="120"/>
              <w:rPr>
                <w:rFonts w:ascii="Arial" w:eastAsia="Arial" w:hAnsi="Arial" w:cs="Arial"/>
              </w:rPr>
            </w:pPr>
            <w:r>
              <w:rPr>
                <w:rFonts w:ascii="Arial" w:eastAsia="Arial" w:hAnsi="Arial" w:cs="Arial"/>
              </w:rPr>
              <w:t>Analyse their reading preferences.</w:t>
            </w:r>
            <w:r w:rsidR="00687B5C">
              <w:rPr>
                <w:rFonts w:ascii="Arial" w:eastAsia="Arial" w:hAnsi="Arial" w:cs="Arial"/>
              </w:rPr>
              <w:t xml:space="preserve"> EN3-RECOM-01</w:t>
            </w:r>
          </w:p>
          <w:p w14:paraId="70E3C5C2" w14:textId="577C9837" w:rsidR="00AF3E7A" w:rsidRDefault="00000000">
            <w:pPr>
              <w:pBdr>
                <w:top w:val="nil"/>
                <w:left w:val="nil"/>
                <w:bottom w:val="nil"/>
                <w:right w:val="nil"/>
                <w:between w:val="nil"/>
              </w:pBdr>
              <w:spacing w:before="120" w:after="120"/>
              <w:rPr>
                <w:rFonts w:ascii="Arial" w:eastAsia="Arial" w:hAnsi="Arial" w:cs="Arial"/>
              </w:rPr>
            </w:pPr>
            <w:r>
              <w:rPr>
                <w:rFonts w:ascii="Arial" w:eastAsia="Arial" w:hAnsi="Arial" w:cs="Arial"/>
              </w:rPr>
              <w:t>Develop critical reflection on text</w:t>
            </w:r>
            <w:r w:rsidR="00687B5C">
              <w:rPr>
                <w:rFonts w:ascii="Arial" w:eastAsia="Arial" w:hAnsi="Arial" w:cs="Arial"/>
              </w:rPr>
              <w:t>. EN3-UARL-01, EN3-UARL-02</w:t>
            </w:r>
          </w:p>
          <w:p w14:paraId="6D268BB3" w14:textId="2FBE9AEC" w:rsidR="00AF3E7A" w:rsidRDefault="00000000">
            <w:pPr>
              <w:spacing w:before="120" w:after="120"/>
              <w:rPr>
                <w:rFonts w:ascii="Arial" w:eastAsia="Arial" w:hAnsi="Arial" w:cs="Arial"/>
              </w:rPr>
            </w:pPr>
            <w:r>
              <w:rPr>
                <w:rFonts w:ascii="Arial" w:eastAsia="Arial" w:hAnsi="Arial" w:cs="Arial"/>
              </w:rPr>
              <w:lastRenderedPageBreak/>
              <w:t>Demonstrates knowledge of fiction (Narrative) text by completion of a comprehensive Book Report that demonstrates a level of introspection</w:t>
            </w:r>
            <w:r w:rsidR="00687B5C">
              <w:rPr>
                <w:rFonts w:ascii="Arial" w:eastAsia="Arial" w:hAnsi="Arial" w:cs="Arial"/>
              </w:rPr>
              <w:t>. EN3-CWT-01</w:t>
            </w:r>
          </w:p>
          <w:p w14:paraId="7ACA4557" w14:textId="1E629C0B" w:rsidR="00AF3E7A" w:rsidRDefault="00000000">
            <w:pPr>
              <w:spacing w:before="120" w:after="120"/>
              <w:rPr>
                <w:rFonts w:ascii="Arial" w:eastAsia="Arial" w:hAnsi="Arial" w:cs="Arial"/>
                <w:color w:val="000000"/>
                <w:highlight w:val="white"/>
              </w:rPr>
            </w:pPr>
            <w:r>
              <w:rPr>
                <w:rFonts w:ascii="Arial" w:eastAsia="Arial" w:hAnsi="Arial" w:cs="Arial"/>
                <w:color w:val="000000"/>
                <w:highlight w:val="white"/>
              </w:rPr>
              <w:t>Engage in aesthetic experience in texts.</w:t>
            </w:r>
            <w:r w:rsidR="00687B5C">
              <w:rPr>
                <w:rFonts w:ascii="Arial" w:eastAsia="Arial" w:hAnsi="Arial" w:cs="Arial"/>
                <w:color w:val="000000"/>
                <w:highlight w:val="white"/>
              </w:rPr>
              <w:t xml:space="preserve"> </w:t>
            </w:r>
            <w:r w:rsidR="00687B5C">
              <w:rPr>
                <w:rFonts w:ascii="Arial" w:eastAsia="Arial" w:hAnsi="Arial" w:cs="Arial"/>
              </w:rPr>
              <w:t>EN3-RECOM-01, EN3-UARL-01, EN3-UARL-02</w:t>
            </w:r>
          </w:p>
          <w:p w14:paraId="3CD3096D" w14:textId="55CE5E83" w:rsidR="00AF3E7A" w:rsidRDefault="00000000">
            <w:pPr>
              <w:spacing w:before="120" w:after="120"/>
              <w:rPr>
                <w:rFonts w:ascii="Arial" w:eastAsia="Arial" w:hAnsi="Arial" w:cs="Arial"/>
                <w:color w:val="000000"/>
                <w:highlight w:val="white"/>
              </w:rPr>
            </w:pPr>
            <w:r>
              <w:rPr>
                <w:rFonts w:ascii="Arial" w:eastAsia="Arial" w:hAnsi="Arial" w:cs="Arial"/>
                <w:color w:val="000000"/>
                <w:highlight w:val="white"/>
              </w:rPr>
              <w:t>Appreciate the artistic expression found in texts.</w:t>
            </w:r>
            <w:r w:rsidR="007610AB">
              <w:rPr>
                <w:rFonts w:ascii="Arial" w:eastAsia="Arial" w:hAnsi="Arial" w:cs="Arial"/>
                <w:color w:val="000000"/>
                <w:highlight w:val="white"/>
              </w:rPr>
              <w:t xml:space="preserve"> </w:t>
            </w:r>
            <w:r w:rsidR="007610AB">
              <w:rPr>
                <w:rFonts w:ascii="Arial" w:eastAsia="Arial" w:hAnsi="Arial" w:cs="Arial"/>
              </w:rPr>
              <w:t>EN3-UARL-02</w:t>
            </w:r>
          </w:p>
          <w:p w14:paraId="071D66F4" w14:textId="5CF7BE93" w:rsidR="00AF3E7A" w:rsidRDefault="00000000">
            <w:pPr>
              <w:spacing w:before="120" w:after="120"/>
              <w:rPr>
                <w:rFonts w:ascii="Arial" w:eastAsia="Arial" w:hAnsi="Arial" w:cs="Arial"/>
                <w:color w:val="000000"/>
                <w:highlight w:val="white"/>
              </w:rPr>
            </w:pPr>
            <w:r>
              <w:rPr>
                <w:rFonts w:ascii="Arial" w:eastAsia="Arial" w:hAnsi="Arial" w:cs="Arial"/>
                <w:color w:val="000000"/>
                <w:highlight w:val="white"/>
              </w:rPr>
              <w:t>Develop literacy skills and have knowledge about the purpose and audience, structures</w:t>
            </w:r>
            <w:r w:rsidR="007610AB">
              <w:rPr>
                <w:rFonts w:ascii="Arial" w:eastAsia="Arial" w:hAnsi="Arial" w:cs="Arial"/>
                <w:color w:val="000000"/>
                <w:highlight w:val="white"/>
              </w:rPr>
              <w:t>,</w:t>
            </w:r>
            <w:r>
              <w:rPr>
                <w:rFonts w:ascii="Arial" w:eastAsia="Arial" w:hAnsi="Arial" w:cs="Arial"/>
                <w:color w:val="000000"/>
                <w:highlight w:val="white"/>
              </w:rPr>
              <w:t xml:space="preserve"> and language features of a broad range of texts.</w:t>
            </w:r>
            <w:r w:rsidR="007610AB">
              <w:rPr>
                <w:rFonts w:ascii="Arial" w:eastAsia="Arial" w:hAnsi="Arial" w:cs="Arial"/>
                <w:color w:val="000000"/>
                <w:highlight w:val="white"/>
              </w:rPr>
              <w:t xml:space="preserve"> </w:t>
            </w:r>
            <w:r w:rsidR="007610AB">
              <w:rPr>
                <w:rFonts w:ascii="Arial" w:eastAsia="Arial" w:hAnsi="Arial" w:cs="Arial"/>
              </w:rPr>
              <w:t>EN3-RECOM-01, EN3-UARL-02</w:t>
            </w:r>
          </w:p>
          <w:p w14:paraId="0E0355A4" w14:textId="34B7AD55" w:rsidR="00AF3E7A" w:rsidRDefault="00000000">
            <w:pPr>
              <w:spacing w:before="120" w:after="120"/>
              <w:rPr>
                <w:rFonts w:ascii="Arial" w:eastAsia="Arial" w:hAnsi="Arial" w:cs="Arial"/>
                <w:color w:val="000000"/>
                <w:highlight w:val="white"/>
              </w:rPr>
            </w:pPr>
            <w:r>
              <w:rPr>
                <w:rFonts w:ascii="Arial" w:eastAsia="Arial" w:hAnsi="Arial" w:cs="Arial"/>
                <w:color w:val="000000"/>
                <w:highlight w:val="white"/>
              </w:rPr>
              <w:t>Identifies worldly and familiar experiences in texts</w:t>
            </w:r>
            <w:r w:rsidR="007610AB">
              <w:rPr>
                <w:rFonts w:ascii="Arial" w:eastAsia="Arial" w:hAnsi="Arial" w:cs="Arial"/>
                <w:color w:val="000000"/>
                <w:highlight w:val="white"/>
              </w:rPr>
              <w:t xml:space="preserve">. </w:t>
            </w:r>
            <w:r w:rsidR="007610AB">
              <w:rPr>
                <w:rFonts w:ascii="Arial" w:eastAsia="Arial" w:hAnsi="Arial" w:cs="Arial"/>
              </w:rPr>
              <w:t>EN3-</w:t>
            </w:r>
            <w:r w:rsidR="007610AB">
              <w:rPr>
                <w:rFonts w:ascii="Arial" w:eastAsia="Arial" w:hAnsi="Arial" w:cs="Arial"/>
              </w:rPr>
              <w:lastRenderedPageBreak/>
              <w:t>RECOM-01, EN3-UARL-02</w:t>
            </w:r>
          </w:p>
          <w:p w14:paraId="30F9347E" w14:textId="2377311B" w:rsidR="00AF3E7A" w:rsidRDefault="007610AB">
            <w:pPr>
              <w:spacing w:before="120" w:after="120"/>
              <w:rPr>
                <w:rFonts w:ascii="Arial" w:eastAsia="Arial" w:hAnsi="Arial" w:cs="Arial"/>
                <w:color w:val="000000"/>
                <w:highlight w:val="white"/>
              </w:rPr>
            </w:pPr>
            <w:r>
              <w:rPr>
                <w:rFonts w:ascii="Arial" w:eastAsia="Arial" w:hAnsi="Arial" w:cs="Arial"/>
                <w:color w:val="000000"/>
                <w:highlight w:val="white"/>
              </w:rPr>
              <w:t xml:space="preserve">Thinks imaginatively, creatively, </w:t>
            </w:r>
            <w:proofErr w:type="gramStart"/>
            <w:r>
              <w:rPr>
                <w:rFonts w:ascii="Arial" w:eastAsia="Arial" w:hAnsi="Arial" w:cs="Arial"/>
                <w:color w:val="000000"/>
                <w:highlight w:val="white"/>
              </w:rPr>
              <w:t>interpretively</w:t>
            </w:r>
            <w:proofErr w:type="gramEnd"/>
            <w:r>
              <w:rPr>
                <w:rFonts w:ascii="Arial" w:eastAsia="Arial" w:hAnsi="Arial" w:cs="Arial"/>
                <w:color w:val="000000"/>
                <w:highlight w:val="white"/>
              </w:rPr>
              <w:t xml:space="preserve"> and critically about information and ideas and identifies connections between texts when responding to and composing texts. </w:t>
            </w:r>
            <w:r>
              <w:rPr>
                <w:rFonts w:ascii="Arial" w:eastAsia="Arial" w:hAnsi="Arial" w:cs="Arial"/>
              </w:rPr>
              <w:t>EN3-RECOM-01, EN3-UARL-01, EN3-UARL-02M</w:t>
            </w:r>
          </w:p>
          <w:p w14:paraId="635F9D4A" w14:textId="4CAC5E5F" w:rsidR="00AF3E7A" w:rsidRDefault="007610AB">
            <w:pPr>
              <w:spacing w:before="120" w:after="120"/>
              <w:rPr>
                <w:rFonts w:ascii="Arial" w:eastAsia="Arial" w:hAnsi="Arial" w:cs="Arial"/>
                <w:color w:val="000000"/>
                <w:highlight w:val="white"/>
              </w:rPr>
            </w:pPr>
            <w:r>
              <w:rPr>
                <w:rFonts w:ascii="Arial" w:eastAsia="Arial" w:hAnsi="Arial" w:cs="Arial"/>
                <w:color w:val="000000"/>
                <w:highlight w:val="white"/>
              </w:rPr>
              <w:t>Identifies and considers how different viewpoints of their world, including aspects of culture, are represented in texts.</w:t>
            </w:r>
            <w:r>
              <w:rPr>
                <w:rFonts w:ascii="Arial" w:eastAsia="Arial" w:hAnsi="Arial" w:cs="Arial"/>
              </w:rPr>
              <w:t xml:space="preserve"> EN3-RECOM-01, EN3-UARL-01, EN3-UARL-02</w:t>
            </w:r>
          </w:p>
        </w:tc>
      </w:tr>
      <w:tr w:rsidR="00AF3E7A" w14:paraId="5DAE1BEB" w14:textId="77777777" w:rsidTr="00015B3B">
        <w:tc>
          <w:tcPr>
            <w:tcW w:w="1514" w:type="dxa"/>
            <w:shd w:val="clear" w:color="auto" w:fill="92D050"/>
          </w:tcPr>
          <w:p w14:paraId="415BF588" w14:textId="77777777" w:rsidR="00AF3E7A" w:rsidRDefault="00000000">
            <w:pPr>
              <w:spacing w:before="120" w:after="120"/>
              <w:rPr>
                <w:rFonts w:ascii="Arial" w:eastAsia="Arial" w:hAnsi="Arial" w:cs="Arial"/>
                <w:b/>
              </w:rPr>
            </w:pPr>
            <w:r>
              <w:rPr>
                <w:rFonts w:ascii="Arial" w:eastAsia="Arial" w:hAnsi="Arial" w:cs="Arial"/>
                <w:b/>
              </w:rPr>
              <w:lastRenderedPageBreak/>
              <w:t>Film as Text</w:t>
            </w:r>
          </w:p>
        </w:tc>
        <w:tc>
          <w:tcPr>
            <w:tcW w:w="1977" w:type="dxa"/>
          </w:tcPr>
          <w:p w14:paraId="7FE74B61" w14:textId="3919BFF3" w:rsidR="00AF3E7A" w:rsidRDefault="00000000">
            <w:pPr>
              <w:spacing w:before="120" w:after="120"/>
              <w:rPr>
                <w:rFonts w:ascii="Arial" w:eastAsia="Arial" w:hAnsi="Arial" w:cs="Arial"/>
              </w:rPr>
            </w:pPr>
            <w:r>
              <w:rPr>
                <w:rFonts w:ascii="Arial" w:eastAsia="Arial" w:hAnsi="Arial" w:cs="Arial"/>
              </w:rPr>
              <w:t xml:space="preserve">View </w:t>
            </w:r>
            <w:r w:rsidR="00BA716F">
              <w:rPr>
                <w:rFonts w:ascii="Arial" w:eastAsia="Arial" w:hAnsi="Arial" w:cs="Arial"/>
              </w:rPr>
              <w:t>short, animated</w:t>
            </w:r>
            <w:r>
              <w:rPr>
                <w:rFonts w:ascii="Arial" w:eastAsia="Arial" w:hAnsi="Arial" w:cs="Arial"/>
              </w:rPr>
              <w:t xml:space="preserve"> videos</w:t>
            </w:r>
            <w:r w:rsidR="00BA716F">
              <w:rPr>
                <w:rFonts w:ascii="Arial" w:eastAsia="Arial" w:hAnsi="Arial" w:cs="Arial"/>
              </w:rPr>
              <w:t>. ENE-UARL-01</w:t>
            </w:r>
          </w:p>
          <w:p w14:paraId="6743B46F" w14:textId="5BE72DFC" w:rsidR="00AF3E7A" w:rsidRDefault="00000000">
            <w:pPr>
              <w:spacing w:before="120" w:after="120"/>
              <w:rPr>
                <w:rFonts w:ascii="Arial" w:eastAsia="Arial" w:hAnsi="Arial" w:cs="Arial"/>
              </w:rPr>
            </w:pPr>
            <w:r>
              <w:rPr>
                <w:rFonts w:ascii="Arial" w:eastAsia="Arial" w:hAnsi="Arial" w:cs="Arial"/>
              </w:rPr>
              <w:t>View online readings of texts</w:t>
            </w:r>
            <w:r w:rsidR="00BA716F">
              <w:rPr>
                <w:rFonts w:ascii="Arial" w:eastAsia="Arial" w:hAnsi="Arial" w:cs="Arial"/>
              </w:rPr>
              <w:t>. ENE-UARL-01</w:t>
            </w:r>
          </w:p>
          <w:p w14:paraId="2B6DEB41" w14:textId="56318515" w:rsidR="00AF3E7A" w:rsidRDefault="00000000">
            <w:pPr>
              <w:spacing w:before="120" w:after="120"/>
              <w:rPr>
                <w:rFonts w:ascii="Arial" w:eastAsia="Arial" w:hAnsi="Arial" w:cs="Arial"/>
              </w:rPr>
            </w:pPr>
            <w:r>
              <w:rPr>
                <w:rFonts w:ascii="Arial" w:eastAsia="Arial" w:hAnsi="Arial" w:cs="Arial"/>
              </w:rPr>
              <w:lastRenderedPageBreak/>
              <w:t>View online fairy tales, nursery rhymes and songs</w:t>
            </w:r>
            <w:r w:rsidR="00BA716F">
              <w:rPr>
                <w:rFonts w:ascii="Arial" w:eastAsia="Arial" w:hAnsi="Arial" w:cs="Arial"/>
              </w:rPr>
              <w:t>. ENE-UARL-01</w:t>
            </w:r>
          </w:p>
          <w:p w14:paraId="32E6E9CA" w14:textId="3007E575" w:rsidR="00AF3E7A" w:rsidRDefault="00000000">
            <w:pPr>
              <w:spacing w:before="120" w:after="120"/>
              <w:rPr>
                <w:rFonts w:ascii="Arial" w:eastAsia="Arial" w:hAnsi="Arial" w:cs="Arial"/>
              </w:rPr>
            </w:pPr>
            <w:r>
              <w:rPr>
                <w:rFonts w:ascii="Arial" w:eastAsia="Arial" w:hAnsi="Arial" w:cs="Arial"/>
              </w:rPr>
              <w:t xml:space="preserve">View short nonfiction videos </w:t>
            </w:r>
            <w:r w:rsidR="00BA716F">
              <w:rPr>
                <w:rFonts w:ascii="Arial" w:eastAsia="Arial" w:hAnsi="Arial" w:cs="Arial"/>
              </w:rPr>
              <w:t>e.g.,</w:t>
            </w:r>
            <w:r>
              <w:rPr>
                <w:rFonts w:ascii="Arial" w:eastAsia="Arial" w:hAnsi="Arial" w:cs="Arial"/>
              </w:rPr>
              <w:t xml:space="preserve"> animals</w:t>
            </w:r>
            <w:r w:rsidR="00BA716F">
              <w:rPr>
                <w:rFonts w:ascii="Arial" w:eastAsia="Arial" w:hAnsi="Arial" w:cs="Arial"/>
              </w:rPr>
              <w:t>. ENE-UARL-01</w:t>
            </w:r>
          </w:p>
          <w:p w14:paraId="5FA3C7AB" w14:textId="4C0024B4" w:rsidR="00AF3E7A" w:rsidRDefault="00000000">
            <w:pPr>
              <w:spacing w:before="120" w:after="120"/>
              <w:rPr>
                <w:rFonts w:ascii="Arial" w:eastAsia="Arial" w:hAnsi="Arial" w:cs="Arial"/>
              </w:rPr>
            </w:pPr>
            <w:r>
              <w:rPr>
                <w:rFonts w:ascii="Arial" w:eastAsia="Arial" w:hAnsi="Arial" w:cs="Arial"/>
              </w:rPr>
              <w:t>View digital retellings of popular picture story books</w:t>
            </w:r>
            <w:r w:rsidR="00BA716F">
              <w:rPr>
                <w:rFonts w:ascii="Arial" w:eastAsia="Arial" w:hAnsi="Arial" w:cs="Arial"/>
              </w:rPr>
              <w:t>. ENE-UARL-01</w:t>
            </w:r>
          </w:p>
          <w:p w14:paraId="292FCA6E" w14:textId="46A4FB7F" w:rsidR="00AF3E7A" w:rsidRDefault="00000000">
            <w:pPr>
              <w:spacing w:before="120" w:after="120"/>
              <w:rPr>
                <w:rFonts w:ascii="Arial" w:eastAsia="Arial" w:hAnsi="Arial" w:cs="Arial"/>
              </w:rPr>
            </w:pPr>
            <w:r>
              <w:rPr>
                <w:rFonts w:ascii="Arial" w:eastAsia="Arial" w:hAnsi="Arial" w:cs="Arial"/>
              </w:rPr>
              <w:t>Participate in drama, songs and movement activities that are initiated in video</w:t>
            </w:r>
            <w:r w:rsidR="00BA716F">
              <w:rPr>
                <w:rFonts w:ascii="Arial" w:eastAsia="Arial" w:hAnsi="Arial" w:cs="Arial"/>
              </w:rPr>
              <w:t>. ENE-UARL-01</w:t>
            </w:r>
          </w:p>
        </w:tc>
        <w:tc>
          <w:tcPr>
            <w:tcW w:w="1950" w:type="dxa"/>
          </w:tcPr>
          <w:p w14:paraId="2975B99A" w14:textId="49463114" w:rsidR="00AF3E7A" w:rsidRDefault="00000000">
            <w:pPr>
              <w:spacing w:before="120" w:after="120"/>
              <w:rPr>
                <w:rFonts w:ascii="Arial" w:eastAsia="Arial" w:hAnsi="Arial" w:cs="Arial"/>
              </w:rPr>
            </w:pPr>
            <w:bookmarkStart w:id="0" w:name="_gjdgxs" w:colFirst="0" w:colLast="0"/>
            <w:bookmarkEnd w:id="0"/>
            <w:r>
              <w:rPr>
                <w:rFonts w:ascii="Arial" w:eastAsia="Arial" w:hAnsi="Arial" w:cs="Arial"/>
              </w:rPr>
              <w:lastRenderedPageBreak/>
              <w:t xml:space="preserve">View </w:t>
            </w:r>
            <w:r w:rsidR="00F375F3">
              <w:rPr>
                <w:rFonts w:ascii="Arial" w:eastAsia="Arial" w:hAnsi="Arial" w:cs="Arial"/>
              </w:rPr>
              <w:t>short, animated</w:t>
            </w:r>
            <w:r>
              <w:rPr>
                <w:rFonts w:ascii="Arial" w:eastAsia="Arial" w:hAnsi="Arial" w:cs="Arial"/>
              </w:rPr>
              <w:t xml:space="preserve"> videos</w:t>
            </w:r>
            <w:r w:rsidR="00F375F3">
              <w:rPr>
                <w:rFonts w:ascii="Arial" w:eastAsia="Arial" w:hAnsi="Arial" w:cs="Arial"/>
              </w:rPr>
              <w:t>. EN1-UARL-01Q</w:t>
            </w:r>
          </w:p>
          <w:p w14:paraId="245E020B" w14:textId="435F455D" w:rsidR="00AF3E7A" w:rsidRDefault="00000000">
            <w:pPr>
              <w:spacing w:before="120" w:after="120"/>
              <w:rPr>
                <w:rFonts w:ascii="Arial" w:eastAsia="Arial" w:hAnsi="Arial" w:cs="Arial"/>
              </w:rPr>
            </w:pPr>
            <w:r>
              <w:rPr>
                <w:rFonts w:ascii="Arial" w:eastAsia="Arial" w:hAnsi="Arial" w:cs="Arial"/>
              </w:rPr>
              <w:t>View online presentations of texts</w:t>
            </w:r>
            <w:r w:rsidR="00F375F3">
              <w:rPr>
                <w:rFonts w:ascii="Arial" w:eastAsia="Arial" w:hAnsi="Arial" w:cs="Arial"/>
              </w:rPr>
              <w:t>. EN1-UARL-01</w:t>
            </w:r>
          </w:p>
          <w:p w14:paraId="45812335" w14:textId="7AF79EF0" w:rsidR="00AF3E7A" w:rsidRDefault="00000000">
            <w:pPr>
              <w:spacing w:before="120" w:after="120"/>
              <w:rPr>
                <w:rFonts w:ascii="Arial" w:eastAsia="Arial" w:hAnsi="Arial" w:cs="Arial"/>
              </w:rPr>
            </w:pPr>
            <w:r>
              <w:rPr>
                <w:rFonts w:ascii="Arial" w:eastAsia="Arial" w:hAnsi="Arial" w:cs="Arial"/>
              </w:rPr>
              <w:lastRenderedPageBreak/>
              <w:t>View online fairy tales, nursery rhymes and songs</w:t>
            </w:r>
            <w:r w:rsidR="00F375F3">
              <w:rPr>
                <w:rFonts w:ascii="Arial" w:eastAsia="Arial" w:hAnsi="Arial" w:cs="Arial"/>
              </w:rPr>
              <w:t>. EN1-UARL-01</w:t>
            </w:r>
          </w:p>
          <w:p w14:paraId="06307F79" w14:textId="32E04388" w:rsidR="00AF3E7A" w:rsidRDefault="00000000">
            <w:pPr>
              <w:spacing w:before="120" w:after="120"/>
              <w:rPr>
                <w:rFonts w:ascii="Arial" w:eastAsia="Arial" w:hAnsi="Arial" w:cs="Arial"/>
              </w:rPr>
            </w:pPr>
            <w:r>
              <w:rPr>
                <w:rFonts w:ascii="Arial" w:eastAsia="Arial" w:hAnsi="Arial" w:cs="Arial"/>
              </w:rPr>
              <w:t xml:space="preserve">View short nonfiction videos </w:t>
            </w:r>
            <w:proofErr w:type="gramStart"/>
            <w:r>
              <w:rPr>
                <w:rFonts w:ascii="Arial" w:eastAsia="Arial" w:hAnsi="Arial" w:cs="Arial"/>
              </w:rPr>
              <w:t>e.g.</w:t>
            </w:r>
            <w:proofErr w:type="gramEnd"/>
            <w:r>
              <w:rPr>
                <w:rFonts w:ascii="Arial" w:eastAsia="Arial" w:hAnsi="Arial" w:cs="Arial"/>
              </w:rPr>
              <w:t xml:space="preserve"> animals</w:t>
            </w:r>
            <w:r w:rsidR="00F375F3">
              <w:rPr>
                <w:rFonts w:ascii="Arial" w:eastAsia="Arial" w:hAnsi="Arial" w:cs="Arial"/>
              </w:rPr>
              <w:t>. EN1-UARL-01</w:t>
            </w:r>
          </w:p>
          <w:p w14:paraId="0D9708EC" w14:textId="63AB65C2" w:rsidR="00AF3E7A" w:rsidRDefault="00000000">
            <w:pPr>
              <w:spacing w:before="120" w:after="120"/>
              <w:rPr>
                <w:rFonts w:ascii="Arial" w:eastAsia="Arial" w:hAnsi="Arial" w:cs="Arial"/>
              </w:rPr>
            </w:pPr>
            <w:r>
              <w:rPr>
                <w:rFonts w:ascii="Arial" w:eastAsia="Arial" w:hAnsi="Arial" w:cs="Arial"/>
              </w:rPr>
              <w:t>View digital retellings of popular picture story books</w:t>
            </w:r>
            <w:r w:rsidR="00F375F3">
              <w:rPr>
                <w:rFonts w:ascii="Arial" w:eastAsia="Arial" w:hAnsi="Arial" w:cs="Arial"/>
              </w:rPr>
              <w:t>. EN1-UARL-01</w:t>
            </w:r>
          </w:p>
          <w:p w14:paraId="763DEF8B" w14:textId="3141554C" w:rsidR="00AF3E7A" w:rsidRDefault="00000000">
            <w:pPr>
              <w:spacing w:before="120" w:after="120"/>
              <w:rPr>
                <w:rFonts w:ascii="Arial" w:eastAsia="Arial" w:hAnsi="Arial" w:cs="Arial"/>
              </w:rPr>
            </w:pPr>
            <w:r>
              <w:rPr>
                <w:rFonts w:ascii="Arial" w:eastAsia="Arial" w:hAnsi="Arial" w:cs="Arial"/>
              </w:rPr>
              <w:t>Retell a story using a digital device</w:t>
            </w:r>
            <w:r w:rsidR="00F375F3">
              <w:rPr>
                <w:rFonts w:ascii="Arial" w:eastAsia="Arial" w:hAnsi="Arial" w:cs="Arial"/>
              </w:rPr>
              <w:t>. EN1-OLC-01, EN1-HANDW-01</w:t>
            </w:r>
          </w:p>
          <w:p w14:paraId="411B8EF9" w14:textId="3FF4EC04" w:rsidR="00AF3E7A" w:rsidRDefault="00000000">
            <w:pPr>
              <w:spacing w:before="120" w:after="120"/>
              <w:rPr>
                <w:rFonts w:ascii="Arial" w:eastAsia="Arial" w:hAnsi="Arial" w:cs="Arial"/>
              </w:rPr>
            </w:pPr>
            <w:r>
              <w:rPr>
                <w:rFonts w:ascii="Arial" w:eastAsia="Arial" w:hAnsi="Arial" w:cs="Arial"/>
              </w:rPr>
              <w:t>Discuss and compare digital and print format</w:t>
            </w:r>
            <w:r w:rsidR="00F375F3">
              <w:rPr>
                <w:rFonts w:ascii="Arial" w:eastAsia="Arial" w:hAnsi="Arial" w:cs="Arial"/>
              </w:rPr>
              <w:t xml:space="preserve"> EN1-OLC-01</w:t>
            </w:r>
          </w:p>
          <w:p w14:paraId="5948BA73" w14:textId="455C2AF2" w:rsidR="00AF3E7A" w:rsidRDefault="00000000">
            <w:pPr>
              <w:spacing w:before="120" w:after="120"/>
              <w:rPr>
                <w:rFonts w:ascii="Arial" w:eastAsia="Arial" w:hAnsi="Arial" w:cs="Arial"/>
              </w:rPr>
            </w:pPr>
            <w:r>
              <w:rPr>
                <w:rFonts w:ascii="Arial" w:eastAsia="Arial" w:hAnsi="Arial" w:cs="Arial"/>
              </w:rPr>
              <w:t>Participate in in drama, song and movement activities that is initiated in videos</w:t>
            </w:r>
            <w:r w:rsidR="00F375F3">
              <w:rPr>
                <w:rFonts w:ascii="Arial" w:eastAsia="Arial" w:hAnsi="Arial" w:cs="Arial"/>
              </w:rPr>
              <w:t>. EN1-OLC-01</w:t>
            </w:r>
          </w:p>
        </w:tc>
        <w:tc>
          <w:tcPr>
            <w:tcW w:w="2010" w:type="dxa"/>
          </w:tcPr>
          <w:p w14:paraId="34556C07" w14:textId="77777777" w:rsidR="00015B3B" w:rsidRDefault="00000000" w:rsidP="00015B3B">
            <w:pPr>
              <w:spacing w:before="120" w:after="120"/>
              <w:rPr>
                <w:rFonts w:ascii="Arial" w:eastAsia="Arial" w:hAnsi="Arial" w:cs="Arial"/>
              </w:rPr>
            </w:pPr>
            <w:r>
              <w:rPr>
                <w:rFonts w:ascii="Arial" w:eastAsia="Arial" w:hAnsi="Arial" w:cs="Arial"/>
                <w:color w:val="000000"/>
              </w:rPr>
              <w:lastRenderedPageBreak/>
              <w:t>View short videos related to literature content</w:t>
            </w:r>
            <w:r w:rsidR="00F375F3">
              <w:rPr>
                <w:rFonts w:ascii="Arial" w:eastAsia="Arial" w:hAnsi="Arial" w:cs="Arial"/>
                <w:color w:val="000000"/>
              </w:rPr>
              <w:t xml:space="preserve">. </w:t>
            </w:r>
            <w:r w:rsidR="00F375F3">
              <w:rPr>
                <w:rFonts w:ascii="Arial" w:eastAsia="Arial" w:hAnsi="Arial" w:cs="Arial"/>
              </w:rPr>
              <w:t>EN1-UARL-01</w:t>
            </w:r>
            <w:r w:rsidR="00015B3B">
              <w:rPr>
                <w:rFonts w:ascii="Arial" w:eastAsia="Arial" w:hAnsi="Arial" w:cs="Arial"/>
              </w:rPr>
              <w:t xml:space="preserve"> </w:t>
            </w:r>
          </w:p>
          <w:p w14:paraId="352D206B" w14:textId="131F56E6" w:rsidR="00015B3B" w:rsidRDefault="00015B3B" w:rsidP="00015B3B">
            <w:pPr>
              <w:spacing w:before="120" w:after="120"/>
              <w:rPr>
                <w:rFonts w:ascii="Arial" w:eastAsia="Arial" w:hAnsi="Arial" w:cs="Arial"/>
              </w:rPr>
            </w:pPr>
            <w:r>
              <w:rPr>
                <w:rFonts w:ascii="Arial" w:eastAsia="Arial" w:hAnsi="Arial" w:cs="Arial"/>
              </w:rPr>
              <w:t xml:space="preserve">Identify strong emotions that occur in a film that </w:t>
            </w:r>
            <w:r>
              <w:rPr>
                <w:rFonts w:ascii="Arial" w:eastAsia="Arial" w:hAnsi="Arial" w:cs="Arial"/>
              </w:rPr>
              <w:lastRenderedPageBreak/>
              <w:t xml:space="preserve">is viewed. EN2-UARL-01 </w:t>
            </w:r>
          </w:p>
          <w:p w14:paraId="4A8068B4" w14:textId="1F418290" w:rsidR="00F375F3" w:rsidRPr="00015B3B" w:rsidRDefault="00F375F3">
            <w:pPr>
              <w:pBdr>
                <w:top w:val="nil"/>
                <w:left w:val="nil"/>
                <w:bottom w:val="nil"/>
                <w:right w:val="nil"/>
                <w:between w:val="nil"/>
              </w:pBdr>
              <w:spacing w:before="120" w:after="120"/>
              <w:rPr>
                <w:rFonts w:ascii="Arial" w:eastAsia="Arial" w:hAnsi="Arial" w:cs="Arial"/>
              </w:rPr>
            </w:pPr>
          </w:p>
          <w:p w14:paraId="012B6114" w14:textId="77777777" w:rsidR="00AF3E7A" w:rsidRDefault="00AF3E7A">
            <w:pPr>
              <w:pBdr>
                <w:top w:val="nil"/>
                <w:left w:val="nil"/>
                <w:bottom w:val="nil"/>
                <w:right w:val="nil"/>
                <w:between w:val="nil"/>
              </w:pBdr>
              <w:spacing w:before="120" w:after="120"/>
              <w:ind w:hanging="720"/>
              <w:rPr>
                <w:rFonts w:ascii="Arial" w:eastAsia="Arial" w:hAnsi="Arial" w:cs="Arial"/>
                <w:color w:val="000000"/>
              </w:rPr>
            </w:pPr>
          </w:p>
          <w:p w14:paraId="7837ED44" w14:textId="77777777" w:rsidR="00AF3E7A" w:rsidRDefault="00AF3E7A">
            <w:pPr>
              <w:pBdr>
                <w:top w:val="nil"/>
                <w:left w:val="nil"/>
                <w:bottom w:val="nil"/>
                <w:right w:val="nil"/>
                <w:between w:val="nil"/>
              </w:pBdr>
              <w:spacing w:before="120" w:after="120"/>
              <w:ind w:hanging="720"/>
              <w:rPr>
                <w:rFonts w:ascii="Arial" w:eastAsia="Arial" w:hAnsi="Arial" w:cs="Arial"/>
                <w:color w:val="000000"/>
              </w:rPr>
            </w:pPr>
          </w:p>
        </w:tc>
        <w:tc>
          <w:tcPr>
            <w:tcW w:w="1978" w:type="dxa"/>
          </w:tcPr>
          <w:p w14:paraId="4A5DFF7E" w14:textId="77777777" w:rsidR="00015B3B" w:rsidRDefault="00000000" w:rsidP="00015B3B">
            <w:pPr>
              <w:spacing w:before="120" w:after="120"/>
              <w:rPr>
                <w:rFonts w:ascii="Arial" w:eastAsia="Arial" w:hAnsi="Arial" w:cs="Arial"/>
              </w:rPr>
            </w:pPr>
            <w:r>
              <w:rPr>
                <w:rFonts w:ascii="Arial" w:eastAsia="Arial" w:hAnsi="Arial" w:cs="Arial"/>
              </w:rPr>
              <w:lastRenderedPageBreak/>
              <w:t>Describe where the story takes place in particular film</w:t>
            </w:r>
            <w:r w:rsidR="00EB5122">
              <w:rPr>
                <w:rFonts w:ascii="Arial" w:eastAsia="Arial" w:hAnsi="Arial" w:cs="Arial"/>
              </w:rPr>
              <w:t>. EN2-UARL-01</w:t>
            </w:r>
            <w:r w:rsidR="00015B3B">
              <w:rPr>
                <w:rFonts w:ascii="Arial" w:eastAsia="Arial" w:hAnsi="Arial" w:cs="Arial"/>
              </w:rPr>
              <w:t xml:space="preserve"> </w:t>
            </w:r>
          </w:p>
          <w:p w14:paraId="7501B7FD" w14:textId="65ECD96C" w:rsidR="00015B3B" w:rsidRDefault="00015B3B" w:rsidP="00015B3B">
            <w:pPr>
              <w:spacing w:before="120" w:after="120"/>
              <w:rPr>
                <w:rFonts w:ascii="Arial" w:eastAsia="Arial" w:hAnsi="Arial" w:cs="Arial"/>
              </w:rPr>
            </w:pPr>
            <w:r>
              <w:rPr>
                <w:rFonts w:ascii="Arial" w:eastAsia="Arial" w:hAnsi="Arial" w:cs="Arial"/>
              </w:rPr>
              <w:t xml:space="preserve">Identify strong emotions that occur in a film </w:t>
            </w:r>
            <w:r>
              <w:rPr>
                <w:rFonts w:ascii="Arial" w:eastAsia="Arial" w:hAnsi="Arial" w:cs="Arial"/>
              </w:rPr>
              <w:lastRenderedPageBreak/>
              <w:t xml:space="preserve">that is viewed. EN2-UARL-01 </w:t>
            </w:r>
          </w:p>
          <w:p w14:paraId="149641F8" w14:textId="5DFC58BF" w:rsidR="00AF3E7A" w:rsidRDefault="00AF3E7A">
            <w:pPr>
              <w:spacing w:before="120" w:after="120"/>
              <w:rPr>
                <w:rFonts w:ascii="Arial" w:eastAsia="Arial" w:hAnsi="Arial" w:cs="Arial"/>
              </w:rPr>
            </w:pPr>
          </w:p>
        </w:tc>
        <w:tc>
          <w:tcPr>
            <w:tcW w:w="1978" w:type="dxa"/>
          </w:tcPr>
          <w:p w14:paraId="014C7F87" w14:textId="77777777" w:rsidR="00EB5122" w:rsidRDefault="00EB5122">
            <w:pPr>
              <w:spacing w:before="120" w:after="120"/>
              <w:rPr>
                <w:rFonts w:ascii="Arial" w:eastAsia="Arial" w:hAnsi="Arial" w:cs="Arial"/>
              </w:rPr>
            </w:pPr>
            <w:r>
              <w:rPr>
                <w:rFonts w:ascii="Arial" w:eastAsia="Arial" w:hAnsi="Arial" w:cs="Arial"/>
              </w:rPr>
              <w:lastRenderedPageBreak/>
              <w:t xml:space="preserve">Describe where the story takes place in particular film. EN2-UARL-01 </w:t>
            </w:r>
          </w:p>
          <w:p w14:paraId="581AD4B1" w14:textId="5DADDEB2" w:rsidR="00AF3E7A" w:rsidRDefault="00AF3E7A" w:rsidP="00EB5122">
            <w:pPr>
              <w:spacing w:before="120" w:after="120"/>
              <w:rPr>
                <w:rFonts w:ascii="Arial" w:eastAsia="Arial" w:hAnsi="Arial" w:cs="Arial"/>
              </w:rPr>
            </w:pPr>
          </w:p>
        </w:tc>
        <w:tc>
          <w:tcPr>
            <w:tcW w:w="1978" w:type="dxa"/>
          </w:tcPr>
          <w:p w14:paraId="44FA85AB" w14:textId="77777777" w:rsidR="00015B3B" w:rsidRDefault="00000000">
            <w:pPr>
              <w:spacing w:before="120" w:after="120"/>
              <w:rPr>
                <w:rFonts w:ascii="Arial" w:eastAsia="Arial" w:hAnsi="Arial" w:cs="Arial"/>
              </w:rPr>
            </w:pPr>
            <w:r>
              <w:rPr>
                <w:rFonts w:ascii="Arial" w:eastAsia="Arial" w:hAnsi="Arial" w:cs="Arial"/>
              </w:rPr>
              <w:t xml:space="preserve">Describe the locale and setting for a particular </w:t>
            </w:r>
            <w:proofErr w:type="gramStart"/>
            <w:r>
              <w:rPr>
                <w:rFonts w:ascii="Arial" w:eastAsia="Arial" w:hAnsi="Arial" w:cs="Arial"/>
              </w:rPr>
              <w:t>film</w:t>
            </w:r>
            <w:proofErr w:type="gramEnd"/>
            <w:r w:rsidR="00015B3B">
              <w:rPr>
                <w:rFonts w:ascii="Arial" w:eastAsia="Arial" w:hAnsi="Arial" w:cs="Arial"/>
              </w:rPr>
              <w:t xml:space="preserve"> </w:t>
            </w:r>
          </w:p>
          <w:p w14:paraId="185E5F7F" w14:textId="3FCD38BA" w:rsidR="00AF3E7A" w:rsidRDefault="00015B3B">
            <w:pPr>
              <w:spacing w:before="120" w:after="120"/>
              <w:rPr>
                <w:rFonts w:ascii="Arial" w:eastAsia="Arial" w:hAnsi="Arial" w:cs="Arial"/>
              </w:rPr>
            </w:pPr>
            <w:r>
              <w:rPr>
                <w:rFonts w:ascii="Arial" w:eastAsia="Arial" w:hAnsi="Arial" w:cs="Arial"/>
              </w:rPr>
              <w:t xml:space="preserve">Identify strong emotions that occur in a film and explain the </w:t>
            </w:r>
            <w:r>
              <w:rPr>
                <w:rFonts w:ascii="Arial" w:eastAsia="Arial" w:hAnsi="Arial" w:cs="Arial"/>
              </w:rPr>
              <w:lastRenderedPageBreak/>
              <w:t>contribution of the scenery and sound effects to that end</w:t>
            </w:r>
            <w:r w:rsidR="007610AB">
              <w:rPr>
                <w:rFonts w:ascii="Arial" w:eastAsia="Arial" w:hAnsi="Arial" w:cs="Arial"/>
              </w:rPr>
              <w:t>. EN3-UARL-01, EN3-UARL-02</w:t>
            </w:r>
          </w:p>
        </w:tc>
        <w:tc>
          <w:tcPr>
            <w:tcW w:w="1978" w:type="dxa"/>
          </w:tcPr>
          <w:p w14:paraId="19BF4515" w14:textId="66F9C6EC" w:rsidR="00015B3B" w:rsidRDefault="00000000" w:rsidP="00015B3B">
            <w:pPr>
              <w:spacing w:before="120" w:after="120"/>
              <w:rPr>
                <w:rFonts w:ascii="Arial" w:eastAsia="Arial" w:hAnsi="Arial" w:cs="Arial"/>
              </w:rPr>
            </w:pPr>
            <w:r>
              <w:rPr>
                <w:rFonts w:ascii="Arial" w:eastAsia="Arial" w:hAnsi="Arial" w:cs="Arial"/>
              </w:rPr>
              <w:lastRenderedPageBreak/>
              <w:t xml:space="preserve">Explain the contribution of scenery and sound effects in developing the sequence of main events and climax of a particular </w:t>
            </w:r>
            <w:r>
              <w:rPr>
                <w:rFonts w:ascii="Arial" w:eastAsia="Arial" w:hAnsi="Arial" w:cs="Arial"/>
              </w:rPr>
              <w:lastRenderedPageBreak/>
              <w:t>film</w:t>
            </w:r>
            <w:r w:rsidR="007610AB">
              <w:rPr>
                <w:rFonts w:ascii="Arial" w:eastAsia="Arial" w:hAnsi="Arial" w:cs="Arial"/>
              </w:rPr>
              <w:t>. EN3-RECOM-01, EN3-UARL-01, EN3-UARL-02</w:t>
            </w:r>
            <w:r w:rsidR="00015B3B">
              <w:rPr>
                <w:rFonts w:ascii="Arial" w:eastAsia="Arial" w:hAnsi="Arial" w:cs="Arial"/>
              </w:rPr>
              <w:t xml:space="preserve"> </w:t>
            </w:r>
          </w:p>
          <w:p w14:paraId="1DDF509A" w14:textId="1C22CB08" w:rsidR="00015B3B" w:rsidRDefault="00015B3B" w:rsidP="00015B3B">
            <w:pPr>
              <w:spacing w:before="120" w:after="120"/>
              <w:rPr>
                <w:rFonts w:ascii="Arial" w:eastAsia="Arial" w:hAnsi="Arial" w:cs="Arial"/>
              </w:rPr>
            </w:pPr>
            <w:r>
              <w:rPr>
                <w:rFonts w:ascii="Arial" w:eastAsia="Arial" w:hAnsi="Arial" w:cs="Arial"/>
              </w:rPr>
              <w:t>Describe contribution of director and editor in developing a particular film</w:t>
            </w:r>
            <w:r w:rsidR="007610AB">
              <w:rPr>
                <w:rFonts w:ascii="Arial" w:eastAsia="Arial" w:hAnsi="Arial" w:cs="Arial"/>
              </w:rPr>
              <w:t>. EN3-UARL-01, EN3-UARL-02</w:t>
            </w:r>
          </w:p>
          <w:p w14:paraId="778252C4" w14:textId="1B23DF5E" w:rsidR="00AF3E7A" w:rsidRDefault="00AF3E7A">
            <w:pPr>
              <w:spacing w:before="120" w:after="120"/>
              <w:rPr>
                <w:rFonts w:ascii="Arial" w:eastAsia="Arial" w:hAnsi="Arial" w:cs="Arial"/>
              </w:rPr>
            </w:pPr>
          </w:p>
        </w:tc>
      </w:tr>
      <w:tr w:rsidR="00AF3E7A" w14:paraId="52F0C32B" w14:textId="77777777" w:rsidTr="00015B3B">
        <w:trPr>
          <w:trHeight w:val="689"/>
        </w:trPr>
        <w:tc>
          <w:tcPr>
            <w:tcW w:w="1514" w:type="dxa"/>
            <w:shd w:val="clear" w:color="auto" w:fill="92D050"/>
          </w:tcPr>
          <w:p w14:paraId="5DE26614" w14:textId="77777777" w:rsidR="00AF3E7A" w:rsidRDefault="00000000">
            <w:pPr>
              <w:spacing w:before="120" w:after="120"/>
              <w:rPr>
                <w:rFonts w:ascii="Arial" w:eastAsia="Arial" w:hAnsi="Arial" w:cs="Arial"/>
                <w:b/>
              </w:rPr>
            </w:pPr>
            <w:r>
              <w:rPr>
                <w:rFonts w:ascii="Arial" w:eastAsia="Arial" w:hAnsi="Arial" w:cs="Arial"/>
                <w:b/>
              </w:rPr>
              <w:lastRenderedPageBreak/>
              <w:t xml:space="preserve">Fiction Genre </w:t>
            </w:r>
          </w:p>
          <w:p w14:paraId="51730500" w14:textId="77777777" w:rsidR="00AF3E7A" w:rsidRDefault="00000000">
            <w:pPr>
              <w:spacing w:before="120" w:after="120"/>
              <w:rPr>
                <w:rFonts w:ascii="Arial" w:eastAsia="Arial" w:hAnsi="Arial" w:cs="Arial"/>
              </w:rPr>
            </w:pPr>
            <w:r>
              <w:rPr>
                <w:rFonts w:ascii="Arial" w:eastAsia="Arial" w:hAnsi="Arial" w:cs="Arial"/>
              </w:rPr>
              <w:t>Poetry</w:t>
            </w:r>
          </w:p>
          <w:p w14:paraId="4493B4E1" w14:textId="77777777" w:rsidR="00AF3E7A" w:rsidRDefault="00000000">
            <w:pPr>
              <w:spacing w:before="120" w:after="120"/>
              <w:rPr>
                <w:rFonts w:ascii="Arial" w:eastAsia="Arial" w:hAnsi="Arial" w:cs="Arial"/>
              </w:rPr>
            </w:pPr>
            <w:r>
              <w:rPr>
                <w:rFonts w:ascii="Arial" w:eastAsia="Arial" w:hAnsi="Arial" w:cs="Arial"/>
              </w:rPr>
              <w:t>Drama - Plays</w:t>
            </w:r>
          </w:p>
          <w:p w14:paraId="718EFA72" w14:textId="77777777" w:rsidR="00AF3E7A" w:rsidRDefault="00000000">
            <w:pPr>
              <w:spacing w:before="120" w:after="120"/>
              <w:rPr>
                <w:rFonts w:ascii="Arial" w:eastAsia="Arial" w:hAnsi="Arial" w:cs="Arial"/>
              </w:rPr>
            </w:pPr>
            <w:r>
              <w:rPr>
                <w:rFonts w:ascii="Arial" w:eastAsia="Arial" w:hAnsi="Arial" w:cs="Arial"/>
              </w:rPr>
              <w:lastRenderedPageBreak/>
              <w:t>Fiction - Narrative</w:t>
            </w:r>
          </w:p>
        </w:tc>
        <w:tc>
          <w:tcPr>
            <w:tcW w:w="1977" w:type="dxa"/>
          </w:tcPr>
          <w:p w14:paraId="152AD809" w14:textId="506526BF" w:rsidR="00AF3E7A" w:rsidRDefault="00000000">
            <w:pPr>
              <w:spacing w:before="120" w:after="120"/>
              <w:rPr>
                <w:rFonts w:ascii="Arial" w:eastAsia="Arial" w:hAnsi="Arial" w:cs="Arial"/>
              </w:rPr>
            </w:pPr>
            <w:r>
              <w:rPr>
                <w:rFonts w:ascii="Arial" w:eastAsia="Arial" w:hAnsi="Arial" w:cs="Arial"/>
              </w:rPr>
              <w:lastRenderedPageBreak/>
              <w:t>Experience a wide range of texts across genres</w:t>
            </w:r>
            <w:r w:rsidR="00BA716F">
              <w:rPr>
                <w:rFonts w:ascii="Arial" w:eastAsia="Arial" w:hAnsi="Arial" w:cs="Arial"/>
              </w:rPr>
              <w:t>. ENE-UARL-01</w:t>
            </w:r>
          </w:p>
          <w:p w14:paraId="27AE850C" w14:textId="1B42AEB7" w:rsidR="00AF3E7A" w:rsidRDefault="00000000">
            <w:pPr>
              <w:spacing w:before="120" w:after="120"/>
              <w:rPr>
                <w:rFonts w:ascii="Arial" w:eastAsia="Arial" w:hAnsi="Arial" w:cs="Arial"/>
              </w:rPr>
            </w:pPr>
            <w:r>
              <w:rPr>
                <w:rFonts w:ascii="Arial" w:eastAsia="Arial" w:hAnsi="Arial" w:cs="Arial"/>
              </w:rPr>
              <w:lastRenderedPageBreak/>
              <w:t>Recall familiar nursery rhymes, poems, chants</w:t>
            </w:r>
            <w:r w:rsidR="006E02D5">
              <w:rPr>
                <w:rFonts w:ascii="Arial" w:eastAsia="Arial" w:hAnsi="Arial" w:cs="Arial"/>
              </w:rPr>
              <w:t>,</w:t>
            </w:r>
            <w:r>
              <w:rPr>
                <w:rFonts w:ascii="Arial" w:eastAsia="Arial" w:hAnsi="Arial" w:cs="Arial"/>
              </w:rPr>
              <w:t xml:space="preserve"> and songs</w:t>
            </w:r>
            <w:r w:rsidR="00BA716F">
              <w:rPr>
                <w:rFonts w:ascii="Arial" w:eastAsia="Arial" w:hAnsi="Arial" w:cs="Arial"/>
              </w:rPr>
              <w:t>. ENE-UARL-01, ENE-RECOM-01</w:t>
            </w:r>
          </w:p>
          <w:p w14:paraId="308D508F" w14:textId="77777777" w:rsidR="00BA716F" w:rsidRDefault="00000000">
            <w:pPr>
              <w:spacing w:before="120" w:after="120"/>
              <w:rPr>
                <w:rFonts w:ascii="Arial" w:eastAsia="Arial" w:hAnsi="Arial" w:cs="Arial"/>
              </w:rPr>
            </w:pPr>
            <w:r>
              <w:rPr>
                <w:rFonts w:ascii="Arial" w:eastAsia="Arial" w:hAnsi="Arial" w:cs="Arial"/>
              </w:rPr>
              <w:t>Recognise familiar characters in picture storybooks</w:t>
            </w:r>
            <w:r w:rsidR="00BA716F">
              <w:rPr>
                <w:rFonts w:ascii="Arial" w:eastAsia="Arial" w:hAnsi="Arial" w:cs="Arial"/>
              </w:rPr>
              <w:t>. ENE-UARL-01, ENE-RECOM-01</w:t>
            </w:r>
          </w:p>
          <w:p w14:paraId="719A655D" w14:textId="77777777" w:rsidR="00BA716F" w:rsidRDefault="00000000">
            <w:pPr>
              <w:spacing w:before="120" w:after="120"/>
              <w:rPr>
                <w:rFonts w:ascii="Arial" w:eastAsia="Arial" w:hAnsi="Arial" w:cs="Arial"/>
              </w:rPr>
            </w:pPr>
            <w:r>
              <w:rPr>
                <w:rFonts w:ascii="Arial" w:eastAsia="Arial" w:hAnsi="Arial" w:cs="Arial"/>
              </w:rPr>
              <w:t>Participate in repetitive dramatisations and recalls short sentences</w:t>
            </w:r>
            <w:r w:rsidR="00BA716F">
              <w:rPr>
                <w:rFonts w:ascii="Arial" w:eastAsia="Arial" w:hAnsi="Arial" w:cs="Arial"/>
              </w:rPr>
              <w:t>. ENE-UARL-01, ENE-RECOM-01</w:t>
            </w:r>
          </w:p>
          <w:p w14:paraId="48D8A2E8" w14:textId="77777777" w:rsidR="00BA716F" w:rsidRDefault="00000000" w:rsidP="00BA716F">
            <w:pPr>
              <w:spacing w:before="120" w:after="120"/>
              <w:rPr>
                <w:rFonts w:ascii="Arial" w:eastAsia="Arial" w:hAnsi="Arial" w:cs="Arial"/>
              </w:rPr>
            </w:pPr>
            <w:r>
              <w:rPr>
                <w:rFonts w:ascii="Arial" w:eastAsia="Arial" w:hAnsi="Arial" w:cs="Arial"/>
              </w:rPr>
              <w:t xml:space="preserve">Discover that stories can be retold, </w:t>
            </w:r>
            <w:r w:rsidR="00BA716F">
              <w:rPr>
                <w:rFonts w:ascii="Arial" w:eastAsia="Arial" w:hAnsi="Arial" w:cs="Arial"/>
              </w:rPr>
              <w:t>e.g.,</w:t>
            </w:r>
            <w:r>
              <w:rPr>
                <w:rFonts w:ascii="Arial" w:eastAsia="Arial" w:hAnsi="Arial" w:cs="Arial"/>
              </w:rPr>
              <w:t xml:space="preserve"> puppetry, drama, video</w:t>
            </w:r>
            <w:r w:rsidR="00BA716F">
              <w:rPr>
                <w:rFonts w:ascii="Arial" w:eastAsia="Arial" w:hAnsi="Arial" w:cs="Arial"/>
              </w:rPr>
              <w:t>. ENE-UARL-01, ENE-RECOM-01</w:t>
            </w:r>
          </w:p>
          <w:p w14:paraId="4A51BE6D" w14:textId="477AB0AC" w:rsidR="00BA716F" w:rsidRDefault="00000000" w:rsidP="00BA716F">
            <w:pPr>
              <w:spacing w:before="120" w:after="120"/>
              <w:rPr>
                <w:rFonts w:ascii="Arial" w:eastAsia="Arial" w:hAnsi="Arial" w:cs="Arial"/>
              </w:rPr>
            </w:pPr>
            <w:r>
              <w:rPr>
                <w:rFonts w:ascii="Arial" w:eastAsia="Arial" w:hAnsi="Arial" w:cs="Arial"/>
              </w:rPr>
              <w:t>Discover the difference between nonfiction and fiction</w:t>
            </w:r>
            <w:r w:rsidR="00BA716F">
              <w:rPr>
                <w:rFonts w:ascii="Arial" w:eastAsia="Arial" w:hAnsi="Arial" w:cs="Arial"/>
              </w:rPr>
              <w:t>. ENE-UARL-01</w:t>
            </w:r>
          </w:p>
          <w:p w14:paraId="371DC4FB" w14:textId="3D03446C" w:rsidR="00AF3E7A" w:rsidRDefault="00AF3E7A">
            <w:pPr>
              <w:spacing w:before="120" w:after="120"/>
              <w:rPr>
                <w:rFonts w:ascii="Arial" w:eastAsia="Arial" w:hAnsi="Arial" w:cs="Arial"/>
              </w:rPr>
            </w:pPr>
          </w:p>
        </w:tc>
        <w:tc>
          <w:tcPr>
            <w:tcW w:w="1950" w:type="dxa"/>
          </w:tcPr>
          <w:p w14:paraId="0C1A9359" w14:textId="646F987B" w:rsidR="00AF3E7A" w:rsidRDefault="00000000">
            <w:pPr>
              <w:spacing w:before="120" w:after="120"/>
              <w:rPr>
                <w:rFonts w:ascii="Arial" w:eastAsia="Arial" w:hAnsi="Arial" w:cs="Arial"/>
              </w:rPr>
            </w:pPr>
            <w:r>
              <w:rPr>
                <w:rFonts w:ascii="Arial" w:eastAsia="Arial" w:hAnsi="Arial" w:cs="Arial"/>
              </w:rPr>
              <w:lastRenderedPageBreak/>
              <w:t>Distinguish fiction texts from nonfiction</w:t>
            </w:r>
            <w:r w:rsidR="00F375F3">
              <w:rPr>
                <w:rFonts w:ascii="Arial" w:eastAsia="Arial" w:hAnsi="Arial" w:cs="Arial"/>
              </w:rPr>
              <w:t>. EN1-RECOM-01</w:t>
            </w:r>
          </w:p>
          <w:p w14:paraId="72937FB7" w14:textId="693CDFA6" w:rsidR="00AF3E7A" w:rsidRDefault="00000000">
            <w:pPr>
              <w:spacing w:before="120" w:after="120"/>
              <w:rPr>
                <w:rFonts w:ascii="Arial" w:eastAsia="Arial" w:hAnsi="Arial" w:cs="Arial"/>
              </w:rPr>
            </w:pPr>
            <w:r>
              <w:rPr>
                <w:rFonts w:ascii="Arial" w:eastAsia="Arial" w:hAnsi="Arial" w:cs="Arial"/>
              </w:rPr>
              <w:t xml:space="preserve">Experience a wide range of </w:t>
            </w:r>
            <w:r>
              <w:rPr>
                <w:rFonts w:ascii="Arial" w:eastAsia="Arial" w:hAnsi="Arial" w:cs="Arial"/>
              </w:rPr>
              <w:lastRenderedPageBreak/>
              <w:t>texts across genres</w:t>
            </w:r>
            <w:r w:rsidR="00F375F3">
              <w:rPr>
                <w:rFonts w:ascii="Arial" w:eastAsia="Arial" w:hAnsi="Arial" w:cs="Arial"/>
              </w:rPr>
              <w:t>.</w:t>
            </w:r>
            <w:r w:rsidR="006E02D5">
              <w:rPr>
                <w:rFonts w:ascii="Arial" w:eastAsia="Arial" w:hAnsi="Arial" w:cs="Arial"/>
              </w:rPr>
              <w:t xml:space="preserve"> EN1-UARL-01</w:t>
            </w:r>
          </w:p>
          <w:p w14:paraId="1F978D23" w14:textId="42F8050A" w:rsidR="00AF3E7A" w:rsidRDefault="00000000">
            <w:pPr>
              <w:spacing w:before="120" w:after="120"/>
              <w:rPr>
                <w:rFonts w:ascii="Arial" w:eastAsia="Arial" w:hAnsi="Arial" w:cs="Arial"/>
              </w:rPr>
            </w:pPr>
            <w:r>
              <w:rPr>
                <w:rFonts w:ascii="Arial" w:eastAsia="Arial" w:hAnsi="Arial" w:cs="Arial"/>
              </w:rPr>
              <w:t>Understand that picture storybooks are imaginative texts created by an author and illustrator</w:t>
            </w:r>
            <w:r w:rsidR="006E02D5">
              <w:rPr>
                <w:rFonts w:ascii="Arial" w:eastAsia="Arial" w:hAnsi="Arial" w:cs="Arial"/>
              </w:rPr>
              <w:t>. EN1-UARL-01</w:t>
            </w:r>
          </w:p>
          <w:p w14:paraId="140E42B9" w14:textId="2DCB6F4B" w:rsidR="00AF3E7A" w:rsidRDefault="00000000">
            <w:pPr>
              <w:spacing w:before="120" w:after="120"/>
              <w:rPr>
                <w:rFonts w:ascii="Arial" w:eastAsia="Arial" w:hAnsi="Arial" w:cs="Arial"/>
              </w:rPr>
            </w:pPr>
            <w:r>
              <w:rPr>
                <w:rFonts w:ascii="Arial" w:eastAsia="Arial" w:hAnsi="Arial" w:cs="Arial"/>
              </w:rPr>
              <w:t>Recognise familiar characters in texts</w:t>
            </w:r>
            <w:r w:rsidR="006E02D5">
              <w:rPr>
                <w:rFonts w:ascii="Arial" w:eastAsia="Arial" w:hAnsi="Arial" w:cs="Arial"/>
              </w:rPr>
              <w:t>. EN1-UARL-01</w:t>
            </w:r>
          </w:p>
          <w:p w14:paraId="02225FDE" w14:textId="29FC8F5B" w:rsidR="00AF3E7A" w:rsidRDefault="00000000">
            <w:pPr>
              <w:spacing w:before="120" w:after="120"/>
              <w:rPr>
                <w:rFonts w:ascii="Arial" w:eastAsia="Arial" w:hAnsi="Arial" w:cs="Arial"/>
              </w:rPr>
            </w:pPr>
            <w:r>
              <w:rPr>
                <w:rFonts w:ascii="Arial" w:eastAsia="Arial" w:hAnsi="Arial" w:cs="Arial"/>
              </w:rPr>
              <w:t>Discuss other-worldly settings and characters, and how they relate to the real world</w:t>
            </w:r>
            <w:r w:rsidR="006E02D5">
              <w:rPr>
                <w:rFonts w:ascii="Arial" w:eastAsia="Arial" w:hAnsi="Arial" w:cs="Arial"/>
              </w:rPr>
              <w:t>. EN1-UARL-01</w:t>
            </w:r>
          </w:p>
          <w:p w14:paraId="7BC48503" w14:textId="70661875" w:rsidR="00AF3E7A" w:rsidRDefault="00000000">
            <w:pPr>
              <w:spacing w:before="120" w:after="120"/>
              <w:rPr>
                <w:rFonts w:ascii="Arial" w:eastAsia="Arial" w:hAnsi="Arial" w:cs="Arial"/>
              </w:rPr>
            </w:pPr>
            <w:r>
              <w:rPr>
                <w:rFonts w:ascii="Arial" w:eastAsia="Arial" w:hAnsi="Arial" w:cs="Arial"/>
              </w:rPr>
              <w:t>Participate in dramatisations of imaginative texts</w:t>
            </w:r>
            <w:r w:rsidR="006E02D5">
              <w:rPr>
                <w:rFonts w:ascii="Arial" w:eastAsia="Arial" w:hAnsi="Arial" w:cs="Arial"/>
              </w:rPr>
              <w:t>. EN1-OLC-01</w:t>
            </w:r>
          </w:p>
          <w:p w14:paraId="102D3FF4" w14:textId="71407BEC" w:rsidR="00AF3E7A" w:rsidRDefault="00000000">
            <w:pPr>
              <w:spacing w:before="120" w:after="120"/>
              <w:rPr>
                <w:rFonts w:ascii="Arial" w:eastAsia="Arial" w:hAnsi="Arial" w:cs="Arial"/>
              </w:rPr>
            </w:pPr>
            <w:r>
              <w:rPr>
                <w:rFonts w:ascii="Arial" w:eastAsia="Arial" w:hAnsi="Arial" w:cs="Arial"/>
              </w:rPr>
              <w:t>Listen to and view rhyming poetry</w:t>
            </w:r>
            <w:r w:rsidR="006E02D5">
              <w:rPr>
                <w:rFonts w:ascii="Arial" w:eastAsia="Arial" w:hAnsi="Arial" w:cs="Arial"/>
              </w:rPr>
              <w:t xml:space="preserve"> </w:t>
            </w:r>
            <w:r>
              <w:rPr>
                <w:rFonts w:ascii="Arial" w:eastAsia="Arial" w:hAnsi="Arial" w:cs="Arial"/>
              </w:rPr>
              <w:t>and recognise simple rhymes in text</w:t>
            </w:r>
            <w:r w:rsidR="006E02D5">
              <w:rPr>
                <w:rFonts w:ascii="Arial" w:eastAsia="Arial" w:hAnsi="Arial" w:cs="Arial"/>
              </w:rPr>
              <w:t>.</w:t>
            </w:r>
          </w:p>
          <w:p w14:paraId="3D2FBB3B" w14:textId="7672B62B" w:rsidR="006E02D5" w:rsidRDefault="006E02D5">
            <w:pPr>
              <w:spacing w:before="120" w:after="120"/>
              <w:rPr>
                <w:rFonts w:ascii="Arial" w:eastAsia="Arial" w:hAnsi="Arial" w:cs="Arial"/>
              </w:rPr>
            </w:pPr>
            <w:r>
              <w:rPr>
                <w:rFonts w:ascii="Arial" w:eastAsia="Arial" w:hAnsi="Arial" w:cs="Arial"/>
              </w:rPr>
              <w:t>EN1-OLC-01, EN1-UARL-01</w:t>
            </w:r>
          </w:p>
        </w:tc>
        <w:tc>
          <w:tcPr>
            <w:tcW w:w="2010" w:type="dxa"/>
          </w:tcPr>
          <w:p w14:paraId="6B2E89A4" w14:textId="7B66FFC6" w:rsidR="00AF3E7A" w:rsidRDefault="00000000">
            <w:pPr>
              <w:spacing w:before="120" w:after="120"/>
              <w:rPr>
                <w:rFonts w:ascii="Arial" w:eastAsia="Arial" w:hAnsi="Arial" w:cs="Arial"/>
              </w:rPr>
            </w:pPr>
            <w:r>
              <w:rPr>
                <w:rFonts w:ascii="Arial" w:eastAsia="Arial" w:hAnsi="Arial" w:cs="Arial"/>
              </w:rPr>
              <w:lastRenderedPageBreak/>
              <w:t>Develop an awareness of genre features in picture books</w:t>
            </w:r>
            <w:r w:rsidR="006E02D5">
              <w:rPr>
                <w:rFonts w:ascii="Arial" w:eastAsia="Arial" w:hAnsi="Arial" w:cs="Arial"/>
              </w:rPr>
              <w:t>. EN1-RECOM-01</w:t>
            </w:r>
          </w:p>
          <w:p w14:paraId="73635628" w14:textId="0316C2FA" w:rsidR="00AF3E7A" w:rsidRDefault="00000000">
            <w:pPr>
              <w:spacing w:before="120" w:after="120"/>
              <w:rPr>
                <w:rFonts w:ascii="Arial" w:eastAsia="Arial" w:hAnsi="Arial" w:cs="Arial"/>
              </w:rPr>
            </w:pPr>
            <w:r>
              <w:rPr>
                <w:rFonts w:ascii="Arial" w:eastAsia="Arial" w:hAnsi="Arial" w:cs="Arial"/>
              </w:rPr>
              <w:lastRenderedPageBreak/>
              <w:t>Understand the difference between fiction and nonfiction</w:t>
            </w:r>
            <w:r w:rsidR="006E02D5">
              <w:rPr>
                <w:rFonts w:ascii="Arial" w:eastAsia="Arial" w:hAnsi="Arial" w:cs="Arial"/>
              </w:rPr>
              <w:t>. EN1-RECOM-01</w:t>
            </w:r>
          </w:p>
          <w:p w14:paraId="44ED26DB" w14:textId="1BB4135C" w:rsidR="00AF3E7A" w:rsidRDefault="00000000">
            <w:pPr>
              <w:spacing w:before="120" w:after="120"/>
              <w:rPr>
                <w:rFonts w:ascii="Arial" w:eastAsia="Arial" w:hAnsi="Arial" w:cs="Arial"/>
              </w:rPr>
            </w:pPr>
            <w:r>
              <w:rPr>
                <w:rFonts w:ascii="Arial" w:eastAsia="Arial" w:hAnsi="Arial" w:cs="Arial"/>
              </w:rPr>
              <w:t xml:space="preserve">Identify familiar mythical creatures in pictures books, </w:t>
            </w:r>
            <w:proofErr w:type="gramStart"/>
            <w:r>
              <w:rPr>
                <w:rFonts w:ascii="Arial" w:eastAsia="Arial" w:hAnsi="Arial" w:cs="Arial"/>
              </w:rPr>
              <w:t>e.g.</w:t>
            </w:r>
            <w:proofErr w:type="gramEnd"/>
            <w:r>
              <w:rPr>
                <w:rFonts w:ascii="Arial" w:eastAsia="Arial" w:hAnsi="Arial" w:cs="Arial"/>
              </w:rPr>
              <w:t xml:space="preserve"> unicorns, dragons, fairies, gnomes, elves, mermaids</w:t>
            </w:r>
            <w:r w:rsidR="006E02D5">
              <w:rPr>
                <w:rFonts w:ascii="Arial" w:eastAsia="Arial" w:hAnsi="Arial" w:cs="Arial"/>
              </w:rPr>
              <w:t>. EN1-UARL-01, EN1-RECOM-01</w:t>
            </w:r>
          </w:p>
          <w:p w14:paraId="58F86FCE" w14:textId="6E96344B" w:rsidR="00AF3E7A" w:rsidRDefault="00000000">
            <w:pPr>
              <w:spacing w:before="120" w:after="120"/>
              <w:rPr>
                <w:rFonts w:ascii="Arial" w:eastAsia="Arial" w:hAnsi="Arial" w:cs="Arial"/>
              </w:rPr>
            </w:pPr>
            <w:r>
              <w:rPr>
                <w:rFonts w:ascii="Arial" w:eastAsia="Arial" w:hAnsi="Arial" w:cs="Arial"/>
              </w:rPr>
              <w:t>Compare and contrast elements in picture books and discuss themes as they relate to genre</w:t>
            </w:r>
            <w:r w:rsidR="006E02D5">
              <w:rPr>
                <w:rFonts w:ascii="Arial" w:eastAsia="Arial" w:hAnsi="Arial" w:cs="Arial"/>
              </w:rPr>
              <w:t>. EN1-UARL-01</w:t>
            </w:r>
          </w:p>
          <w:p w14:paraId="4DE62048" w14:textId="39D8674F" w:rsidR="00AF3E7A" w:rsidRDefault="00000000">
            <w:pPr>
              <w:spacing w:before="120" w:after="120"/>
              <w:rPr>
                <w:rFonts w:ascii="Arial" w:eastAsia="Arial" w:hAnsi="Arial" w:cs="Arial"/>
              </w:rPr>
            </w:pPr>
            <w:proofErr w:type="spellStart"/>
            <w:r>
              <w:rPr>
                <w:rFonts w:ascii="Arial" w:eastAsia="Arial" w:hAnsi="Arial" w:cs="Arial"/>
              </w:rPr>
              <w:t>Dramati</w:t>
            </w:r>
            <w:r w:rsidR="006E02D5">
              <w:rPr>
                <w:rFonts w:ascii="Arial" w:eastAsia="Arial" w:hAnsi="Arial" w:cs="Arial"/>
              </w:rPr>
              <w:t>s</w:t>
            </w:r>
            <w:r>
              <w:rPr>
                <w:rFonts w:ascii="Arial" w:eastAsia="Arial" w:hAnsi="Arial" w:cs="Arial"/>
              </w:rPr>
              <w:t>e</w:t>
            </w:r>
            <w:proofErr w:type="spellEnd"/>
            <w:r>
              <w:rPr>
                <w:rFonts w:ascii="Arial" w:eastAsia="Arial" w:hAnsi="Arial" w:cs="Arial"/>
              </w:rPr>
              <w:t xml:space="preserve"> a picture story with mythical creatures</w:t>
            </w:r>
            <w:r w:rsidR="006E02D5">
              <w:rPr>
                <w:rFonts w:ascii="Arial" w:eastAsia="Arial" w:hAnsi="Arial" w:cs="Arial"/>
              </w:rPr>
              <w:t>. EN1-OLC-01</w:t>
            </w:r>
          </w:p>
          <w:p w14:paraId="107139F5" w14:textId="1530FAC8" w:rsidR="00AF3E7A" w:rsidRDefault="00000000">
            <w:pPr>
              <w:spacing w:before="120" w:after="120"/>
              <w:rPr>
                <w:rFonts w:ascii="Arial" w:eastAsia="Arial" w:hAnsi="Arial" w:cs="Arial"/>
              </w:rPr>
            </w:pPr>
            <w:r>
              <w:rPr>
                <w:rFonts w:ascii="Arial" w:eastAsia="Arial" w:hAnsi="Arial" w:cs="Arial"/>
              </w:rPr>
              <w:t xml:space="preserve">Understand that stories can be retold differently, </w:t>
            </w:r>
            <w:proofErr w:type="gramStart"/>
            <w:r>
              <w:rPr>
                <w:rFonts w:ascii="Arial" w:eastAsia="Arial" w:hAnsi="Arial" w:cs="Arial"/>
              </w:rPr>
              <w:t>e.g.</w:t>
            </w:r>
            <w:proofErr w:type="gramEnd"/>
            <w:r>
              <w:rPr>
                <w:rFonts w:ascii="Arial" w:eastAsia="Arial" w:hAnsi="Arial" w:cs="Arial"/>
              </w:rPr>
              <w:t xml:space="preserve"> Fractured Fairy Tales and Nursery Rhymes</w:t>
            </w:r>
            <w:r w:rsidR="006E02D5">
              <w:rPr>
                <w:rFonts w:ascii="Arial" w:eastAsia="Arial" w:hAnsi="Arial" w:cs="Arial"/>
              </w:rPr>
              <w:t>. EN1-UARL-01, EN1-RECOM-01</w:t>
            </w:r>
          </w:p>
          <w:p w14:paraId="62C930A3" w14:textId="29DC6B75" w:rsidR="00AF3E7A" w:rsidRDefault="00000000">
            <w:pPr>
              <w:spacing w:before="120" w:after="120"/>
              <w:rPr>
                <w:rFonts w:ascii="Arial" w:eastAsia="Arial" w:hAnsi="Arial" w:cs="Arial"/>
              </w:rPr>
            </w:pPr>
            <w:r>
              <w:rPr>
                <w:rFonts w:ascii="Arial" w:eastAsia="Arial" w:hAnsi="Arial" w:cs="Arial"/>
              </w:rPr>
              <w:t xml:space="preserve">Create an art piece that encapsulates imaginative </w:t>
            </w:r>
            <w:r>
              <w:rPr>
                <w:rFonts w:ascii="Arial" w:eastAsia="Arial" w:hAnsi="Arial" w:cs="Arial"/>
              </w:rPr>
              <w:lastRenderedPageBreak/>
              <w:t>characters in a setting</w:t>
            </w:r>
            <w:r w:rsidR="006E02D5">
              <w:rPr>
                <w:rFonts w:ascii="Arial" w:eastAsia="Arial" w:hAnsi="Arial" w:cs="Arial"/>
              </w:rPr>
              <w:t>. EN1-CWT-01</w:t>
            </w:r>
          </w:p>
          <w:p w14:paraId="5B5BC5BD" w14:textId="35D618D6" w:rsidR="00AF3E7A" w:rsidRDefault="00000000">
            <w:pPr>
              <w:spacing w:before="120" w:after="120"/>
              <w:rPr>
                <w:rFonts w:ascii="Arial" w:eastAsia="Arial" w:hAnsi="Arial" w:cs="Arial"/>
              </w:rPr>
            </w:pPr>
            <w:r>
              <w:rPr>
                <w:rFonts w:ascii="Arial" w:eastAsia="Arial" w:hAnsi="Arial" w:cs="Arial"/>
              </w:rPr>
              <w:t>Develop an understanding of genre in short chapter books</w:t>
            </w:r>
            <w:r w:rsidR="006E02D5">
              <w:rPr>
                <w:rFonts w:ascii="Arial" w:eastAsia="Arial" w:hAnsi="Arial" w:cs="Arial"/>
              </w:rPr>
              <w:t>. EN1-UARL-01</w:t>
            </w:r>
            <w:r>
              <w:rPr>
                <w:rFonts w:ascii="Arial" w:eastAsia="Arial" w:hAnsi="Arial" w:cs="Arial"/>
              </w:rPr>
              <w:t xml:space="preserve"> </w:t>
            </w:r>
          </w:p>
        </w:tc>
        <w:tc>
          <w:tcPr>
            <w:tcW w:w="1978" w:type="dxa"/>
          </w:tcPr>
          <w:p w14:paraId="6ABDCC68" w14:textId="6D1E8D1C" w:rsidR="00AF3E7A" w:rsidRDefault="00000000" w:rsidP="00EB5122">
            <w:pPr>
              <w:spacing w:before="120" w:after="120"/>
              <w:rPr>
                <w:rFonts w:ascii="Arial" w:eastAsia="Arial" w:hAnsi="Arial" w:cs="Arial"/>
              </w:rPr>
            </w:pPr>
            <w:r>
              <w:rPr>
                <w:rFonts w:ascii="Arial" w:eastAsia="Arial" w:hAnsi="Arial" w:cs="Arial"/>
              </w:rPr>
              <w:lastRenderedPageBreak/>
              <w:t>Develop an understanding of genre</w:t>
            </w:r>
            <w:r w:rsidR="00EB5122">
              <w:rPr>
                <w:rFonts w:ascii="Arial" w:eastAsia="Arial" w:hAnsi="Arial" w:cs="Arial"/>
              </w:rPr>
              <w:t xml:space="preserve"> EN2-UARL-01 </w:t>
            </w:r>
          </w:p>
          <w:p w14:paraId="0E57AF70" w14:textId="77777777" w:rsidR="00AF3E7A" w:rsidRDefault="00000000">
            <w:pPr>
              <w:tabs>
                <w:tab w:val="left" w:pos="100"/>
              </w:tabs>
              <w:spacing w:before="120" w:after="120"/>
              <w:rPr>
                <w:rFonts w:ascii="Arial" w:eastAsia="Arial" w:hAnsi="Arial" w:cs="Arial"/>
              </w:rPr>
            </w:pPr>
            <w:r>
              <w:rPr>
                <w:rFonts w:ascii="Arial" w:eastAsia="Arial" w:hAnsi="Arial" w:cs="Arial"/>
              </w:rPr>
              <w:t xml:space="preserve">Experience genre structures, </w:t>
            </w:r>
            <w:proofErr w:type="gramStart"/>
            <w:r>
              <w:rPr>
                <w:rFonts w:ascii="Arial" w:eastAsia="Arial" w:hAnsi="Arial" w:cs="Arial"/>
              </w:rPr>
              <w:t>e.g.</w:t>
            </w:r>
            <w:proofErr w:type="gramEnd"/>
            <w:r>
              <w:rPr>
                <w:rFonts w:ascii="Arial" w:eastAsia="Arial" w:hAnsi="Arial" w:cs="Arial"/>
              </w:rPr>
              <w:t xml:space="preserve"> </w:t>
            </w:r>
            <w:r>
              <w:rPr>
                <w:rFonts w:ascii="Arial" w:eastAsia="Arial" w:hAnsi="Arial" w:cs="Arial"/>
              </w:rPr>
              <w:lastRenderedPageBreak/>
              <w:t>journal, diary, biography, poetry</w:t>
            </w:r>
          </w:p>
          <w:p w14:paraId="54F2269D" w14:textId="030EFD6A" w:rsidR="00AF3E7A" w:rsidRDefault="00000000">
            <w:pPr>
              <w:tabs>
                <w:tab w:val="left" w:pos="100"/>
              </w:tabs>
              <w:spacing w:before="120" w:after="120"/>
              <w:rPr>
                <w:rFonts w:ascii="Arial" w:eastAsia="Arial" w:hAnsi="Arial" w:cs="Arial"/>
              </w:rPr>
            </w:pPr>
            <w:r>
              <w:rPr>
                <w:rFonts w:ascii="Arial" w:eastAsia="Arial" w:hAnsi="Arial" w:cs="Arial"/>
              </w:rPr>
              <w:t>Identify other-worldly characters and features in picture books.</w:t>
            </w:r>
            <w:r w:rsidR="00EB5122">
              <w:rPr>
                <w:rFonts w:ascii="Arial" w:eastAsia="Arial" w:hAnsi="Arial" w:cs="Arial"/>
              </w:rPr>
              <w:t xml:space="preserve"> EN2-UARL-01, EN2-RECOM-01</w:t>
            </w:r>
          </w:p>
          <w:p w14:paraId="68C04773" w14:textId="46ECF6D7" w:rsidR="00AF3E7A" w:rsidRDefault="00000000">
            <w:pPr>
              <w:tabs>
                <w:tab w:val="left" w:pos="100"/>
              </w:tabs>
              <w:spacing w:before="120" w:after="120"/>
              <w:rPr>
                <w:rFonts w:ascii="Arial" w:eastAsia="Arial" w:hAnsi="Arial" w:cs="Arial"/>
              </w:rPr>
            </w:pPr>
            <w:r>
              <w:rPr>
                <w:rFonts w:ascii="Arial" w:eastAsia="Arial" w:hAnsi="Arial" w:cs="Arial"/>
              </w:rPr>
              <w:t>Understand that author’s use mythical creatures in text to represent people, emotions</w:t>
            </w:r>
            <w:r w:rsidR="00EB5122">
              <w:rPr>
                <w:rFonts w:ascii="Arial" w:eastAsia="Arial" w:hAnsi="Arial" w:cs="Arial"/>
              </w:rPr>
              <w:t>.</w:t>
            </w:r>
            <w:r>
              <w:rPr>
                <w:rFonts w:ascii="Arial" w:eastAsia="Arial" w:hAnsi="Arial" w:cs="Arial"/>
              </w:rPr>
              <w:t xml:space="preserve"> and experiences, e.g. Where the Wild Things Are</w:t>
            </w:r>
            <w:r w:rsidR="00EB5122">
              <w:rPr>
                <w:rFonts w:ascii="Arial" w:eastAsia="Arial" w:hAnsi="Arial" w:cs="Arial"/>
              </w:rPr>
              <w:t>. EN2-UARL-01, EN2-RECOM-01</w:t>
            </w:r>
          </w:p>
          <w:p w14:paraId="3381EEA1" w14:textId="6331F6DF" w:rsidR="00AF3E7A" w:rsidRDefault="00000000">
            <w:pPr>
              <w:tabs>
                <w:tab w:val="left" w:pos="100"/>
              </w:tabs>
              <w:spacing w:before="120" w:after="120"/>
              <w:rPr>
                <w:rFonts w:ascii="Arial" w:eastAsia="Arial" w:hAnsi="Arial" w:cs="Arial"/>
              </w:rPr>
            </w:pPr>
            <w:r>
              <w:rPr>
                <w:rFonts w:ascii="Arial" w:eastAsia="Arial" w:hAnsi="Arial" w:cs="Arial"/>
              </w:rPr>
              <w:t>Identify mythical characters in a text and explain their purpose</w:t>
            </w:r>
            <w:r w:rsidR="00EB5122">
              <w:rPr>
                <w:rFonts w:ascii="Arial" w:eastAsia="Arial" w:hAnsi="Arial" w:cs="Arial"/>
              </w:rPr>
              <w:t>. EN2-UARL-01, EN2-RECOM-01</w:t>
            </w:r>
          </w:p>
          <w:p w14:paraId="1AAC66E4" w14:textId="2EAD1B76" w:rsidR="00AF3E7A" w:rsidRDefault="00000000">
            <w:pPr>
              <w:tabs>
                <w:tab w:val="left" w:pos="100"/>
              </w:tabs>
              <w:spacing w:before="120" w:after="120"/>
              <w:rPr>
                <w:rFonts w:ascii="Arial" w:eastAsia="Arial" w:hAnsi="Arial" w:cs="Arial"/>
              </w:rPr>
            </w:pPr>
            <w:r>
              <w:rPr>
                <w:rFonts w:ascii="Arial" w:eastAsia="Arial" w:hAnsi="Arial" w:cs="Arial"/>
              </w:rPr>
              <w:t>Create a text based on a mythical character</w:t>
            </w:r>
            <w:r w:rsidR="00EB5122">
              <w:rPr>
                <w:rFonts w:ascii="Arial" w:eastAsia="Arial" w:hAnsi="Arial" w:cs="Arial"/>
              </w:rPr>
              <w:t>. EN2-</w:t>
            </w:r>
            <w:r w:rsidR="00A41249">
              <w:rPr>
                <w:rFonts w:ascii="Arial" w:eastAsia="Arial" w:hAnsi="Arial" w:cs="Arial"/>
              </w:rPr>
              <w:t>CWT</w:t>
            </w:r>
            <w:r w:rsidR="00EB5122">
              <w:rPr>
                <w:rFonts w:ascii="Arial" w:eastAsia="Arial" w:hAnsi="Arial" w:cs="Arial"/>
              </w:rPr>
              <w:t>-01</w:t>
            </w:r>
          </w:p>
          <w:p w14:paraId="62F3E87B" w14:textId="3A1DA062" w:rsidR="00AF3E7A" w:rsidRDefault="00000000">
            <w:pPr>
              <w:tabs>
                <w:tab w:val="left" w:pos="100"/>
              </w:tabs>
              <w:spacing w:before="120" w:after="120"/>
              <w:rPr>
                <w:rFonts w:ascii="Arial" w:eastAsia="Arial" w:hAnsi="Arial" w:cs="Arial"/>
              </w:rPr>
            </w:pPr>
            <w:r>
              <w:rPr>
                <w:rFonts w:ascii="Arial" w:eastAsia="Arial" w:hAnsi="Arial" w:cs="Arial"/>
              </w:rPr>
              <w:t>Retell Fairy Tales and/or Nursery Rhymes differently</w:t>
            </w:r>
            <w:r w:rsidR="00A41249">
              <w:rPr>
                <w:rFonts w:ascii="Arial" w:eastAsia="Arial" w:hAnsi="Arial" w:cs="Arial"/>
              </w:rPr>
              <w:t>. EN2-OLC-01, EN2-CWT-01</w:t>
            </w:r>
          </w:p>
          <w:p w14:paraId="422AA49B" w14:textId="15B0721E" w:rsidR="00AF3E7A" w:rsidRDefault="00000000">
            <w:pPr>
              <w:tabs>
                <w:tab w:val="left" w:pos="100"/>
              </w:tabs>
              <w:spacing w:before="120" w:after="120"/>
              <w:rPr>
                <w:rFonts w:ascii="Arial" w:eastAsia="Arial" w:hAnsi="Arial" w:cs="Arial"/>
              </w:rPr>
            </w:pPr>
            <w:r>
              <w:rPr>
                <w:rFonts w:ascii="Arial" w:eastAsia="Arial" w:hAnsi="Arial" w:cs="Arial"/>
              </w:rPr>
              <w:lastRenderedPageBreak/>
              <w:t xml:space="preserve">Discover that narrative structures vary, </w:t>
            </w:r>
            <w:proofErr w:type="gramStart"/>
            <w:r>
              <w:rPr>
                <w:rFonts w:ascii="Arial" w:eastAsia="Arial" w:hAnsi="Arial" w:cs="Arial"/>
              </w:rPr>
              <w:t>e.g.</w:t>
            </w:r>
            <w:proofErr w:type="gramEnd"/>
            <w:r>
              <w:rPr>
                <w:rFonts w:ascii="Arial" w:eastAsia="Arial" w:hAnsi="Arial" w:cs="Arial"/>
              </w:rPr>
              <w:t xml:space="preserve"> Adventure, Diary, Epistolary (story unfolds in documents)</w:t>
            </w:r>
            <w:r w:rsidR="00A41249">
              <w:rPr>
                <w:rFonts w:ascii="Arial" w:eastAsia="Arial" w:hAnsi="Arial" w:cs="Arial"/>
              </w:rPr>
              <w:t xml:space="preserve"> EN2-UARL-01, EN2-RECOM-01</w:t>
            </w:r>
          </w:p>
          <w:p w14:paraId="78F993B0" w14:textId="0C59EC37" w:rsidR="00AF3E7A" w:rsidRDefault="00000000">
            <w:pPr>
              <w:tabs>
                <w:tab w:val="left" w:pos="100"/>
              </w:tabs>
              <w:spacing w:before="120" w:after="120"/>
              <w:rPr>
                <w:rFonts w:ascii="Arial" w:eastAsia="Arial" w:hAnsi="Arial" w:cs="Arial"/>
              </w:rPr>
            </w:pPr>
            <w:r>
              <w:rPr>
                <w:rFonts w:ascii="Arial" w:eastAsia="Arial" w:hAnsi="Arial" w:cs="Arial"/>
              </w:rPr>
              <w:t>Recognise popular genre themes in short chapter books, including those that are part of a series, e.g.</w:t>
            </w:r>
            <w:r w:rsidR="00D331DC">
              <w:rPr>
                <w:rFonts w:ascii="Arial" w:eastAsia="Arial" w:hAnsi="Arial" w:cs="Arial"/>
              </w:rPr>
              <w:t>,</w:t>
            </w:r>
            <w:r>
              <w:rPr>
                <w:rFonts w:ascii="Arial" w:eastAsia="Arial" w:hAnsi="Arial" w:cs="Arial"/>
              </w:rPr>
              <w:t xml:space="preserve"> adventure, sci-fi, fantasy</w:t>
            </w:r>
            <w:r w:rsidR="00A41249">
              <w:rPr>
                <w:rFonts w:ascii="Arial" w:eastAsia="Arial" w:hAnsi="Arial" w:cs="Arial"/>
              </w:rPr>
              <w:t>. EN2-UARL-01</w:t>
            </w:r>
          </w:p>
        </w:tc>
        <w:tc>
          <w:tcPr>
            <w:tcW w:w="1978" w:type="dxa"/>
          </w:tcPr>
          <w:p w14:paraId="19A3CEC9" w14:textId="58FD9905" w:rsidR="00AF3E7A" w:rsidRDefault="00000000">
            <w:pPr>
              <w:spacing w:before="120" w:after="120"/>
              <w:rPr>
                <w:rFonts w:ascii="Arial" w:eastAsia="Arial" w:hAnsi="Arial" w:cs="Arial"/>
              </w:rPr>
            </w:pPr>
            <w:r>
              <w:rPr>
                <w:rFonts w:ascii="Arial" w:eastAsia="Arial" w:hAnsi="Arial" w:cs="Arial"/>
              </w:rPr>
              <w:lastRenderedPageBreak/>
              <w:t>Understand that authors use elements of realism in fictional texts</w:t>
            </w:r>
            <w:r w:rsidR="00EB5122">
              <w:rPr>
                <w:rFonts w:ascii="Arial" w:eastAsia="Arial" w:hAnsi="Arial" w:cs="Arial"/>
              </w:rPr>
              <w:t xml:space="preserve"> EN2-UARL-01 </w:t>
            </w:r>
          </w:p>
          <w:p w14:paraId="3C40B4A2" w14:textId="1EC6F5F6" w:rsidR="00AF3E7A" w:rsidRDefault="00000000">
            <w:pPr>
              <w:spacing w:before="120" w:after="120"/>
              <w:rPr>
                <w:rFonts w:ascii="Arial" w:eastAsia="Arial" w:hAnsi="Arial" w:cs="Arial"/>
              </w:rPr>
            </w:pPr>
            <w:r>
              <w:rPr>
                <w:rFonts w:ascii="Arial" w:eastAsia="Arial" w:hAnsi="Arial" w:cs="Arial"/>
              </w:rPr>
              <w:lastRenderedPageBreak/>
              <w:t>Distinguish between elements of realism and fiction in a text</w:t>
            </w:r>
            <w:r w:rsidR="00EB5122">
              <w:rPr>
                <w:rFonts w:ascii="Arial" w:eastAsia="Arial" w:hAnsi="Arial" w:cs="Arial"/>
              </w:rPr>
              <w:t>. EN2-UARL-01, EN2-RECOM-01</w:t>
            </w:r>
          </w:p>
          <w:p w14:paraId="195E8CDC" w14:textId="770A4AB1" w:rsidR="00AF3E7A" w:rsidRDefault="00000000" w:rsidP="00A41249">
            <w:pPr>
              <w:tabs>
                <w:tab w:val="left" w:pos="100"/>
              </w:tabs>
              <w:spacing w:before="120" w:after="120"/>
              <w:rPr>
                <w:rFonts w:ascii="Arial" w:eastAsia="Arial" w:hAnsi="Arial" w:cs="Arial"/>
              </w:rPr>
            </w:pPr>
            <w:r>
              <w:rPr>
                <w:rFonts w:ascii="Arial" w:eastAsia="Arial" w:hAnsi="Arial" w:cs="Arial"/>
              </w:rPr>
              <w:t>Create a fictional text that relates to real experiences</w:t>
            </w:r>
            <w:r w:rsidR="00EB5122">
              <w:rPr>
                <w:rFonts w:ascii="Arial" w:eastAsia="Arial" w:hAnsi="Arial" w:cs="Arial"/>
              </w:rPr>
              <w:t>.</w:t>
            </w:r>
            <w:r w:rsidR="00A41249">
              <w:rPr>
                <w:rFonts w:ascii="Arial" w:eastAsia="Arial" w:hAnsi="Arial" w:cs="Arial"/>
              </w:rPr>
              <w:t xml:space="preserve"> EN2-CWT-01</w:t>
            </w:r>
          </w:p>
          <w:p w14:paraId="5B4E9DE0" w14:textId="4EE5FDB4" w:rsidR="00AF3E7A" w:rsidRDefault="00000000">
            <w:pPr>
              <w:spacing w:before="120" w:after="120"/>
              <w:rPr>
                <w:rFonts w:ascii="Arial" w:eastAsia="Arial" w:hAnsi="Arial" w:cs="Arial"/>
              </w:rPr>
            </w:pPr>
            <w:r>
              <w:rPr>
                <w:rFonts w:ascii="Arial" w:eastAsia="Arial" w:hAnsi="Arial" w:cs="Arial"/>
              </w:rPr>
              <w:t>Identify mythical elements in a text</w:t>
            </w:r>
            <w:r w:rsidR="00EB5122">
              <w:rPr>
                <w:rFonts w:ascii="Arial" w:eastAsia="Arial" w:hAnsi="Arial" w:cs="Arial"/>
              </w:rPr>
              <w:t>. EN2-UARL-01, EN2-RECOM-01</w:t>
            </w:r>
          </w:p>
          <w:p w14:paraId="720B7EED" w14:textId="60A5B420" w:rsidR="00AF3E7A" w:rsidRDefault="00000000">
            <w:pPr>
              <w:spacing w:before="120" w:after="120"/>
              <w:rPr>
                <w:rFonts w:ascii="Arial" w:eastAsia="Arial" w:hAnsi="Arial" w:cs="Arial"/>
              </w:rPr>
            </w:pPr>
            <w:r>
              <w:rPr>
                <w:rFonts w:ascii="Arial" w:eastAsia="Arial" w:hAnsi="Arial" w:cs="Arial"/>
              </w:rPr>
              <w:t>Describe the features of mythical elements and how they compare to real life in text</w:t>
            </w:r>
            <w:r w:rsidR="00EB5122">
              <w:rPr>
                <w:rFonts w:ascii="Arial" w:eastAsia="Arial" w:hAnsi="Arial" w:cs="Arial"/>
              </w:rPr>
              <w:t>. EN2-UARL-01, EN2-RECOM-01</w:t>
            </w:r>
          </w:p>
          <w:p w14:paraId="3E114129" w14:textId="21F25A4B" w:rsidR="00AF3E7A" w:rsidRDefault="00000000" w:rsidP="00A41249">
            <w:pPr>
              <w:tabs>
                <w:tab w:val="left" w:pos="100"/>
              </w:tabs>
              <w:spacing w:before="120" w:after="120"/>
              <w:rPr>
                <w:rFonts w:ascii="Arial" w:eastAsia="Arial" w:hAnsi="Arial" w:cs="Arial"/>
              </w:rPr>
            </w:pPr>
            <w:r>
              <w:rPr>
                <w:rFonts w:ascii="Arial" w:eastAsia="Arial" w:hAnsi="Arial" w:cs="Arial"/>
              </w:rPr>
              <w:t>Create a mythical character and place it in a real life situation.</w:t>
            </w:r>
            <w:r w:rsidR="00A41249">
              <w:rPr>
                <w:rFonts w:ascii="Arial" w:eastAsia="Arial" w:hAnsi="Arial" w:cs="Arial"/>
              </w:rPr>
              <w:t xml:space="preserve"> EN2-CWT-01</w:t>
            </w:r>
          </w:p>
          <w:p w14:paraId="36FD8D80" w14:textId="61AFE1CF" w:rsidR="00AF3E7A" w:rsidRDefault="00000000">
            <w:pPr>
              <w:spacing w:before="120" w:after="120"/>
              <w:rPr>
                <w:rFonts w:ascii="Arial" w:eastAsia="Arial" w:hAnsi="Arial" w:cs="Arial"/>
              </w:rPr>
            </w:pPr>
            <w:r>
              <w:rPr>
                <w:rFonts w:ascii="Arial" w:eastAsia="Arial" w:hAnsi="Arial" w:cs="Arial"/>
              </w:rPr>
              <w:t>Read and view more complex genre themes in texts</w:t>
            </w:r>
            <w:r w:rsidR="00EB5122">
              <w:rPr>
                <w:rFonts w:ascii="Arial" w:eastAsia="Arial" w:hAnsi="Arial" w:cs="Arial"/>
              </w:rPr>
              <w:t>. EN2-UARL-01, EN2-RECOM-01</w:t>
            </w:r>
          </w:p>
          <w:p w14:paraId="382A258B" w14:textId="0F952A85" w:rsidR="00AF3E7A" w:rsidRDefault="00000000">
            <w:pPr>
              <w:spacing w:before="120" w:after="120"/>
              <w:rPr>
                <w:rFonts w:ascii="Arial" w:eastAsia="Arial" w:hAnsi="Arial" w:cs="Arial"/>
              </w:rPr>
            </w:pPr>
            <w:r>
              <w:rPr>
                <w:rFonts w:ascii="Arial" w:eastAsia="Arial" w:hAnsi="Arial" w:cs="Arial"/>
              </w:rPr>
              <w:t xml:space="preserve">Name and define popular genre </w:t>
            </w:r>
            <w:r>
              <w:rPr>
                <w:rFonts w:ascii="Arial" w:eastAsia="Arial" w:hAnsi="Arial" w:cs="Arial"/>
              </w:rPr>
              <w:lastRenderedPageBreak/>
              <w:t xml:space="preserve">themes, </w:t>
            </w:r>
            <w:proofErr w:type="gramStart"/>
            <w:r>
              <w:rPr>
                <w:rFonts w:ascii="Arial" w:eastAsia="Arial" w:hAnsi="Arial" w:cs="Arial"/>
              </w:rPr>
              <w:t>e.g.</w:t>
            </w:r>
            <w:proofErr w:type="gramEnd"/>
            <w:r>
              <w:rPr>
                <w:rFonts w:ascii="Arial" w:eastAsia="Arial" w:hAnsi="Arial" w:cs="Arial"/>
              </w:rPr>
              <w:t xml:space="preserve"> adventure, sci-fi, fantasy</w:t>
            </w:r>
            <w:r w:rsidR="00EB5122">
              <w:rPr>
                <w:rFonts w:ascii="Arial" w:eastAsia="Arial" w:hAnsi="Arial" w:cs="Arial"/>
              </w:rPr>
              <w:t>. EN2-UARL-01, EN2-RECOM-01</w:t>
            </w:r>
          </w:p>
        </w:tc>
        <w:tc>
          <w:tcPr>
            <w:tcW w:w="1978" w:type="dxa"/>
          </w:tcPr>
          <w:p w14:paraId="43EF0842" w14:textId="2F3E5B6A" w:rsidR="00AF3E7A" w:rsidRDefault="00000000">
            <w:pPr>
              <w:spacing w:before="120" w:after="120"/>
              <w:rPr>
                <w:rFonts w:ascii="Arial" w:eastAsia="Arial" w:hAnsi="Arial" w:cs="Arial"/>
              </w:rPr>
            </w:pPr>
            <w:r>
              <w:rPr>
                <w:rFonts w:ascii="Arial" w:eastAsia="Arial" w:hAnsi="Arial" w:cs="Arial"/>
              </w:rPr>
              <w:lastRenderedPageBreak/>
              <w:t>Define and name popular genre categories, e.g.</w:t>
            </w:r>
            <w:r w:rsidR="007610AB">
              <w:rPr>
                <w:rFonts w:ascii="Arial" w:eastAsia="Arial" w:hAnsi="Arial" w:cs="Arial"/>
              </w:rPr>
              <w:t>,</w:t>
            </w:r>
            <w:r>
              <w:rPr>
                <w:rFonts w:ascii="Arial" w:eastAsia="Arial" w:hAnsi="Arial" w:cs="Arial"/>
              </w:rPr>
              <w:t xml:space="preserve"> Graphic Novel, Historical Fiction, Fantasy, Sci-Fi, Adventure, </w:t>
            </w:r>
            <w:r>
              <w:rPr>
                <w:rFonts w:ascii="Arial" w:eastAsia="Arial" w:hAnsi="Arial" w:cs="Arial"/>
              </w:rPr>
              <w:lastRenderedPageBreak/>
              <w:t>Mystery, Thriller, Dystopian</w:t>
            </w:r>
            <w:r w:rsidR="007610AB">
              <w:rPr>
                <w:rFonts w:ascii="Arial" w:eastAsia="Arial" w:hAnsi="Arial" w:cs="Arial"/>
              </w:rPr>
              <w:t>. EN3-RECOM-01, EN3-VOCAB-01</w:t>
            </w:r>
          </w:p>
          <w:p w14:paraId="441C9FBF" w14:textId="7867DAF2" w:rsidR="00AF3E7A" w:rsidRDefault="00000000">
            <w:pPr>
              <w:spacing w:before="120" w:after="120"/>
              <w:rPr>
                <w:rFonts w:ascii="Arial" w:eastAsia="Arial" w:hAnsi="Arial" w:cs="Arial"/>
              </w:rPr>
            </w:pPr>
            <w:r>
              <w:rPr>
                <w:rFonts w:ascii="Arial" w:eastAsia="Arial" w:hAnsi="Arial" w:cs="Arial"/>
              </w:rPr>
              <w:t>Discuss genre features in text</w:t>
            </w:r>
            <w:r w:rsidR="00D331DC">
              <w:rPr>
                <w:rFonts w:ascii="Arial" w:eastAsia="Arial" w:hAnsi="Arial" w:cs="Arial"/>
              </w:rPr>
              <w:t>. EN3-RECOM-01, EN3-VOCAB-01</w:t>
            </w:r>
          </w:p>
          <w:p w14:paraId="19293F13" w14:textId="5C927CD4" w:rsidR="00AF3E7A" w:rsidRDefault="00000000">
            <w:pPr>
              <w:spacing w:before="120" w:after="120"/>
              <w:rPr>
                <w:rFonts w:ascii="Arial" w:eastAsia="Arial" w:hAnsi="Arial" w:cs="Arial"/>
              </w:rPr>
            </w:pPr>
            <w:r>
              <w:rPr>
                <w:rFonts w:ascii="Arial" w:eastAsia="Arial" w:hAnsi="Arial" w:cs="Arial"/>
              </w:rPr>
              <w:t>Understand that texts may have more than one genre -- hybrid text</w:t>
            </w:r>
            <w:r w:rsidR="00D331DC">
              <w:rPr>
                <w:rFonts w:ascii="Arial" w:eastAsia="Arial" w:hAnsi="Arial" w:cs="Arial"/>
              </w:rPr>
              <w:t>. EN3-RECOM-01, EN3-VOCAB-01</w:t>
            </w:r>
          </w:p>
          <w:p w14:paraId="5E6589D4" w14:textId="535B0394" w:rsidR="00AF3E7A" w:rsidRDefault="00000000">
            <w:pPr>
              <w:spacing w:before="120" w:after="120"/>
              <w:rPr>
                <w:rFonts w:ascii="Arial" w:eastAsia="Arial" w:hAnsi="Arial" w:cs="Arial"/>
              </w:rPr>
            </w:pPr>
            <w:r>
              <w:rPr>
                <w:rFonts w:ascii="Arial" w:eastAsia="Arial" w:hAnsi="Arial" w:cs="Arial"/>
              </w:rPr>
              <w:t>Plan and compose a text in one or more genres, including a visual representation</w:t>
            </w:r>
            <w:r w:rsidR="00D331DC">
              <w:rPr>
                <w:rFonts w:ascii="Arial" w:eastAsia="Arial" w:hAnsi="Arial" w:cs="Arial"/>
              </w:rPr>
              <w:t>. EN3-CWT-01</w:t>
            </w:r>
          </w:p>
          <w:p w14:paraId="69A7FDAD" w14:textId="1994B1BF" w:rsidR="00D331DC" w:rsidRDefault="00000000" w:rsidP="00D331DC">
            <w:pPr>
              <w:spacing w:before="120" w:after="120"/>
              <w:rPr>
                <w:rFonts w:ascii="Arial" w:eastAsia="Arial" w:hAnsi="Arial" w:cs="Arial"/>
              </w:rPr>
            </w:pPr>
            <w:r>
              <w:rPr>
                <w:rFonts w:ascii="Arial" w:eastAsia="Arial" w:hAnsi="Arial" w:cs="Arial"/>
              </w:rPr>
              <w:t>Develop an interest in one or more genres</w:t>
            </w:r>
            <w:r w:rsidR="00D331DC">
              <w:rPr>
                <w:rFonts w:ascii="Arial" w:eastAsia="Arial" w:hAnsi="Arial" w:cs="Arial"/>
              </w:rPr>
              <w:t>. EN3-UARL-02</w:t>
            </w:r>
          </w:p>
          <w:p w14:paraId="78656041" w14:textId="6CBBC962" w:rsidR="00AF3E7A" w:rsidRDefault="00AF3E7A">
            <w:pPr>
              <w:spacing w:before="120" w:after="120"/>
              <w:rPr>
                <w:rFonts w:ascii="Arial" w:eastAsia="Arial" w:hAnsi="Arial" w:cs="Arial"/>
              </w:rPr>
            </w:pPr>
          </w:p>
        </w:tc>
        <w:tc>
          <w:tcPr>
            <w:tcW w:w="1978" w:type="dxa"/>
          </w:tcPr>
          <w:p w14:paraId="642AA070" w14:textId="2CC6256A" w:rsidR="00AF3E7A" w:rsidRDefault="00000000">
            <w:pPr>
              <w:spacing w:before="120" w:after="120"/>
              <w:rPr>
                <w:rFonts w:ascii="Arial" w:eastAsia="Arial" w:hAnsi="Arial" w:cs="Arial"/>
              </w:rPr>
            </w:pPr>
            <w:r>
              <w:rPr>
                <w:rFonts w:ascii="Arial" w:eastAsia="Arial" w:hAnsi="Arial" w:cs="Arial"/>
              </w:rPr>
              <w:lastRenderedPageBreak/>
              <w:t>Define and name the genre of a text</w:t>
            </w:r>
            <w:r w:rsidR="007610AB">
              <w:rPr>
                <w:rFonts w:ascii="Arial" w:eastAsia="Arial" w:hAnsi="Arial" w:cs="Arial"/>
              </w:rPr>
              <w:t>. EN3-RECOM-01, EN3-VOCAB-01</w:t>
            </w:r>
          </w:p>
          <w:p w14:paraId="5259C838" w14:textId="3CFCB555" w:rsidR="00AF3E7A" w:rsidRDefault="00000000">
            <w:pPr>
              <w:spacing w:before="120" w:after="120"/>
              <w:rPr>
                <w:rFonts w:ascii="Arial" w:eastAsia="Arial" w:hAnsi="Arial" w:cs="Arial"/>
              </w:rPr>
            </w:pPr>
            <w:r>
              <w:rPr>
                <w:rFonts w:ascii="Arial" w:eastAsia="Arial" w:hAnsi="Arial" w:cs="Arial"/>
              </w:rPr>
              <w:lastRenderedPageBreak/>
              <w:t>Identify genre features in texts</w:t>
            </w:r>
            <w:r w:rsidR="007610AB">
              <w:rPr>
                <w:rFonts w:ascii="Arial" w:eastAsia="Arial" w:hAnsi="Arial" w:cs="Arial"/>
              </w:rPr>
              <w:t>. EN3-VOCAB-01</w:t>
            </w:r>
          </w:p>
          <w:p w14:paraId="5962FCE3" w14:textId="02442367" w:rsidR="00AF3E7A" w:rsidRDefault="00000000">
            <w:pPr>
              <w:spacing w:before="120" w:after="120"/>
              <w:rPr>
                <w:rFonts w:ascii="Arial" w:eastAsia="Arial" w:hAnsi="Arial" w:cs="Arial"/>
              </w:rPr>
            </w:pPr>
            <w:r>
              <w:rPr>
                <w:rFonts w:ascii="Arial" w:eastAsia="Arial" w:hAnsi="Arial" w:cs="Arial"/>
              </w:rPr>
              <w:t>Recognise that texts sometimes have more than one genre -- hybrid text</w:t>
            </w:r>
            <w:r w:rsidR="00D331DC">
              <w:rPr>
                <w:rFonts w:ascii="Arial" w:eastAsia="Arial" w:hAnsi="Arial" w:cs="Arial"/>
              </w:rPr>
              <w:t>. EN3-RECOM-01, EN3-VOCAB-01</w:t>
            </w:r>
          </w:p>
          <w:p w14:paraId="458C638F" w14:textId="72911407" w:rsidR="00AF3E7A" w:rsidRDefault="00000000">
            <w:pPr>
              <w:spacing w:before="120" w:after="120"/>
              <w:rPr>
                <w:rFonts w:ascii="Arial" w:eastAsia="Arial" w:hAnsi="Arial" w:cs="Arial"/>
              </w:rPr>
            </w:pPr>
            <w:r>
              <w:rPr>
                <w:rFonts w:ascii="Arial" w:eastAsia="Arial" w:hAnsi="Arial" w:cs="Arial"/>
              </w:rPr>
              <w:t>Analyse and explain author's purpose and use of genre features in text</w:t>
            </w:r>
            <w:r w:rsidR="00D331DC">
              <w:rPr>
                <w:rFonts w:ascii="Arial" w:eastAsia="Arial" w:hAnsi="Arial" w:cs="Arial"/>
              </w:rPr>
              <w:t>. EN3-UARL-02</w:t>
            </w:r>
          </w:p>
          <w:p w14:paraId="35D44FA6" w14:textId="68F15796" w:rsidR="00AF3E7A" w:rsidRDefault="00000000">
            <w:pPr>
              <w:spacing w:before="120" w:after="120"/>
              <w:rPr>
                <w:rFonts w:ascii="Arial" w:eastAsia="Arial" w:hAnsi="Arial" w:cs="Arial"/>
              </w:rPr>
            </w:pPr>
            <w:r>
              <w:rPr>
                <w:rFonts w:ascii="Arial" w:eastAsia="Arial" w:hAnsi="Arial" w:cs="Arial"/>
              </w:rPr>
              <w:t>Compare and contrast different genre texts</w:t>
            </w:r>
            <w:r w:rsidR="00D331DC">
              <w:rPr>
                <w:rFonts w:ascii="Arial" w:eastAsia="Arial" w:hAnsi="Arial" w:cs="Arial"/>
              </w:rPr>
              <w:t>. EN3-UARL-02</w:t>
            </w:r>
          </w:p>
          <w:p w14:paraId="2D005FF5" w14:textId="65A52AD1" w:rsidR="00AF3E7A" w:rsidRDefault="00000000">
            <w:pPr>
              <w:spacing w:before="120" w:after="120"/>
              <w:rPr>
                <w:rFonts w:ascii="Arial" w:eastAsia="Arial" w:hAnsi="Arial" w:cs="Arial"/>
              </w:rPr>
            </w:pPr>
            <w:r>
              <w:rPr>
                <w:rFonts w:ascii="Arial" w:eastAsia="Arial" w:hAnsi="Arial" w:cs="Arial"/>
              </w:rPr>
              <w:t xml:space="preserve">Select, </w:t>
            </w:r>
            <w:proofErr w:type="gramStart"/>
            <w:r>
              <w:rPr>
                <w:rFonts w:ascii="Arial" w:eastAsia="Arial" w:hAnsi="Arial" w:cs="Arial"/>
              </w:rPr>
              <w:t>plan</w:t>
            </w:r>
            <w:proofErr w:type="gramEnd"/>
            <w:r>
              <w:rPr>
                <w:rFonts w:ascii="Arial" w:eastAsia="Arial" w:hAnsi="Arial" w:cs="Arial"/>
              </w:rPr>
              <w:t xml:space="preserve"> and compose a text in one or more genres, including a visual representation</w:t>
            </w:r>
            <w:r w:rsidR="00D331DC">
              <w:rPr>
                <w:rFonts w:ascii="Arial" w:eastAsia="Arial" w:hAnsi="Arial" w:cs="Arial"/>
              </w:rPr>
              <w:t>. EN3-CWT-01</w:t>
            </w:r>
          </w:p>
          <w:p w14:paraId="271B3DEE" w14:textId="6482E361" w:rsidR="00D331DC" w:rsidRDefault="00000000" w:rsidP="00D331DC">
            <w:pPr>
              <w:spacing w:before="120" w:after="120"/>
              <w:rPr>
                <w:rFonts w:ascii="Arial" w:eastAsia="Arial" w:hAnsi="Arial" w:cs="Arial"/>
              </w:rPr>
            </w:pPr>
            <w:r>
              <w:rPr>
                <w:rFonts w:ascii="Arial" w:eastAsia="Arial" w:hAnsi="Arial" w:cs="Arial"/>
              </w:rPr>
              <w:t>Express a preference for one or more genres</w:t>
            </w:r>
            <w:r w:rsidR="00D331DC">
              <w:rPr>
                <w:rFonts w:ascii="Arial" w:eastAsia="Arial" w:hAnsi="Arial" w:cs="Arial"/>
              </w:rPr>
              <w:t>. EN3-UARL-02</w:t>
            </w:r>
          </w:p>
          <w:p w14:paraId="026E0CE1" w14:textId="5B238DC1" w:rsidR="00AF3E7A" w:rsidRDefault="00AF3E7A">
            <w:pPr>
              <w:spacing w:before="120" w:after="120"/>
              <w:rPr>
                <w:rFonts w:ascii="Arial" w:eastAsia="Arial" w:hAnsi="Arial" w:cs="Arial"/>
              </w:rPr>
            </w:pPr>
          </w:p>
        </w:tc>
      </w:tr>
      <w:tr w:rsidR="00AF3E7A" w14:paraId="576E9DB7" w14:textId="77777777" w:rsidTr="00015B3B">
        <w:tc>
          <w:tcPr>
            <w:tcW w:w="1514" w:type="dxa"/>
            <w:shd w:val="clear" w:color="auto" w:fill="92D050"/>
          </w:tcPr>
          <w:p w14:paraId="797C21A3" w14:textId="77777777" w:rsidR="00AF3E7A" w:rsidRDefault="00000000">
            <w:pPr>
              <w:spacing w:before="120" w:after="120"/>
              <w:rPr>
                <w:rFonts w:ascii="Arial" w:eastAsia="Arial" w:hAnsi="Arial" w:cs="Arial"/>
                <w:b/>
              </w:rPr>
            </w:pPr>
            <w:r>
              <w:rPr>
                <w:rFonts w:ascii="Arial" w:eastAsia="Arial" w:hAnsi="Arial" w:cs="Arial"/>
                <w:b/>
              </w:rPr>
              <w:lastRenderedPageBreak/>
              <w:t>Visual Literacy</w:t>
            </w:r>
          </w:p>
        </w:tc>
        <w:tc>
          <w:tcPr>
            <w:tcW w:w="1977" w:type="dxa"/>
          </w:tcPr>
          <w:p w14:paraId="6DE82F2E" w14:textId="33CD7C88" w:rsidR="00334F28" w:rsidRDefault="00000000" w:rsidP="00334F28">
            <w:pPr>
              <w:spacing w:before="120" w:after="120"/>
              <w:rPr>
                <w:rFonts w:ascii="Arial" w:eastAsia="Arial" w:hAnsi="Arial" w:cs="Arial"/>
              </w:rPr>
            </w:pPr>
            <w:r>
              <w:rPr>
                <w:rFonts w:ascii="Arial" w:eastAsia="Arial" w:hAnsi="Arial" w:cs="Arial"/>
              </w:rPr>
              <w:t>Recognise the different meanings of words and images in imaginative and informative texts</w:t>
            </w:r>
            <w:r w:rsidR="00334F28">
              <w:rPr>
                <w:rFonts w:ascii="Arial" w:eastAsia="Arial" w:hAnsi="Arial" w:cs="Arial"/>
              </w:rPr>
              <w:t>. ENE-UARL-01, ENE-VOCAB-01</w:t>
            </w:r>
          </w:p>
          <w:p w14:paraId="2A2352F7" w14:textId="7F66F9C8" w:rsidR="00AF3E7A" w:rsidRDefault="00AF3E7A">
            <w:pPr>
              <w:spacing w:before="120" w:after="120"/>
              <w:rPr>
                <w:rFonts w:ascii="Arial" w:eastAsia="Arial" w:hAnsi="Arial" w:cs="Arial"/>
              </w:rPr>
            </w:pPr>
          </w:p>
        </w:tc>
        <w:tc>
          <w:tcPr>
            <w:tcW w:w="1950" w:type="dxa"/>
          </w:tcPr>
          <w:p w14:paraId="2832A52C" w14:textId="0C17A565" w:rsidR="00AF3E7A" w:rsidRDefault="00000000">
            <w:pPr>
              <w:spacing w:before="120" w:after="120"/>
              <w:rPr>
                <w:rFonts w:ascii="Arial" w:eastAsia="Arial" w:hAnsi="Arial" w:cs="Arial"/>
              </w:rPr>
            </w:pPr>
            <w:r>
              <w:rPr>
                <w:rFonts w:ascii="Arial" w:eastAsia="Arial" w:hAnsi="Arial" w:cs="Arial"/>
              </w:rPr>
              <w:t>Identify strong emotions that occur in a text and how the visual elements contribute to the message</w:t>
            </w:r>
            <w:r w:rsidR="00542BF5">
              <w:rPr>
                <w:rFonts w:ascii="Arial" w:eastAsia="Arial" w:hAnsi="Arial" w:cs="Arial"/>
              </w:rPr>
              <w:t>.</w:t>
            </w:r>
          </w:p>
          <w:p w14:paraId="39F761DA" w14:textId="77777777" w:rsidR="00AF3E7A" w:rsidRDefault="00AF3E7A">
            <w:pPr>
              <w:spacing w:before="120" w:after="120"/>
              <w:rPr>
                <w:rFonts w:ascii="Arial" w:eastAsia="Arial" w:hAnsi="Arial" w:cs="Arial"/>
              </w:rPr>
            </w:pPr>
          </w:p>
        </w:tc>
        <w:tc>
          <w:tcPr>
            <w:tcW w:w="2010" w:type="dxa"/>
          </w:tcPr>
          <w:p w14:paraId="6271AC01" w14:textId="37CEE379" w:rsidR="00AF3E7A" w:rsidRDefault="00000000">
            <w:pPr>
              <w:spacing w:before="120" w:after="120"/>
              <w:rPr>
                <w:rFonts w:ascii="Arial" w:eastAsia="Arial" w:hAnsi="Arial" w:cs="Arial"/>
              </w:rPr>
            </w:pPr>
            <w:r>
              <w:rPr>
                <w:rFonts w:ascii="Arial" w:eastAsia="Arial" w:hAnsi="Arial" w:cs="Arial"/>
              </w:rPr>
              <w:t>Describe how images add to, contradict</w:t>
            </w:r>
            <w:r w:rsidR="006E02D5">
              <w:rPr>
                <w:rFonts w:ascii="Arial" w:eastAsia="Arial" w:hAnsi="Arial" w:cs="Arial"/>
              </w:rPr>
              <w:t>,</w:t>
            </w:r>
            <w:r>
              <w:rPr>
                <w:rFonts w:ascii="Arial" w:eastAsia="Arial" w:hAnsi="Arial" w:cs="Arial"/>
              </w:rPr>
              <w:t xml:space="preserve"> or multiply the meanings of words in a text, and compare images with the accompanying print text</w:t>
            </w:r>
            <w:r w:rsidR="006E02D5">
              <w:rPr>
                <w:rFonts w:ascii="Arial" w:eastAsia="Arial" w:hAnsi="Arial" w:cs="Arial"/>
              </w:rPr>
              <w:t>. EN1-VOCAB-01, EN1-UARL-01</w:t>
            </w:r>
          </w:p>
        </w:tc>
        <w:tc>
          <w:tcPr>
            <w:tcW w:w="1978" w:type="dxa"/>
          </w:tcPr>
          <w:p w14:paraId="3DE08AF7" w14:textId="77777777" w:rsidR="00AF3E7A" w:rsidRDefault="00AF3E7A">
            <w:pPr>
              <w:tabs>
                <w:tab w:val="left" w:pos="100"/>
              </w:tabs>
              <w:spacing w:before="120" w:after="120"/>
              <w:rPr>
                <w:rFonts w:ascii="Arial" w:eastAsia="Arial" w:hAnsi="Arial" w:cs="Arial"/>
              </w:rPr>
            </w:pPr>
          </w:p>
        </w:tc>
        <w:tc>
          <w:tcPr>
            <w:tcW w:w="1978" w:type="dxa"/>
          </w:tcPr>
          <w:p w14:paraId="6A3FEF15" w14:textId="59CD76DC" w:rsidR="00AF3E7A" w:rsidRDefault="00000000">
            <w:pPr>
              <w:tabs>
                <w:tab w:val="left" w:pos="100"/>
              </w:tabs>
              <w:spacing w:before="120" w:after="120"/>
              <w:rPr>
                <w:rFonts w:ascii="Arial" w:eastAsia="Arial" w:hAnsi="Arial" w:cs="Arial"/>
              </w:rPr>
            </w:pPr>
            <w:r>
              <w:rPr>
                <w:rFonts w:ascii="Arial" w:eastAsia="Arial" w:hAnsi="Arial" w:cs="Arial"/>
              </w:rPr>
              <w:t>Identify the effects of choices in the construction of images, including framing and composition</w:t>
            </w:r>
            <w:r w:rsidR="00A41249">
              <w:rPr>
                <w:rFonts w:ascii="Arial" w:eastAsia="Arial" w:hAnsi="Arial" w:cs="Arial"/>
              </w:rPr>
              <w:t>. EN2-RECOM-01</w:t>
            </w:r>
          </w:p>
          <w:p w14:paraId="31C3F22A" w14:textId="4C901EA5" w:rsidR="00AF3E7A" w:rsidRDefault="00000000">
            <w:pPr>
              <w:tabs>
                <w:tab w:val="left" w:pos="100"/>
              </w:tabs>
              <w:spacing w:before="120" w:after="120"/>
              <w:rPr>
                <w:rFonts w:ascii="Arial" w:eastAsia="Arial" w:hAnsi="Arial" w:cs="Arial"/>
              </w:rPr>
            </w:pPr>
            <w:r>
              <w:rPr>
                <w:rFonts w:ascii="Arial" w:eastAsia="Arial" w:hAnsi="Arial" w:cs="Arial"/>
              </w:rPr>
              <w:t>Explain the contribution of illustrations in developing the sequence of main events and climax of a particular fiction book</w:t>
            </w:r>
            <w:r w:rsidR="00A41249">
              <w:rPr>
                <w:rFonts w:ascii="Arial" w:eastAsia="Arial" w:hAnsi="Arial" w:cs="Arial"/>
              </w:rPr>
              <w:t>. EN2-RECOM-01</w:t>
            </w:r>
          </w:p>
        </w:tc>
        <w:tc>
          <w:tcPr>
            <w:tcW w:w="1978" w:type="dxa"/>
          </w:tcPr>
          <w:p w14:paraId="452E0090" w14:textId="4CFBDC31" w:rsidR="00AF3E7A" w:rsidRDefault="00000000">
            <w:pPr>
              <w:spacing w:before="120" w:after="120"/>
              <w:rPr>
                <w:rFonts w:ascii="Arial" w:eastAsia="Arial" w:hAnsi="Arial" w:cs="Arial"/>
              </w:rPr>
            </w:pPr>
            <w:r>
              <w:rPr>
                <w:rFonts w:ascii="Arial" w:eastAsia="Arial" w:hAnsi="Arial" w:cs="Arial"/>
              </w:rPr>
              <w:t>Describe contribution of illustrator and illustrations in developing a particular setting</w:t>
            </w:r>
            <w:r w:rsidR="00D331DC">
              <w:rPr>
                <w:rFonts w:ascii="Arial" w:eastAsia="Arial" w:hAnsi="Arial" w:cs="Arial"/>
              </w:rPr>
              <w:t>. EN3-RECOM-01</w:t>
            </w:r>
            <w:r>
              <w:rPr>
                <w:rFonts w:ascii="Arial" w:eastAsia="Arial" w:hAnsi="Arial" w:cs="Arial"/>
              </w:rPr>
              <w:t xml:space="preserve"> </w:t>
            </w:r>
            <w:r>
              <w:rPr>
                <w:rFonts w:ascii="Arial" w:eastAsia="Arial" w:hAnsi="Arial" w:cs="Arial"/>
              </w:rPr>
              <w:br/>
            </w:r>
          </w:p>
        </w:tc>
        <w:tc>
          <w:tcPr>
            <w:tcW w:w="1978" w:type="dxa"/>
          </w:tcPr>
          <w:p w14:paraId="10D85CD9" w14:textId="473EF357" w:rsidR="00AF3E7A" w:rsidRDefault="00000000">
            <w:pPr>
              <w:spacing w:before="120" w:after="120"/>
              <w:rPr>
                <w:rFonts w:ascii="Arial" w:eastAsia="Arial" w:hAnsi="Arial" w:cs="Arial"/>
              </w:rPr>
            </w:pPr>
            <w:r>
              <w:rPr>
                <w:rFonts w:ascii="Arial" w:eastAsia="Arial" w:hAnsi="Arial" w:cs="Arial"/>
              </w:rPr>
              <w:t>Explain how analytical images such as figures, diagrams, tables, maps</w:t>
            </w:r>
            <w:r w:rsidR="00D331DC">
              <w:rPr>
                <w:rFonts w:ascii="Arial" w:eastAsia="Arial" w:hAnsi="Arial" w:cs="Arial"/>
              </w:rPr>
              <w:t>,</w:t>
            </w:r>
            <w:r>
              <w:rPr>
                <w:rFonts w:ascii="Arial" w:eastAsia="Arial" w:hAnsi="Arial" w:cs="Arial"/>
              </w:rPr>
              <w:t xml:space="preserve"> and graphs contribute to understanding of factual information in texts</w:t>
            </w:r>
            <w:r w:rsidR="00D331DC">
              <w:rPr>
                <w:rFonts w:ascii="Arial" w:eastAsia="Arial" w:hAnsi="Arial" w:cs="Arial"/>
              </w:rPr>
              <w:t>. EN3-RECOM-01</w:t>
            </w:r>
          </w:p>
        </w:tc>
      </w:tr>
      <w:tr w:rsidR="00AF3E7A" w14:paraId="256B04C9" w14:textId="77777777" w:rsidTr="00015B3B">
        <w:tc>
          <w:tcPr>
            <w:tcW w:w="1514" w:type="dxa"/>
            <w:shd w:val="clear" w:color="auto" w:fill="92D050"/>
          </w:tcPr>
          <w:p w14:paraId="49A547C0" w14:textId="77777777" w:rsidR="00AF3E7A" w:rsidRDefault="00000000">
            <w:pPr>
              <w:spacing w:before="120" w:after="120"/>
              <w:rPr>
                <w:rFonts w:ascii="Arial" w:eastAsia="Arial" w:hAnsi="Arial" w:cs="Arial"/>
                <w:b/>
              </w:rPr>
            </w:pPr>
            <w:r>
              <w:rPr>
                <w:rFonts w:ascii="Arial" w:eastAsia="Arial" w:hAnsi="Arial" w:cs="Arial"/>
                <w:b/>
              </w:rPr>
              <w:lastRenderedPageBreak/>
              <w:t>Aboriginal</w:t>
            </w:r>
          </w:p>
        </w:tc>
        <w:tc>
          <w:tcPr>
            <w:tcW w:w="1977" w:type="dxa"/>
          </w:tcPr>
          <w:p w14:paraId="3D0DBAAD" w14:textId="77777777" w:rsidR="00334F28" w:rsidRDefault="00000000" w:rsidP="00334F28">
            <w:pPr>
              <w:spacing w:before="120" w:after="120"/>
              <w:rPr>
                <w:rFonts w:ascii="Arial" w:eastAsia="Arial" w:hAnsi="Arial" w:cs="Arial"/>
              </w:rPr>
            </w:pPr>
            <w:r>
              <w:rPr>
                <w:rFonts w:ascii="Arial" w:eastAsia="Arial" w:hAnsi="Arial" w:cs="Arial"/>
              </w:rPr>
              <w:t>Experience Dreaming Stories</w:t>
            </w:r>
            <w:r w:rsidR="00334F28">
              <w:rPr>
                <w:rFonts w:ascii="Arial" w:eastAsia="Arial" w:hAnsi="Arial" w:cs="Arial"/>
              </w:rPr>
              <w:t>, ENE-UARL-01</w:t>
            </w:r>
          </w:p>
          <w:p w14:paraId="64BE7B85" w14:textId="52BF5384" w:rsidR="00AF3E7A" w:rsidRDefault="00AF3E7A">
            <w:pPr>
              <w:spacing w:before="120" w:after="120"/>
              <w:rPr>
                <w:rFonts w:ascii="Arial" w:eastAsia="Arial" w:hAnsi="Arial" w:cs="Arial"/>
              </w:rPr>
            </w:pPr>
          </w:p>
        </w:tc>
        <w:tc>
          <w:tcPr>
            <w:tcW w:w="1950" w:type="dxa"/>
          </w:tcPr>
          <w:p w14:paraId="7A95974C" w14:textId="77777777" w:rsidR="00AF3E7A" w:rsidRDefault="00AF3E7A">
            <w:pPr>
              <w:spacing w:before="120" w:after="120"/>
              <w:rPr>
                <w:rFonts w:ascii="Arial" w:eastAsia="Arial" w:hAnsi="Arial" w:cs="Arial"/>
              </w:rPr>
            </w:pPr>
          </w:p>
        </w:tc>
        <w:tc>
          <w:tcPr>
            <w:tcW w:w="2010" w:type="dxa"/>
          </w:tcPr>
          <w:p w14:paraId="57DA33B9" w14:textId="77777777" w:rsidR="00AF3E7A" w:rsidRDefault="00AF3E7A">
            <w:pPr>
              <w:spacing w:before="120" w:after="120"/>
              <w:rPr>
                <w:rFonts w:ascii="Arial" w:eastAsia="Arial" w:hAnsi="Arial" w:cs="Arial"/>
              </w:rPr>
            </w:pPr>
          </w:p>
        </w:tc>
        <w:tc>
          <w:tcPr>
            <w:tcW w:w="1978" w:type="dxa"/>
          </w:tcPr>
          <w:p w14:paraId="68FF1673" w14:textId="72CDE9DB" w:rsidR="00AF3E7A" w:rsidRDefault="00000000">
            <w:pPr>
              <w:tabs>
                <w:tab w:val="left" w:pos="100"/>
              </w:tabs>
              <w:spacing w:before="120" w:after="120"/>
              <w:rPr>
                <w:rFonts w:ascii="Arial" w:eastAsia="Arial" w:hAnsi="Arial" w:cs="Arial"/>
              </w:rPr>
            </w:pPr>
            <w:r>
              <w:rPr>
                <w:rFonts w:ascii="Arial" w:eastAsia="Arial" w:hAnsi="Arial" w:cs="Arial"/>
              </w:rPr>
              <w:t>Explore text written from an Aboriginal perspective.</w:t>
            </w:r>
            <w:r w:rsidR="00A41249">
              <w:rPr>
                <w:rFonts w:ascii="Arial" w:eastAsia="Arial" w:hAnsi="Arial" w:cs="Arial"/>
              </w:rPr>
              <w:t xml:space="preserve"> EN2-UARL-01</w:t>
            </w:r>
          </w:p>
        </w:tc>
        <w:tc>
          <w:tcPr>
            <w:tcW w:w="1978" w:type="dxa"/>
          </w:tcPr>
          <w:p w14:paraId="1D0D163E" w14:textId="6D39BA1A" w:rsidR="00AF3E7A" w:rsidRDefault="00000000">
            <w:pPr>
              <w:tabs>
                <w:tab w:val="left" w:pos="100"/>
              </w:tabs>
              <w:spacing w:before="120" w:after="120"/>
              <w:rPr>
                <w:rFonts w:ascii="Arial" w:eastAsia="Arial" w:hAnsi="Arial" w:cs="Arial"/>
              </w:rPr>
            </w:pPr>
            <w:r>
              <w:rPr>
                <w:rFonts w:ascii="Arial" w:eastAsia="Arial" w:hAnsi="Arial" w:cs="Arial"/>
              </w:rPr>
              <w:t>Explore Aboriginal nonfiction text</w:t>
            </w:r>
            <w:r w:rsidR="00A41249">
              <w:rPr>
                <w:rFonts w:ascii="Arial" w:eastAsia="Arial" w:hAnsi="Arial" w:cs="Arial"/>
              </w:rPr>
              <w:t>. EN2-UARL-01</w:t>
            </w:r>
          </w:p>
        </w:tc>
        <w:tc>
          <w:tcPr>
            <w:tcW w:w="1978" w:type="dxa"/>
          </w:tcPr>
          <w:p w14:paraId="1A1B018C" w14:textId="307711F2" w:rsidR="00AF3E7A" w:rsidRDefault="00000000">
            <w:pPr>
              <w:spacing w:before="120" w:after="120"/>
              <w:rPr>
                <w:rFonts w:ascii="Arial" w:eastAsia="Arial" w:hAnsi="Arial" w:cs="Arial"/>
              </w:rPr>
            </w:pPr>
            <w:r>
              <w:rPr>
                <w:rFonts w:ascii="Arial" w:eastAsia="Arial" w:hAnsi="Arial" w:cs="Arial"/>
              </w:rPr>
              <w:t>Explore Aboriginal fiction text.</w:t>
            </w:r>
            <w:r w:rsidR="00D331DC">
              <w:rPr>
                <w:rFonts w:ascii="Arial" w:eastAsia="Arial" w:hAnsi="Arial" w:cs="Arial"/>
              </w:rPr>
              <w:t xml:space="preserve"> EN3-UARL-01, EN3-UARL-02</w:t>
            </w:r>
          </w:p>
        </w:tc>
        <w:tc>
          <w:tcPr>
            <w:tcW w:w="1978" w:type="dxa"/>
          </w:tcPr>
          <w:p w14:paraId="1917141B" w14:textId="1A6942E5" w:rsidR="00AF3E7A" w:rsidRDefault="00000000">
            <w:pPr>
              <w:spacing w:before="120" w:after="120"/>
              <w:rPr>
                <w:rFonts w:ascii="Arial" w:eastAsia="Arial" w:hAnsi="Arial" w:cs="Arial"/>
              </w:rPr>
            </w:pPr>
            <w:r>
              <w:rPr>
                <w:rFonts w:ascii="Arial" w:eastAsia="Arial" w:hAnsi="Arial" w:cs="Arial"/>
              </w:rPr>
              <w:t>Evaluating text from an Aboriginal perspective.</w:t>
            </w:r>
            <w:r w:rsidR="00D331DC">
              <w:rPr>
                <w:rFonts w:ascii="Arial" w:eastAsia="Arial" w:hAnsi="Arial" w:cs="Arial"/>
              </w:rPr>
              <w:t xml:space="preserve"> EN3-UARL-01, EN3-UARL-02</w:t>
            </w:r>
          </w:p>
        </w:tc>
      </w:tr>
    </w:tbl>
    <w:p w14:paraId="15A3569C" w14:textId="77777777" w:rsidR="00AF3E7A" w:rsidRDefault="00AF3E7A">
      <w:pPr>
        <w:spacing w:after="0" w:line="240" w:lineRule="auto"/>
        <w:jc w:val="center"/>
        <w:rPr>
          <w:rFonts w:ascii="Arial" w:eastAsia="Arial" w:hAnsi="Arial" w:cs="Arial"/>
          <w:b/>
        </w:rPr>
      </w:pPr>
    </w:p>
    <w:p w14:paraId="363E4C01" w14:textId="77777777" w:rsidR="00AF3E7A" w:rsidRDefault="00000000">
      <w:pPr>
        <w:spacing w:before="120" w:after="120"/>
        <w:rPr>
          <w:rFonts w:ascii="Arial" w:eastAsia="Arial" w:hAnsi="Arial" w:cs="Arial"/>
          <w:b/>
          <w:sz w:val="36"/>
          <w:szCs w:val="36"/>
        </w:rPr>
      </w:pPr>
      <w:r>
        <w:br w:type="page"/>
      </w:r>
      <w:r>
        <w:rPr>
          <w:rFonts w:ascii="Arial" w:eastAsia="Arial" w:hAnsi="Arial" w:cs="Arial"/>
          <w:b/>
          <w:sz w:val="36"/>
          <w:szCs w:val="36"/>
        </w:rPr>
        <w:lastRenderedPageBreak/>
        <w:t>Information Literacy</w:t>
      </w:r>
    </w:p>
    <w:p w14:paraId="0EF69816" w14:textId="77777777" w:rsidR="00AF3E7A" w:rsidRDefault="00000000">
      <w:pPr>
        <w:spacing w:before="120" w:after="120" w:line="240" w:lineRule="auto"/>
        <w:rPr>
          <w:rFonts w:ascii="Arial" w:eastAsia="Arial" w:hAnsi="Arial" w:cs="Arial"/>
        </w:rPr>
      </w:pPr>
      <w:r>
        <w:rPr>
          <w:rFonts w:ascii="Arial" w:eastAsia="Arial" w:hAnsi="Arial" w:cs="Arial"/>
        </w:rPr>
        <w:t>Students can draw on one or more of the following (or similar) tools to discover, understand and use information to enhance the construction of authentic knowledge:</w:t>
      </w:r>
    </w:p>
    <w:p w14:paraId="25352FAD" w14:textId="77777777" w:rsidR="00AF3E7A" w:rsidRDefault="00000000">
      <w:pPr>
        <w:shd w:val="clear" w:color="auto" w:fill="FFFFFF"/>
        <w:spacing w:before="120" w:after="120" w:line="240" w:lineRule="auto"/>
        <w:rPr>
          <w:rFonts w:ascii="Arial" w:eastAsia="Arial" w:hAnsi="Arial" w:cs="Arial"/>
        </w:rPr>
      </w:pPr>
      <w:r>
        <w:rPr>
          <w:rFonts w:ascii="Arial" w:eastAsia="Arial" w:hAnsi="Arial" w:cs="Arial"/>
        </w:rPr>
        <w:t>Information Skills Process, Inquiry-Based Learning, Knowledge Management, Problem-Based Learning (PBL), Resource-Based Learning</w:t>
      </w:r>
    </w:p>
    <w:tbl>
      <w:tblPr>
        <w:tblStyle w:val="a0"/>
        <w:tblW w:w="15285" w:type="dxa"/>
        <w:tblInd w:w="-7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30"/>
        <w:gridCol w:w="1965"/>
        <w:gridCol w:w="1965"/>
        <w:gridCol w:w="1965"/>
        <w:gridCol w:w="1965"/>
        <w:gridCol w:w="1965"/>
        <w:gridCol w:w="1965"/>
        <w:gridCol w:w="1965"/>
      </w:tblGrid>
      <w:tr w:rsidR="00AF3E7A" w14:paraId="14E698D4" w14:textId="77777777">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D7E3BC"/>
          </w:tcPr>
          <w:p w14:paraId="0472D5B8" w14:textId="77777777" w:rsidR="00AF3E7A" w:rsidRDefault="00000000">
            <w:pPr>
              <w:spacing w:before="120" w:after="120"/>
              <w:jc w:val="center"/>
              <w:rPr>
                <w:rFonts w:ascii="Arial" w:eastAsia="Arial" w:hAnsi="Arial" w:cs="Arial"/>
                <w:b/>
              </w:rPr>
            </w:pPr>
            <w:r>
              <w:rPr>
                <w:rFonts w:ascii="Arial" w:eastAsia="Arial" w:hAnsi="Arial" w:cs="Arial"/>
                <w:b/>
              </w:rPr>
              <w:t>Library Learning Area</w:t>
            </w:r>
          </w:p>
        </w:tc>
        <w:tc>
          <w:tcPr>
            <w:tcW w:w="1965" w:type="dxa"/>
            <w:tcBorders>
              <w:top w:val="single" w:sz="4" w:space="0" w:color="000000"/>
              <w:left w:val="single" w:sz="4" w:space="0" w:color="000000"/>
              <w:bottom w:val="single" w:sz="4" w:space="0" w:color="000000"/>
              <w:right w:val="single" w:sz="4" w:space="0" w:color="000000"/>
            </w:tcBorders>
            <w:shd w:val="clear" w:color="auto" w:fill="D7E3BC"/>
            <w:vAlign w:val="center"/>
          </w:tcPr>
          <w:p w14:paraId="447DAD77" w14:textId="74721BD0" w:rsidR="00AF3E7A" w:rsidRDefault="008F3591">
            <w:pPr>
              <w:spacing w:before="120" w:after="120"/>
              <w:jc w:val="center"/>
              <w:rPr>
                <w:rFonts w:ascii="Arial" w:eastAsia="Arial" w:hAnsi="Arial" w:cs="Arial"/>
                <w:b/>
              </w:rPr>
            </w:pPr>
            <w:r>
              <w:rPr>
                <w:rFonts w:ascii="Arial" w:eastAsia="Arial" w:hAnsi="Arial" w:cs="Arial"/>
                <w:b/>
              </w:rPr>
              <w:t>Kindergarten</w:t>
            </w:r>
          </w:p>
        </w:tc>
        <w:tc>
          <w:tcPr>
            <w:tcW w:w="1965" w:type="dxa"/>
            <w:tcBorders>
              <w:top w:val="single" w:sz="4" w:space="0" w:color="000000"/>
              <w:left w:val="single" w:sz="4" w:space="0" w:color="000000"/>
              <w:bottom w:val="single" w:sz="4" w:space="0" w:color="000000"/>
              <w:right w:val="single" w:sz="4" w:space="0" w:color="000000"/>
            </w:tcBorders>
            <w:shd w:val="clear" w:color="auto" w:fill="D7E3BC"/>
            <w:vAlign w:val="center"/>
          </w:tcPr>
          <w:p w14:paraId="24747BDC" w14:textId="416CCB57" w:rsidR="00AF3E7A" w:rsidRDefault="008F3591">
            <w:pPr>
              <w:spacing w:before="120" w:after="120"/>
              <w:jc w:val="center"/>
              <w:rPr>
                <w:rFonts w:ascii="Arial" w:eastAsia="Arial" w:hAnsi="Arial" w:cs="Arial"/>
                <w:b/>
              </w:rPr>
            </w:pPr>
            <w:r>
              <w:rPr>
                <w:rFonts w:ascii="Arial" w:eastAsia="Arial" w:hAnsi="Arial" w:cs="Arial"/>
                <w:b/>
              </w:rPr>
              <w:t>Year</w:t>
            </w:r>
            <w:r w:rsidR="00334F28">
              <w:rPr>
                <w:rFonts w:ascii="Arial" w:eastAsia="Arial" w:hAnsi="Arial" w:cs="Arial"/>
                <w:b/>
              </w:rPr>
              <w:t xml:space="preserve"> </w:t>
            </w:r>
            <w:r>
              <w:rPr>
                <w:rFonts w:ascii="Arial" w:eastAsia="Arial" w:hAnsi="Arial" w:cs="Arial"/>
                <w:b/>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D7E3BC"/>
            <w:vAlign w:val="center"/>
          </w:tcPr>
          <w:p w14:paraId="23C0614B" w14:textId="05C1AE23" w:rsidR="00AF3E7A" w:rsidRDefault="008F3591">
            <w:pPr>
              <w:spacing w:before="120" w:after="120"/>
              <w:jc w:val="center"/>
              <w:rPr>
                <w:rFonts w:ascii="Arial" w:eastAsia="Arial" w:hAnsi="Arial" w:cs="Arial"/>
                <w:b/>
              </w:rPr>
            </w:pPr>
            <w:r>
              <w:rPr>
                <w:rFonts w:ascii="Arial" w:eastAsia="Arial" w:hAnsi="Arial" w:cs="Arial"/>
                <w:b/>
              </w:rPr>
              <w:t>Year</w:t>
            </w:r>
            <w:r w:rsidR="00334F28">
              <w:rPr>
                <w:rFonts w:ascii="Arial" w:eastAsia="Arial" w:hAnsi="Arial" w:cs="Arial"/>
                <w:b/>
              </w:rPr>
              <w:t xml:space="preserve"> </w:t>
            </w:r>
            <w:r>
              <w:rPr>
                <w:rFonts w:ascii="Arial" w:eastAsia="Arial" w:hAnsi="Arial" w:cs="Arial"/>
                <w:b/>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D7E3BC"/>
            <w:vAlign w:val="center"/>
          </w:tcPr>
          <w:p w14:paraId="266140D5" w14:textId="78555788" w:rsidR="00AF3E7A" w:rsidRDefault="008F3591">
            <w:pPr>
              <w:spacing w:before="120" w:after="120"/>
              <w:jc w:val="center"/>
              <w:rPr>
                <w:rFonts w:ascii="Arial" w:eastAsia="Arial" w:hAnsi="Arial" w:cs="Arial"/>
                <w:b/>
              </w:rPr>
            </w:pPr>
            <w:r>
              <w:rPr>
                <w:rFonts w:ascii="Arial" w:eastAsia="Arial" w:hAnsi="Arial" w:cs="Arial"/>
                <w:b/>
              </w:rPr>
              <w:t>Year</w:t>
            </w:r>
            <w:r w:rsidR="00334F28">
              <w:rPr>
                <w:rFonts w:ascii="Arial" w:eastAsia="Arial" w:hAnsi="Arial" w:cs="Arial"/>
                <w:b/>
              </w:rPr>
              <w:t xml:space="preserve"> </w:t>
            </w:r>
            <w:r>
              <w:rPr>
                <w:rFonts w:ascii="Arial" w:eastAsia="Arial" w:hAnsi="Arial" w:cs="Arial"/>
                <w:b/>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D7E3BC"/>
            <w:vAlign w:val="center"/>
          </w:tcPr>
          <w:p w14:paraId="7C00E2E6" w14:textId="7D0BE946" w:rsidR="00AF3E7A" w:rsidRDefault="008F3591">
            <w:pPr>
              <w:spacing w:before="120" w:after="120"/>
              <w:jc w:val="center"/>
              <w:rPr>
                <w:rFonts w:ascii="Arial" w:eastAsia="Arial" w:hAnsi="Arial" w:cs="Arial"/>
                <w:b/>
              </w:rPr>
            </w:pPr>
            <w:r>
              <w:rPr>
                <w:rFonts w:ascii="Arial" w:eastAsia="Arial" w:hAnsi="Arial" w:cs="Arial"/>
                <w:b/>
              </w:rPr>
              <w:t>Year</w:t>
            </w:r>
            <w:r w:rsidR="00334F28">
              <w:rPr>
                <w:rFonts w:ascii="Arial" w:eastAsia="Arial" w:hAnsi="Arial" w:cs="Arial"/>
                <w:b/>
              </w:rPr>
              <w:t xml:space="preserve"> </w:t>
            </w:r>
            <w:r>
              <w:rPr>
                <w:rFonts w:ascii="Arial" w:eastAsia="Arial" w:hAnsi="Arial" w:cs="Arial"/>
                <w:b/>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D7E3BC"/>
            <w:vAlign w:val="center"/>
          </w:tcPr>
          <w:p w14:paraId="490D823F" w14:textId="4D011FC9" w:rsidR="00AF3E7A" w:rsidRDefault="008F3591">
            <w:pPr>
              <w:spacing w:before="120" w:after="120"/>
              <w:jc w:val="center"/>
              <w:rPr>
                <w:rFonts w:ascii="Arial" w:eastAsia="Arial" w:hAnsi="Arial" w:cs="Arial"/>
                <w:b/>
              </w:rPr>
            </w:pPr>
            <w:r>
              <w:rPr>
                <w:rFonts w:ascii="Arial" w:eastAsia="Arial" w:hAnsi="Arial" w:cs="Arial"/>
                <w:b/>
              </w:rPr>
              <w:t>Year</w:t>
            </w:r>
            <w:r w:rsidR="00334F28">
              <w:rPr>
                <w:rFonts w:ascii="Arial" w:eastAsia="Arial" w:hAnsi="Arial" w:cs="Arial"/>
                <w:b/>
              </w:rPr>
              <w:t xml:space="preserve"> </w:t>
            </w:r>
            <w:r>
              <w:rPr>
                <w:rFonts w:ascii="Arial" w:eastAsia="Arial" w:hAnsi="Arial" w:cs="Arial"/>
                <w:b/>
              </w:rPr>
              <w:t>5</w:t>
            </w:r>
          </w:p>
        </w:tc>
        <w:tc>
          <w:tcPr>
            <w:tcW w:w="1965" w:type="dxa"/>
            <w:tcBorders>
              <w:top w:val="single" w:sz="4" w:space="0" w:color="000000"/>
              <w:left w:val="single" w:sz="4" w:space="0" w:color="000000"/>
              <w:bottom w:val="single" w:sz="4" w:space="0" w:color="000000"/>
              <w:right w:val="single" w:sz="4" w:space="0" w:color="000000"/>
            </w:tcBorders>
            <w:shd w:val="clear" w:color="auto" w:fill="D7E3BC"/>
            <w:vAlign w:val="center"/>
          </w:tcPr>
          <w:p w14:paraId="264A8BEC" w14:textId="3F2D3783" w:rsidR="00AF3E7A" w:rsidRDefault="008F3591">
            <w:pPr>
              <w:spacing w:before="120" w:after="120"/>
              <w:jc w:val="center"/>
              <w:rPr>
                <w:rFonts w:ascii="Arial" w:eastAsia="Arial" w:hAnsi="Arial" w:cs="Arial"/>
                <w:b/>
              </w:rPr>
            </w:pPr>
            <w:r>
              <w:rPr>
                <w:rFonts w:ascii="Arial" w:eastAsia="Arial" w:hAnsi="Arial" w:cs="Arial"/>
                <w:b/>
              </w:rPr>
              <w:t>Year</w:t>
            </w:r>
            <w:r w:rsidR="00334F28">
              <w:rPr>
                <w:rFonts w:ascii="Arial" w:eastAsia="Arial" w:hAnsi="Arial" w:cs="Arial"/>
                <w:b/>
              </w:rPr>
              <w:t xml:space="preserve"> </w:t>
            </w:r>
            <w:r>
              <w:rPr>
                <w:rFonts w:ascii="Arial" w:eastAsia="Arial" w:hAnsi="Arial" w:cs="Arial"/>
                <w:b/>
              </w:rPr>
              <w:t>6</w:t>
            </w:r>
          </w:p>
        </w:tc>
      </w:tr>
      <w:tr w:rsidR="00AF3E7A" w14:paraId="44E1A9B7" w14:textId="77777777">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D7E3BC"/>
          </w:tcPr>
          <w:p w14:paraId="6D81CA6A" w14:textId="77777777" w:rsidR="00AF3E7A" w:rsidRDefault="00AF3E7A">
            <w:pPr>
              <w:spacing w:before="120" w:after="120"/>
              <w:rPr>
                <w:rFonts w:ascii="Arial" w:eastAsia="Arial" w:hAnsi="Arial" w:cs="Arial"/>
                <w:b/>
              </w:rPr>
            </w:pPr>
          </w:p>
        </w:tc>
        <w:tc>
          <w:tcPr>
            <w:tcW w:w="1965" w:type="dxa"/>
            <w:tcBorders>
              <w:top w:val="single" w:sz="4" w:space="0" w:color="000000"/>
              <w:left w:val="single" w:sz="4" w:space="0" w:color="000000"/>
              <w:bottom w:val="single" w:sz="4" w:space="0" w:color="000000"/>
              <w:right w:val="single" w:sz="4" w:space="0" w:color="000000"/>
            </w:tcBorders>
            <w:shd w:val="clear" w:color="auto" w:fill="D7E3BC"/>
          </w:tcPr>
          <w:p w14:paraId="273F36B3" w14:textId="341422C7"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1965" w:type="dxa"/>
            <w:tcBorders>
              <w:top w:val="single" w:sz="4" w:space="0" w:color="000000"/>
              <w:left w:val="single" w:sz="4" w:space="0" w:color="000000"/>
              <w:bottom w:val="single" w:sz="4" w:space="0" w:color="000000"/>
              <w:right w:val="single" w:sz="4" w:space="0" w:color="000000"/>
            </w:tcBorders>
            <w:shd w:val="clear" w:color="auto" w:fill="D7E3BC"/>
          </w:tcPr>
          <w:p w14:paraId="3F2243F9" w14:textId="6BEC7013"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1965" w:type="dxa"/>
            <w:tcBorders>
              <w:top w:val="single" w:sz="4" w:space="0" w:color="000000"/>
              <w:left w:val="single" w:sz="4" w:space="0" w:color="000000"/>
              <w:bottom w:val="single" w:sz="4" w:space="0" w:color="000000"/>
              <w:right w:val="single" w:sz="4" w:space="0" w:color="000000"/>
            </w:tcBorders>
            <w:shd w:val="clear" w:color="auto" w:fill="D7E3BC"/>
          </w:tcPr>
          <w:p w14:paraId="20968438" w14:textId="252EA4A0"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1965" w:type="dxa"/>
            <w:tcBorders>
              <w:top w:val="single" w:sz="4" w:space="0" w:color="000000"/>
              <w:left w:val="single" w:sz="4" w:space="0" w:color="000000"/>
              <w:bottom w:val="single" w:sz="4" w:space="0" w:color="000000"/>
              <w:right w:val="single" w:sz="4" w:space="0" w:color="000000"/>
            </w:tcBorders>
            <w:shd w:val="clear" w:color="auto" w:fill="D7E3BC"/>
          </w:tcPr>
          <w:p w14:paraId="495B2D3D" w14:textId="6AF367C6"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1965" w:type="dxa"/>
            <w:tcBorders>
              <w:top w:val="single" w:sz="4" w:space="0" w:color="000000"/>
              <w:left w:val="single" w:sz="4" w:space="0" w:color="000000"/>
              <w:bottom w:val="single" w:sz="4" w:space="0" w:color="000000"/>
              <w:right w:val="single" w:sz="4" w:space="0" w:color="000000"/>
            </w:tcBorders>
            <w:shd w:val="clear" w:color="auto" w:fill="D7E3BC"/>
          </w:tcPr>
          <w:p w14:paraId="49E34F48" w14:textId="4F255FDE"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1965" w:type="dxa"/>
            <w:tcBorders>
              <w:top w:val="single" w:sz="4" w:space="0" w:color="000000"/>
              <w:left w:val="single" w:sz="4" w:space="0" w:color="000000"/>
              <w:bottom w:val="single" w:sz="4" w:space="0" w:color="000000"/>
              <w:right w:val="single" w:sz="4" w:space="0" w:color="000000"/>
            </w:tcBorders>
            <w:shd w:val="clear" w:color="auto" w:fill="D7E3BC"/>
          </w:tcPr>
          <w:p w14:paraId="306559FE" w14:textId="6F08B301"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1965" w:type="dxa"/>
            <w:tcBorders>
              <w:top w:val="single" w:sz="4" w:space="0" w:color="000000"/>
              <w:left w:val="single" w:sz="4" w:space="0" w:color="000000"/>
              <w:bottom w:val="single" w:sz="4" w:space="0" w:color="000000"/>
              <w:right w:val="single" w:sz="4" w:space="0" w:color="000000"/>
            </w:tcBorders>
            <w:shd w:val="clear" w:color="auto" w:fill="D7E3BC"/>
          </w:tcPr>
          <w:p w14:paraId="3B3A4123" w14:textId="06166D0E"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r>
      <w:tr w:rsidR="00AF3E7A" w14:paraId="399294A4" w14:textId="77777777">
        <w:trPr>
          <w:trHeight w:val="300"/>
        </w:trPr>
        <w:tc>
          <w:tcPr>
            <w:tcW w:w="15285" w:type="dxa"/>
            <w:gridSpan w:val="8"/>
            <w:tcBorders>
              <w:top w:val="single" w:sz="4" w:space="0" w:color="000000"/>
              <w:left w:val="single" w:sz="4" w:space="0" w:color="000000"/>
              <w:bottom w:val="single" w:sz="4" w:space="0" w:color="000000"/>
              <w:right w:val="single" w:sz="4" w:space="0" w:color="000000"/>
            </w:tcBorders>
            <w:shd w:val="clear" w:color="auto" w:fill="FFC000"/>
          </w:tcPr>
          <w:p w14:paraId="2038AEB2" w14:textId="77777777" w:rsidR="00AF3E7A" w:rsidRDefault="00000000">
            <w:pPr>
              <w:spacing w:before="120" w:after="120"/>
              <w:jc w:val="center"/>
              <w:rPr>
                <w:rFonts w:ascii="Arial" w:eastAsia="Arial" w:hAnsi="Arial" w:cs="Arial"/>
                <w:sz w:val="24"/>
                <w:szCs w:val="24"/>
              </w:rPr>
            </w:pPr>
            <w:hyperlink r:id="rId7">
              <w:r>
                <w:rPr>
                  <w:rFonts w:ascii="Arial" w:eastAsia="Arial" w:hAnsi="Arial" w:cs="Arial"/>
                  <w:b/>
                  <w:color w:val="1155CC"/>
                  <w:sz w:val="24"/>
                  <w:szCs w:val="24"/>
                  <w:u w:val="single"/>
                </w:rPr>
                <w:t>Information Skills Process</w:t>
              </w:r>
            </w:hyperlink>
          </w:p>
        </w:tc>
      </w:tr>
      <w:tr w:rsidR="00AF3E7A" w14:paraId="6AD9E4CF" w14:textId="77777777">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14:paraId="475D3756" w14:textId="77777777" w:rsidR="00AF3E7A" w:rsidRDefault="00000000">
            <w:pPr>
              <w:pBdr>
                <w:top w:val="nil"/>
                <w:left w:val="nil"/>
                <w:bottom w:val="nil"/>
                <w:right w:val="nil"/>
                <w:between w:val="nil"/>
              </w:pBdr>
              <w:spacing w:before="120" w:after="120" w:line="259" w:lineRule="auto"/>
              <w:ind w:left="405" w:hanging="405"/>
              <w:rPr>
                <w:rFonts w:ascii="Arial" w:eastAsia="Arial" w:hAnsi="Arial" w:cs="Arial"/>
                <w:b/>
                <w:i/>
                <w:color w:val="000000"/>
              </w:rPr>
            </w:pPr>
            <w:r>
              <w:rPr>
                <w:rFonts w:ascii="Arial" w:eastAsia="Arial" w:hAnsi="Arial" w:cs="Arial"/>
                <w:b/>
                <w:i/>
                <w:color w:val="000000"/>
              </w:rPr>
              <w:t>Define</w:t>
            </w:r>
          </w:p>
          <w:p w14:paraId="5E20BD53" w14:textId="44B78018" w:rsidR="00AF3E7A" w:rsidRDefault="00AF3E7A">
            <w:pPr>
              <w:pBdr>
                <w:top w:val="nil"/>
                <w:left w:val="nil"/>
                <w:bottom w:val="nil"/>
                <w:right w:val="nil"/>
                <w:between w:val="nil"/>
              </w:pBdr>
              <w:spacing w:before="120" w:after="120" w:line="259" w:lineRule="auto"/>
              <w:ind w:left="405" w:hanging="405"/>
              <w:rPr>
                <w:rFonts w:ascii="Arial" w:eastAsia="Arial" w:hAnsi="Arial" w:cs="Arial"/>
                <w:b/>
                <w:i/>
                <w:color w:val="000000"/>
                <w:sz w:val="16"/>
                <w:szCs w:val="16"/>
              </w:rPr>
            </w:pPr>
          </w:p>
        </w:tc>
        <w:tc>
          <w:tcPr>
            <w:tcW w:w="1965" w:type="dxa"/>
            <w:tcBorders>
              <w:top w:val="single" w:sz="4" w:space="0" w:color="000000"/>
              <w:left w:val="single" w:sz="4" w:space="0" w:color="000000"/>
              <w:bottom w:val="single" w:sz="4" w:space="0" w:color="000000"/>
              <w:right w:val="single" w:sz="4" w:space="0" w:color="000000"/>
            </w:tcBorders>
          </w:tcPr>
          <w:p w14:paraId="290C0640" w14:textId="73B9BC62" w:rsidR="00AF3E7A" w:rsidRDefault="00000000">
            <w:pPr>
              <w:spacing w:before="120" w:after="120"/>
              <w:rPr>
                <w:rFonts w:ascii="Arial" w:eastAsia="Arial" w:hAnsi="Arial" w:cs="Arial"/>
              </w:rPr>
            </w:pPr>
            <w:r>
              <w:rPr>
                <w:rFonts w:ascii="Arial" w:eastAsia="Arial" w:hAnsi="Arial" w:cs="Arial"/>
              </w:rPr>
              <w:t>Define a set of questions as a group, with guidance, for investigation in response to directed discussion on a given topic</w:t>
            </w:r>
            <w:r w:rsidR="006E02D5">
              <w:rPr>
                <w:rFonts w:ascii="Arial" w:eastAsia="Arial" w:hAnsi="Arial" w:cs="Arial"/>
              </w:rPr>
              <w:t>. ENE-VOCAB-01</w:t>
            </w:r>
          </w:p>
          <w:p w14:paraId="4D588AB5" w14:textId="77777777" w:rsidR="00AF3E7A" w:rsidRDefault="00AF3E7A">
            <w:pPr>
              <w:spacing w:before="120" w:after="120"/>
              <w:rPr>
                <w:rFonts w:ascii="Arial" w:eastAsia="Arial" w:hAnsi="Arial" w:cs="Arial"/>
              </w:rPr>
            </w:pPr>
          </w:p>
        </w:tc>
        <w:tc>
          <w:tcPr>
            <w:tcW w:w="1965" w:type="dxa"/>
            <w:tcBorders>
              <w:top w:val="single" w:sz="4" w:space="0" w:color="000000"/>
              <w:left w:val="single" w:sz="4" w:space="0" w:color="000000"/>
              <w:bottom w:val="single" w:sz="4" w:space="0" w:color="000000"/>
              <w:right w:val="single" w:sz="4" w:space="0" w:color="000000"/>
            </w:tcBorders>
          </w:tcPr>
          <w:p w14:paraId="58CE2A34" w14:textId="4CE16F85" w:rsidR="00AF3E7A"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Define a minimum of </w:t>
            </w:r>
            <w:r>
              <w:rPr>
                <w:rFonts w:ascii="Arial" w:eastAsia="Arial" w:hAnsi="Arial" w:cs="Arial"/>
              </w:rPr>
              <w:t>two</w:t>
            </w:r>
            <w:r>
              <w:rPr>
                <w:rFonts w:ascii="Arial" w:eastAsia="Arial" w:hAnsi="Arial" w:cs="Arial"/>
                <w:color w:val="000000"/>
              </w:rPr>
              <w:t xml:space="preserve"> simple, direct research questions for investigation in response to discussion on a given topic</w:t>
            </w:r>
            <w:r w:rsidR="006E02D5">
              <w:rPr>
                <w:rFonts w:ascii="Arial" w:eastAsia="Arial" w:hAnsi="Arial" w:cs="Arial"/>
                <w:color w:val="000000"/>
              </w:rPr>
              <w:t xml:space="preserve">. </w:t>
            </w:r>
            <w:r w:rsidR="006E02D5">
              <w:rPr>
                <w:rFonts w:ascii="Arial" w:eastAsia="Arial" w:hAnsi="Arial" w:cs="Arial"/>
              </w:rPr>
              <w:t>EN1-VOCAB-01</w:t>
            </w:r>
          </w:p>
        </w:tc>
        <w:tc>
          <w:tcPr>
            <w:tcW w:w="1965" w:type="dxa"/>
            <w:tcBorders>
              <w:top w:val="single" w:sz="4" w:space="0" w:color="000000"/>
              <w:left w:val="single" w:sz="4" w:space="0" w:color="000000"/>
              <w:bottom w:val="single" w:sz="4" w:space="0" w:color="000000"/>
              <w:right w:val="single" w:sz="4" w:space="0" w:color="000000"/>
            </w:tcBorders>
          </w:tcPr>
          <w:p w14:paraId="7835EEAB" w14:textId="7F84CFB4" w:rsidR="00AF3E7A" w:rsidRDefault="00000000">
            <w:pPr>
              <w:spacing w:before="120" w:after="120"/>
              <w:rPr>
                <w:rFonts w:ascii="Arial" w:eastAsia="Arial" w:hAnsi="Arial" w:cs="Arial"/>
                <w:color w:val="000000"/>
              </w:rPr>
            </w:pPr>
            <w:r>
              <w:rPr>
                <w:rFonts w:ascii="Arial" w:eastAsia="Arial" w:hAnsi="Arial" w:cs="Arial"/>
                <w:color w:val="000000"/>
              </w:rPr>
              <w:t>Define from a range of well-defined topics, participate in teacher led brainstorming, clustering of ideas, focus question development and completion of a group search plan</w:t>
            </w:r>
            <w:r w:rsidR="006E02D5">
              <w:rPr>
                <w:rFonts w:ascii="Arial" w:eastAsia="Arial" w:hAnsi="Arial" w:cs="Arial"/>
                <w:color w:val="000000"/>
              </w:rPr>
              <w:t xml:space="preserve">. </w:t>
            </w:r>
            <w:r w:rsidR="006E02D5">
              <w:rPr>
                <w:rFonts w:ascii="Arial" w:eastAsia="Arial" w:hAnsi="Arial" w:cs="Arial"/>
              </w:rPr>
              <w:t>EN1-VOCAB-01</w:t>
            </w:r>
          </w:p>
        </w:tc>
        <w:tc>
          <w:tcPr>
            <w:tcW w:w="1965" w:type="dxa"/>
            <w:tcBorders>
              <w:top w:val="single" w:sz="4" w:space="0" w:color="000000"/>
              <w:left w:val="single" w:sz="4" w:space="0" w:color="000000"/>
              <w:bottom w:val="single" w:sz="4" w:space="0" w:color="000000"/>
              <w:right w:val="single" w:sz="4" w:space="0" w:color="000000"/>
            </w:tcBorders>
          </w:tcPr>
          <w:p w14:paraId="481217E6" w14:textId="6C9C8D36" w:rsidR="00AF3E7A"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Define their topic and focus their research using at least 3 of the Who, What, When, Where, Why, How question prompts</w:t>
            </w:r>
            <w:r w:rsidR="00A41249">
              <w:rPr>
                <w:rFonts w:ascii="Arial" w:eastAsia="Arial" w:hAnsi="Arial" w:cs="Arial"/>
                <w:color w:val="000000"/>
              </w:rPr>
              <w:t xml:space="preserve">. </w:t>
            </w:r>
            <w:r w:rsidR="00A41249">
              <w:rPr>
                <w:rFonts w:ascii="Arial" w:eastAsia="Arial" w:hAnsi="Arial" w:cs="Arial"/>
              </w:rPr>
              <w:t>EN2-CWT-02</w:t>
            </w:r>
          </w:p>
          <w:p w14:paraId="792B9D1B" w14:textId="77777777" w:rsidR="00AF3E7A" w:rsidRDefault="00AF3E7A">
            <w:pPr>
              <w:pBdr>
                <w:top w:val="nil"/>
                <w:left w:val="nil"/>
                <w:bottom w:val="nil"/>
                <w:right w:val="nil"/>
                <w:between w:val="nil"/>
              </w:pBdr>
              <w:spacing w:before="120" w:after="120"/>
              <w:ind w:hanging="720"/>
              <w:rPr>
                <w:rFonts w:ascii="Arial" w:eastAsia="Arial" w:hAnsi="Arial" w:cs="Arial"/>
                <w:color w:val="000000"/>
              </w:rPr>
            </w:pPr>
          </w:p>
        </w:tc>
        <w:tc>
          <w:tcPr>
            <w:tcW w:w="1965" w:type="dxa"/>
            <w:tcBorders>
              <w:top w:val="single" w:sz="4" w:space="0" w:color="000000"/>
              <w:left w:val="single" w:sz="4" w:space="0" w:color="000000"/>
              <w:bottom w:val="single" w:sz="4" w:space="0" w:color="000000"/>
              <w:right w:val="single" w:sz="4" w:space="0" w:color="000000"/>
            </w:tcBorders>
          </w:tcPr>
          <w:p w14:paraId="19370AC0" w14:textId="1052E892" w:rsidR="00AF3E7A" w:rsidRDefault="00000000">
            <w:pPr>
              <w:spacing w:before="120" w:after="120"/>
              <w:rPr>
                <w:rFonts w:ascii="Arial" w:eastAsia="Arial" w:hAnsi="Arial" w:cs="Arial"/>
              </w:rPr>
            </w:pPr>
            <w:r>
              <w:rPr>
                <w:rFonts w:ascii="Arial" w:eastAsia="Arial" w:hAnsi="Arial" w:cs="Arial"/>
              </w:rPr>
              <w:t>Define their research task focusing their research utilising all the Who, What, When, Where, Why, How question prompts</w:t>
            </w:r>
            <w:r w:rsidR="00A41249">
              <w:rPr>
                <w:rFonts w:ascii="Arial" w:eastAsia="Arial" w:hAnsi="Arial" w:cs="Arial"/>
              </w:rPr>
              <w:t>. EN2-CWT-02</w:t>
            </w:r>
          </w:p>
        </w:tc>
        <w:tc>
          <w:tcPr>
            <w:tcW w:w="1965" w:type="dxa"/>
            <w:tcBorders>
              <w:top w:val="single" w:sz="4" w:space="0" w:color="000000"/>
              <w:left w:val="single" w:sz="4" w:space="0" w:color="000000"/>
              <w:bottom w:val="single" w:sz="4" w:space="0" w:color="000000"/>
              <w:right w:val="single" w:sz="4" w:space="0" w:color="000000"/>
            </w:tcBorders>
          </w:tcPr>
          <w:p w14:paraId="6FA417A0" w14:textId="276B273B" w:rsidR="00AF3E7A" w:rsidRDefault="00000000">
            <w:pPr>
              <w:spacing w:before="120" w:after="120"/>
              <w:rPr>
                <w:rFonts w:ascii="Arial" w:eastAsia="Arial" w:hAnsi="Arial" w:cs="Arial"/>
              </w:rPr>
            </w:pPr>
            <w:r>
              <w:rPr>
                <w:rFonts w:ascii="Arial" w:eastAsia="Arial" w:hAnsi="Arial" w:cs="Arial"/>
              </w:rPr>
              <w:t>Define their research task and select from within a broad topic area and narrow the topic to arrive at focus questions and a simple search plan</w:t>
            </w:r>
            <w:r w:rsidR="00D331DC">
              <w:rPr>
                <w:rFonts w:ascii="Arial" w:eastAsia="Arial" w:hAnsi="Arial" w:cs="Arial"/>
              </w:rPr>
              <w:t>. EN3-RECOM-01, EN3-CWT-01</w:t>
            </w:r>
          </w:p>
        </w:tc>
        <w:tc>
          <w:tcPr>
            <w:tcW w:w="1965" w:type="dxa"/>
            <w:tcBorders>
              <w:top w:val="single" w:sz="4" w:space="0" w:color="000000"/>
              <w:left w:val="single" w:sz="4" w:space="0" w:color="000000"/>
              <w:bottom w:val="single" w:sz="4" w:space="0" w:color="000000"/>
              <w:right w:val="single" w:sz="4" w:space="0" w:color="000000"/>
            </w:tcBorders>
          </w:tcPr>
          <w:p w14:paraId="052B57F4" w14:textId="4CDD8EE8" w:rsidR="00AF3E7A"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Define their research task and the research process as a sequence of logical steps to be completed</w:t>
            </w:r>
            <w:r w:rsidR="00D331DC">
              <w:rPr>
                <w:rFonts w:ascii="Arial" w:eastAsia="Arial" w:hAnsi="Arial" w:cs="Arial"/>
                <w:color w:val="000000"/>
              </w:rPr>
              <w:t xml:space="preserve">. </w:t>
            </w:r>
            <w:r w:rsidR="00D331DC">
              <w:rPr>
                <w:rFonts w:ascii="Arial" w:eastAsia="Arial" w:hAnsi="Arial" w:cs="Arial"/>
              </w:rPr>
              <w:t>EN3-RECOM-01, EN3-CWT-01</w:t>
            </w:r>
          </w:p>
        </w:tc>
      </w:tr>
      <w:tr w:rsidR="00AF3E7A" w14:paraId="417BEE6B" w14:textId="77777777">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14:paraId="442BC9BE" w14:textId="77777777" w:rsidR="00AF3E7A" w:rsidRDefault="00000000">
            <w:pPr>
              <w:spacing w:before="120" w:after="120"/>
              <w:rPr>
                <w:rFonts w:ascii="Arial" w:eastAsia="Arial" w:hAnsi="Arial" w:cs="Arial"/>
                <w:b/>
                <w:i/>
              </w:rPr>
            </w:pPr>
            <w:r>
              <w:rPr>
                <w:rFonts w:ascii="Arial" w:eastAsia="Arial" w:hAnsi="Arial" w:cs="Arial"/>
                <w:b/>
                <w:i/>
              </w:rPr>
              <w:t>Locate</w:t>
            </w:r>
          </w:p>
          <w:p w14:paraId="5EE75144" w14:textId="7066E5E7" w:rsidR="00AF3E7A" w:rsidRDefault="00AF3E7A">
            <w:pPr>
              <w:spacing w:before="120" w:after="120"/>
              <w:rPr>
                <w:rFonts w:ascii="Arial" w:eastAsia="Arial" w:hAnsi="Arial" w:cs="Arial"/>
                <w:b/>
                <w:i/>
                <w:sz w:val="16"/>
                <w:szCs w:val="16"/>
              </w:rPr>
            </w:pPr>
          </w:p>
        </w:tc>
        <w:tc>
          <w:tcPr>
            <w:tcW w:w="1965" w:type="dxa"/>
            <w:tcBorders>
              <w:top w:val="single" w:sz="4" w:space="0" w:color="000000"/>
              <w:left w:val="single" w:sz="4" w:space="0" w:color="000000"/>
              <w:bottom w:val="single" w:sz="4" w:space="0" w:color="000000"/>
              <w:right w:val="single" w:sz="4" w:space="0" w:color="000000"/>
            </w:tcBorders>
          </w:tcPr>
          <w:p w14:paraId="6B259656" w14:textId="0C84752E" w:rsidR="00AF3E7A"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Locate the appropriate section of the library that contains </w:t>
            </w:r>
            <w:r w:rsidR="00334F28">
              <w:rPr>
                <w:rFonts w:ascii="Arial" w:eastAsia="Arial" w:hAnsi="Arial" w:cs="Arial"/>
                <w:color w:val="000000"/>
              </w:rPr>
              <w:t>information.</w:t>
            </w:r>
          </w:p>
          <w:p w14:paraId="1C054C04" w14:textId="3666DB86" w:rsidR="00AF3E7A"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lastRenderedPageBreak/>
              <w:t xml:space="preserve">Identifies that nonfiction books </w:t>
            </w:r>
            <w:r w:rsidR="00334F28">
              <w:rPr>
                <w:rFonts w:ascii="Arial" w:eastAsia="Arial" w:hAnsi="Arial" w:cs="Arial"/>
                <w:color w:val="000000"/>
              </w:rPr>
              <w:t>contain information.</w:t>
            </w:r>
          </w:p>
        </w:tc>
        <w:tc>
          <w:tcPr>
            <w:tcW w:w="1965" w:type="dxa"/>
            <w:tcBorders>
              <w:top w:val="single" w:sz="4" w:space="0" w:color="000000"/>
              <w:left w:val="single" w:sz="4" w:space="0" w:color="000000"/>
              <w:bottom w:val="single" w:sz="4" w:space="0" w:color="000000"/>
              <w:right w:val="single" w:sz="4" w:space="0" w:color="000000"/>
            </w:tcBorders>
          </w:tcPr>
          <w:p w14:paraId="12420927" w14:textId="77777777" w:rsidR="00AF3E7A"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lastRenderedPageBreak/>
              <w:t xml:space="preserve">Locate the major Dewey areas within the library relevant to research </w:t>
            </w:r>
            <w:proofErr w:type="gramStart"/>
            <w:r>
              <w:rPr>
                <w:rFonts w:ascii="Arial" w:eastAsia="Arial" w:hAnsi="Arial" w:cs="Arial"/>
                <w:color w:val="000000"/>
              </w:rPr>
              <w:t>topic</w:t>
            </w:r>
            <w:proofErr w:type="gramEnd"/>
          </w:p>
          <w:p w14:paraId="0A65CC87" w14:textId="77777777" w:rsidR="00AF3E7A" w:rsidRDefault="00000000">
            <w:pPr>
              <w:spacing w:before="120" w:after="120"/>
              <w:rPr>
                <w:rFonts w:ascii="Arial" w:eastAsia="Arial" w:hAnsi="Arial" w:cs="Arial"/>
              </w:rPr>
            </w:pPr>
            <w:r>
              <w:rPr>
                <w:rFonts w:ascii="Arial" w:eastAsia="Arial" w:hAnsi="Arial" w:cs="Arial"/>
              </w:rPr>
              <w:lastRenderedPageBreak/>
              <w:t>Discusses the purpose of nonfiction text</w:t>
            </w:r>
          </w:p>
          <w:p w14:paraId="7E6402B9" w14:textId="77777777" w:rsidR="00AF3E7A" w:rsidRDefault="00AF3E7A">
            <w:pPr>
              <w:pBdr>
                <w:top w:val="nil"/>
                <w:left w:val="nil"/>
                <w:bottom w:val="nil"/>
                <w:right w:val="nil"/>
                <w:between w:val="nil"/>
              </w:pBdr>
              <w:spacing w:before="120" w:after="120"/>
              <w:ind w:hanging="720"/>
              <w:rPr>
                <w:rFonts w:ascii="Arial" w:eastAsia="Arial" w:hAnsi="Arial" w:cs="Arial"/>
                <w:color w:val="000000"/>
              </w:rPr>
            </w:pPr>
          </w:p>
        </w:tc>
        <w:tc>
          <w:tcPr>
            <w:tcW w:w="1965" w:type="dxa"/>
            <w:tcBorders>
              <w:top w:val="single" w:sz="4" w:space="0" w:color="000000"/>
              <w:left w:val="single" w:sz="4" w:space="0" w:color="000000"/>
              <w:bottom w:val="single" w:sz="4" w:space="0" w:color="000000"/>
              <w:right w:val="single" w:sz="4" w:space="0" w:color="000000"/>
            </w:tcBorders>
          </w:tcPr>
          <w:p w14:paraId="5DC96F70" w14:textId="77777777" w:rsidR="00AF3E7A"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lastRenderedPageBreak/>
              <w:t>Locate basic information from a given web site</w:t>
            </w:r>
          </w:p>
          <w:p w14:paraId="13C4FBD3" w14:textId="77777777" w:rsidR="00AF3E7A"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Identifies / locates major sections of nonfiction text</w:t>
            </w:r>
            <w:r>
              <w:rPr>
                <w:rFonts w:ascii="Arial" w:eastAsia="Arial" w:hAnsi="Arial" w:cs="Arial"/>
                <w:color w:val="000000"/>
              </w:rPr>
              <w:br/>
            </w:r>
            <w:r>
              <w:rPr>
                <w:rFonts w:ascii="Arial" w:eastAsia="Arial" w:hAnsi="Arial" w:cs="Arial"/>
                <w:color w:val="000000"/>
              </w:rPr>
              <w:lastRenderedPageBreak/>
              <w:t>Uses shelf labels to assist in borrowing of nonfiction text</w:t>
            </w:r>
          </w:p>
          <w:p w14:paraId="06FD82DB" w14:textId="77777777" w:rsidR="00AF3E7A" w:rsidRDefault="00AF3E7A">
            <w:pPr>
              <w:pBdr>
                <w:top w:val="nil"/>
                <w:left w:val="nil"/>
                <w:bottom w:val="nil"/>
                <w:right w:val="nil"/>
                <w:between w:val="nil"/>
              </w:pBdr>
              <w:spacing w:before="120" w:after="120"/>
              <w:ind w:hanging="720"/>
              <w:rPr>
                <w:rFonts w:ascii="Arial" w:eastAsia="Arial" w:hAnsi="Arial" w:cs="Arial"/>
                <w:color w:val="000000"/>
              </w:rPr>
            </w:pPr>
          </w:p>
        </w:tc>
        <w:tc>
          <w:tcPr>
            <w:tcW w:w="1965" w:type="dxa"/>
            <w:tcBorders>
              <w:top w:val="single" w:sz="4" w:space="0" w:color="000000"/>
              <w:left w:val="single" w:sz="4" w:space="0" w:color="000000"/>
              <w:bottom w:val="single" w:sz="4" w:space="0" w:color="000000"/>
              <w:right w:val="single" w:sz="4" w:space="0" w:color="000000"/>
            </w:tcBorders>
          </w:tcPr>
          <w:p w14:paraId="4691BDB0" w14:textId="6730E2A1" w:rsidR="00AF3E7A"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lastRenderedPageBreak/>
              <w:t>Locate websites relevant to topic</w:t>
            </w:r>
            <w:r w:rsidR="00A41249">
              <w:rPr>
                <w:rFonts w:ascii="Arial" w:eastAsia="Arial" w:hAnsi="Arial" w:cs="Arial"/>
                <w:color w:val="000000"/>
              </w:rPr>
              <w:t xml:space="preserve">. </w:t>
            </w:r>
            <w:r w:rsidR="00A41249">
              <w:rPr>
                <w:rFonts w:ascii="Arial" w:eastAsia="Arial" w:hAnsi="Arial" w:cs="Arial"/>
              </w:rPr>
              <w:t>EN2-HANDW-02</w:t>
            </w:r>
          </w:p>
          <w:p w14:paraId="6026D045" w14:textId="5F05CF85" w:rsidR="00AF3E7A"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Selects </w:t>
            </w:r>
            <w:r>
              <w:rPr>
                <w:rFonts w:ascii="Arial" w:eastAsia="Arial" w:hAnsi="Arial" w:cs="Arial"/>
              </w:rPr>
              <w:t>n</w:t>
            </w:r>
            <w:r>
              <w:rPr>
                <w:rFonts w:ascii="Arial" w:eastAsia="Arial" w:hAnsi="Arial" w:cs="Arial"/>
                <w:color w:val="000000"/>
              </w:rPr>
              <w:t>onfiction books based on need and interest</w:t>
            </w:r>
            <w:r w:rsidR="00A41249">
              <w:rPr>
                <w:rFonts w:ascii="Arial" w:eastAsia="Arial" w:hAnsi="Arial" w:cs="Arial"/>
                <w:color w:val="000000"/>
              </w:rPr>
              <w:t xml:space="preserve">. </w:t>
            </w:r>
            <w:r w:rsidR="00A41249">
              <w:rPr>
                <w:rFonts w:ascii="Arial" w:eastAsia="Arial" w:hAnsi="Arial" w:cs="Arial"/>
              </w:rPr>
              <w:t>EN2-</w:t>
            </w:r>
            <w:r w:rsidR="00A41249">
              <w:rPr>
                <w:rFonts w:ascii="Arial" w:eastAsia="Arial" w:hAnsi="Arial" w:cs="Arial"/>
              </w:rPr>
              <w:lastRenderedPageBreak/>
              <w:t>UARL-01, EN2-RECOM-01</w:t>
            </w:r>
          </w:p>
          <w:p w14:paraId="4C10BDE8" w14:textId="77777777" w:rsidR="00AF3E7A" w:rsidRDefault="00AF3E7A">
            <w:pPr>
              <w:pBdr>
                <w:top w:val="nil"/>
                <w:left w:val="nil"/>
                <w:bottom w:val="nil"/>
                <w:right w:val="nil"/>
                <w:between w:val="nil"/>
              </w:pBdr>
              <w:spacing w:before="120" w:after="120"/>
              <w:ind w:hanging="720"/>
              <w:rPr>
                <w:rFonts w:ascii="Arial" w:eastAsia="Arial" w:hAnsi="Arial" w:cs="Arial"/>
                <w:color w:val="000000"/>
              </w:rPr>
            </w:pPr>
          </w:p>
        </w:tc>
        <w:tc>
          <w:tcPr>
            <w:tcW w:w="1965" w:type="dxa"/>
            <w:tcBorders>
              <w:top w:val="single" w:sz="4" w:space="0" w:color="000000"/>
              <w:left w:val="single" w:sz="4" w:space="0" w:color="000000"/>
              <w:bottom w:val="single" w:sz="4" w:space="0" w:color="000000"/>
              <w:right w:val="single" w:sz="4" w:space="0" w:color="000000"/>
            </w:tcBorders>
          </w:tcPr>
          <w:p w14:paraId="39525B20" w14:textId="04389ED6" w:rsidR="00AF3E7A" w:rsidRDefault="00000000">
            <w:pPr>
              <w:spacing w:before="120" w:after="120"/>
              <w:rPr>
                <w:rFonts w:ascii="Arial" w:eastAsia="Arial" w:hAnsi="Arial" w:cs="Arial"/>
              </w:rPr>
            </w:pPr>
            <w:r>
              <w:rPr>
                <w:rFonts w:ascii="Arial" w:eastAsia="Arial" w:hAnsi="Arial" w:cs="Arial"/>
              </w:rPr>
              <w:lastRenderedPageBreak/>
              <w:t>Locate relevant non text, non-web based sources of information</w:t>
            </w:r>
            <w:r w:rsidR="00A41249">
              <w:rPr>
                <w:rFonts w:ascii="Arial" w:eastAsia="Arial" w:hAnsi="Arial" w:cs="Arial"/>
              </w:rPr>
              <w:t>. EN2-HANDW-02</w:t>
            </w:r>
          </w:p>
          <w:p w14:paraId="277EBF68" w14:textId="7CF706D7" w:rsidR="00AF3E7A" w:rsidRDefault="00000000">
            <w:pPr>
              <w:spacing w:before="120" w:after="120"/>
              <w:rPr>
                <w:rFonts w:ascii="Arial" w:eastAsia="Arial" w:hAnsi="Arial" w:cs="Arial"/>
              </w:rPr>
            </w:pPr>
            <w:r>
              <w:rPr>
                <w:rFonts w:ascii="Arial" w:eastAsia="Arial" w:hAnsi="Arial" w:cs="Arial"/>
              </w:rPr>
              <w:t xml:space="preserve">Identifies major Dewey sections </w:t>
            </w:r>
            <w:r>
              <w:rPr>
                <w:rFonts w:ascii="Arial" w:eastAsia="Arial" w:hAnsi="Arial" w:cs="Arial"/>
              </w:rPr>
              <w:lastRenderedPageBreak/>
              <w:t>within the nonfiction section</w:t>
            </w:r>
            <w:r w:rsidR="00A41249">
              <w:rPr>
                <w:rFonts w:ascii="Arial" w:eastAsia="Arial" w:hAnsi="Arial" w:cs="Arial"/>
              </w:rPr>
              <w:t>.</w:t>
            </w:r>
          </w:p>
          <w:p w14:paraId="4481B805" w14:textId="4BAE08E4" w:rsidR="00AF3E7A" w:rsidRDefault="00000000">
            <w:pPr>
              <w:spacing w:before="120" w:after="120"/>
              <w:rPr>
                <w:rFonts w:ascii="Arial" w:eastAsia="Arial" w:hAnsi="Arial" w:cs="Arial"/>
              </w:rPr>
            </w:pPr>
            <w:r>
              <w:rPr>
                <w:rFonts w:ascii="Arial" w:eastAsia="Arial" w:hAnsi="Arial" w:cs="Arial"/>
              </w:rPr>
              <w:t>Utilises contents, index</w:t>
            </w:r>
            <w:r w:rsidR="00A41249">
              <w:rPr>
                <w:rFonts w:ascii="Arial" w:eastAsia="Arial" w:hAnsi="Arial" w:cs="Arial"/>
              </w:rPr>
              <w:t>,</w:t>
            </w:r>
            <w:r>
              <w:rPr>
                <w:rFonts w:ascii="Arial" w:eastAsia="Arial" w:hAnsi="Arial" w:cs="Arial"/>
              </w:rPr>
              <w:t xml:space="preserve"> and glossary of nonfiction text</w:t>
            </w:r>
            <w:r w:rsidR="00A41249">
              <w:rPr>
                <w:rFonts w:ascii="Arial" w:eastAsia="Arial" w:hAnsi="Arial" w:cs="Arial"/>
              </w:rPr>
              <w:t>. EN2-VOCAB-01</w:t>
            </w:r>
          </w:p>
        </w:tc>
        <w:tc>
          <w:tcPr>
            <w:tcW w:w="1965" w:type="dxa"/>
            <w:tcBorders>
              <w:top w:val="single" w:sz="4" w:space="0" w:color="000000"/>
              <w:left w:val="single" w:sz="4" w:space="0" w:color="000000"/>
              <w:bottom w:val="single" w:sz="4" w:space="0" w:color="000000"/>
              <w:right w:val="single" w:sz="4" w:space="0" w:color="000000"/>
            </w:tcBorders>
          </w:tcPr>
          <w:p w14:paraId="3F7D7D58" w14:textId="5E8F03DD" w:rsidR="00AF3E7A" w:rsidRDefault="00000000">
            <w:pPr>
              <w:spacing w:before="120" w:after="120"/>
              <w:rPr>
                <w:rFonts w:ascii="Arial" w:eastAsia="Arial" w:hAnsi="Arial" w:cs="Arial"/>
              </w:rPr>
            </w:pPr>
            <w:r>
              <w:rPr>
                <w:rFonts w:ascii="Arial" w:eastAsia="Arial" w:hAnsi="Arial" w:cs="Arial"/>
              </w:rPr>
              <w:lastRenderedPageBreak/>
              <w:t xml:space="preserve">Locate credible sources of information by utilising an appropriate evaluation tool </w:t>
            </w:r>
            <w:r>
              <w:rPr>
                <w:rFonts w:ascii="Arial" w:eastAsia="Arial" w:hAnsi="Arial" w:cs="Arial"/>
              </w:rPr>
              <w:lastRenderedPageBreak/>
              <w:t>e.g</w:t>
            </w:r>
            <w:r w:rsidRPr="00F107FE">
              <w:rPr>
                <w:rFonts w:ascii="Arial" w:eastAsia="Arial" w:hAnsi="Arial" w:cs="Arial"/>
                <w:color w:val="000000" w:themeColor="text1"/>
              </w:rPr>
              <w:t xml:space="preserve">.: </w:t>
            </w:r>
            <w:hyperlink r:id="rId8">
              <w:r w:rsidRPr="00F107FE">
                <w:rPr>
                  <w:rFonts w:ascii="Arial" w:eastAsia="Arial" w:hAnsi="Arial" w:cs="Arial"/>
                  <w:color w:val="000000" w:themeColor="text1"/>
                </w:rPr>
                <w:t>CRAAP</w:t>
              </w:r>
            </w:hyperlink>
            <w:r w:rsidR="00CA46F5">
              <w:rPr>
                <w:rFonts w:ascii="Arial" w:eastAsia="Arial" w:hAnsi="Arial" w:cs="Arial"/>
                <w:color w:val="000000" w:themeColor="text1"/>
              </w:rPr>
              <w:t>.</w:t>
            </w:r>
            <w:r w:rsidR="00F107FE">
              <w:rPr>
                <w:rFonts w:ascii="Arial" w:eastAsia="Arial" w:hAnsi="Arial" w:cs="Arial"/>
                <w:color w:val="000000" w:themeColor="text1"/>
              </w:rPr>
              <w:t xml:space="preserve">  </w:t>
            </w:r>
            <w:r w:rsidR="00F107FE">
              <w:rPr>
                <w:rFonts w:ascii="Arial" w:eastAsia="Arial" w:hAnsi="Arial" w:cs="Arial"/>
              </w:rPr>
              <w:t>EN3-RECOM-01</w:t>
            </w:r>
          </w:p>
          <w:p w14:paraId="4C3E7787" w14:textId="78B226D3" w:rsidR="00AF3E7A" w:rsidRDefault="00000000">
            <w:pPr>
              <w:spacing w:before="120" w:after="120"/>
              <w:rPr>
                <w:rFonts w:ascii="Arial" w:eastAsia="Arial" w:hAnsi="Arial" w:cs="Arial"/>
              </w:rPr>
            </w:pPr>
            <w:r>
              <w:rPr>
                <w:rFonts w:ascii="Arial" w:eastAsia="Arial" w:hAnsi="Arial" w:cs="Arial"/>
              </w:rPr>
              <w:t>Locate a nonfiction resource by subject / topic and developed keywords using online catalogue</w:t>
            </w:r>
            <w:r w:rsidR="00CA46F5">
              <w:rPr>
                <w:rFonts w:ascii="Arial" w:eastAsia="Arial" w:hAnsi="Arial" w:cs="Arial"/>
              </w:rPr>
              <w:t>. EN3-VOCAB   -01</w:t>
            </w:r>
          </w:p>
        </w:tc>
        <w:tc>
          <w:tcPr>
            <w:tcW w:w="1965" w:type="dxa"/>
            <w:tcBorders>
              <w:top w:val="single" w:sz="4" w:space="0" w:color="000000"/>
              <w:left w:val="single" w:sz="4" w:space="0" w:color="000000"/>
              <w:bottom w:val="single" w:sz="4" w:space="0" w:color="000000"/>
              <w:right w:val="single" w:sz="4" w:space="0" w:color="000000"/>
            </w:tcBorders>
          </w:tcPr>
          <w:p w14:paraId="137C58BA" w14:textId="7C23F5A2" w:rsidR="00AF3E7A" w:rsidRDefault="00000000">
            <w:pPr>
              <w:spacing w:before="120" w:after="120"/>
              <w:rPr>
                <w:rFonts w:ascii="Arial" w:eastAsia="Arial" w:hAnsi="Arial" w:cs="Arial"/>
              </w:rPr>
            </w:pPr>
            <w:r>
              <w:rPr>
                <w:rFonts w:ascii="Arial" w:eastAsia="Arial" w:hAnsi="Arial" w:cs="Arial"/>
              </w:rPr>
              <w:lastRenderedPageBreak/>
              <w:t>Locate appropriate sources of information in support of their selected topic</w:t>
            </w:r>
            <w:r w:rsidR="00CA46F5">
              <w:rPr>
                <w:rFonts w:ascii="Arial" w:eastAsia="Arial" w:hAnsi="Arial" w:cs="Arial"/>
              </w:rPr>
              <w:t>. EN3-RECOM-01</w:t>
            </w:r>
          </w:p>
          <w:p w14:paraId="24649384" w14:textId="77777777" w:rsidR="00AF3E7A" w:rsidRDefault="00000000">
            <w:pPr>
              <w:spacing w:before="120" w:after="120"/>
              <w:rPr>
                <w:rFonts w:ascii="Arial" w:eastAsia="Arial" w:hAnsi="Arial" w:cs="Arial"/>
              </w:rPr>
            </w:pPr>
            <w:r>
              <w:rPr>
                <w:rFonts w:ascii="Arial" w:eastAsia="Arial" w:hAnsi="Arial" w:cs="Arial"/>
              </w:rPr>
              <w:lastRenderedPageBreak/>
              <w:t>List the 10 major Dewey sections by number and topic</w:t>
            </w:r>
          </w:p>
        </w:tc>
      </w:tr>
      <w:tr w:rsidR="00AF3E7A" w14:paraId="24912EEF" w14:textId="77777777">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14:paraId="4A7652F1" w14:textId="77777777" w:rsidR="00AF3E7A" w:rsidRDefault="00000000">
            <w:pPr>
              <w:spacing w:before="120" w:after="120"/>
              <w:rPr>
                <w:rFonts w:ascii="Arial" w:eastAsia="Arial" w:hAnsi="Arial" w:cs="Arial"/>
                <w:b/>
                <w:i/>
              </w:rPr>
            </w:pPr>
            <w:r>
              <w:rPr>
                <w:rFonts w:ascii="Arial" w:eastAsia="Arial" w:hAnsi="Arial" w:cs="Arial"/>
                <w:b/>
                <w:i/>
              </w:rPr>
              <w:lastRenderedPageBreak/>
              <w:t>Select</w:t>
            </w:r>
          </w:p>
          <w:p w14:paraId="3858B9BF" w14:textId="5090228D" w:rsidR="00AF3E7A" w:rsidRDefault="00AF3E7A">
            <w:pPr>
              <w:spacing w:before="120" w:after="120"/>
              <w:rPr>
                <w:rFonts w:ascii="Arial" w:eastAsia="Arial" w:hAnsi="Arial" w:cs="Arial"/>
                <w:b/>
                <w:i/>
                <w:sz w:val="16"/>
                <w:szCs w:val="16"/>
              </w:rPr>
            </w:pPr>
          </w:p>
        </w:tc>
        <w:tc>
          <w:tcPr>
            <w:tcW w:w="1965" w:type="dxa"/>
            <w:tcBorders>
              <w:top w:val="single" w:sz="4" w:space="0" w:color="000000"/>
              <w:left w:val="single" w:sz="4" w:space="0" w:color="000000"/>
              <w:bottom w:val="single" w:sz="4" w:space="0" w:color="000000"/>
              <w:right w:val="single" w:sz="4" w:space="0" w:color="000000"/>
            </w:tcBorders>
          </w:tcPr>
          <w:p w14:paraId="3EDAB831" w14:textId="5F32D7A8" w:rsidR="00AF3E7A"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As part of a group select relevant information to support a given topic usually orally. </w:t>
            </w:r>
            <w:r w:rsidR="006E02D5">
              <w:rPr>
                <w:rFonts w:ascii="Arial" w:eastAsia="Arial" w:hAnsi="Arial" w:cs="Arial"/>
              </w:rPr>
              <w:t>ENE-OLC-01</w:t>
            </w:r>
          </w:p>
        </w:tc>
        <w:tc>
          <w:tcPr>
            <w:tcW w:w="1965" w:type="dxa"/>
            <w:tcBorders>
              <w:top w:val="single" w:sz="4" w:space="0" w:color="000000"/>
              <w:left w:val="single" w:sz="4" w:space="0" w:color="000000"/>
              <w:bottom w:val="single" w:sz="4" w:space="0" w:color="000000"/>
              <w:right w:val="single" w:sz="4" w:space="0" w:color="000000"/>
            </w:tcBorders>
          </w:tcPr>
          <w:p w14:paraId="67D9078A" w14:textId="4AA80308" w:rsidR="00AF3E7A" w:rsidRDefault="00000000">
            <w:pPr>
              <w:pBdr>
                <w:top w:val="nil"/>
                <w:left w:val="nil"/>
                <w:bottom w:val="nil"/>
                <w:right w:val="nil"/>
                <w:between w:val="nil"/>
              </w:pBdr>
              <w:spacing w:before="120" w:after="120"/>
              <w:ind w:hanging="90"/>
              <w:rPr>
                <w:rFonts w:ascii="Arial" w:eastAsia="Arial" w:hAnsi="Arial" w:cs="Arial"/>
                <w:color w:val="000000"/>
              </w:rPr>
            </w:pPr>
            <w:r>
              <w:rPr>
                <w:rFonts w:ascii="Arial" w:eastAsia="Arial" w:hAnsi="Arial" w:cs="Arial"/>
                <w:color w:val="000000"/>
              </w:rPr>
              <w:t xml:space="preserve">  Select and record the main idea and keywords </w:t>
            </w:r>
            <w:proofErr w:type="gramStart"/>
            <w:r>
              <w:rPr>
                <w:rFonts w:ascii="Arial" w:eastAsia="Arial" w:hAnsi="Arial" w:cs="Arial"/>
                <w:color w:val="000000"/>
              </w:rPr>
              <w:t>e.g.</w:t>
            </w:r>
            <w:proofErr w:type="gramEnd"/>
            <w:r>
              <w:rPr>
                <w:rFonts w:ascii="Arial" w:eastAsia="Arial" w:hAnsi="Arial" w:cs="Arial"/>
                <w:color w:val="000000"/>
              </w:rPr>
              <w:t xml:space="preserve"> Cut out and match information</w:t>
            </w:r>
            <w:r w:rsidR="006E02D5">
              <w:rPr>
                <w:rFonts w:ascii="Arial" w:eastAsia="Arial" w:hAnsi="Arial" w:cs="Arial"/>
                <w:color w:val="000000"/>
              </w:rPr>
              <w:t xml:space="preserve">. </w:t>
            </w:r>
            <w:r w:rsidR="006E02D5">
              <w:rPr>
                <w:rFonts w:ascii="Arial" w:eastAsia="Arial" w:hAnsi="Arial" w:cs="Arial"/>
              </w:rPr>
              <w:t>EN1-CWT-01</w:t>
            </w:r>
          </w:p>
        </w:tc>
        <w:tc>
          <w:tcPr>
            <w:tcW w:w="1965" w:type="dxa"/>
            <w:tcBorders>
              <w:top w:val="single" w:sz="4" w:space="0" w:color="000000"/>
              <w:left w:val="single" w:sz="4" w:space="0" w:color="000000"/>
              <w:bottom w:val="single" w:sz="4" w:space="0" w:color="000000"/>
              <w:right w:val="single" w:sz="4" w:space="0" w:color="000000"/>
            </w:tcBorders>
          </w:tcPr>
          <w:p w14:paraId="0C032DE0" w14:textId="7467343B" w:rsidR="00AF3E7A" w:rsidRDefault="00000000">
            <w:pPr>
              <w:spacing w:before="120" w:after="120"/>
              <w:rPr>
                <w:rFonts w:ascii="Arial" w:eastAsia="Arial" w:hAnsi="Arial" w:cs="Arial"/>
              </w:rPr>
            </w:pPr>
            <w:r>
              <w:rPr>
                <w:rFonts w:ascii="Arial" w:eastAsia="Arial" w:hAnsi="Arial" w:cs="Arial"/>
              </w:rPr>
              <w:t>Select main ideas and supporting keywords, categorise and record information in lists, picture sequences, grids</w:t>
            </w:r>
            <w:r w:rsidR="006E02D5">
              <w:rPr>
                <w:rFonts w:ascii="Arial" w:eastAsia="Arial" w:hAnsi="Arial" w:cs="Arial"/>
              </w:rPr>
              <w:t>,</w:t>
            </w:r>
            <w:r>
              <w:rPr>
                <w:rFonts w:ascii="Arial" w:eastAsia="Arial" w:hAnsi="Arial" w:cs="Arial"/>
              </w:rPr>
              <w:t xml:space="preserve"> or webs with assistance.</w:t>
            </w:r>
            <w:r w:rsidR="009F1EE4">
              <w:rPr>
                <w:rFonts w:ascii="Arial" w:eastAsia="Arial" w:hAnsi="Arial" w:cs="Arial"/>
              </w:rPr>
              <w:t xml:space="preserve"> EN1-RECOM-01, EN1-VOCAB-01</w:t>
            </w:r>
          </w:p>
          <w:p w14:paraId="71039DB3" w14:textId="411A83A2" w:rsidR="00AF3E7A" w:rsidRDefault="00000000">
            <w:pPr>
              <w:spacing w:before="120" w:after="120"/>
              <w:rPr>
                <w:rFonts w:ascii="Arial" w:eastAsia="Arial" w:hAnsi="Arial" w:cs="Arial"/>
              </w:rPr>
            </w:pPr>
            <w:r>
              <w:rPr>
                <w:rFonts w:ascii="Arial" w:eastAsia="Arial" w:hAnsi="Arial" w:cs="Arial"/>
              </w:rPr>
              <w:t xml:space="preserve">Can copy basic facts from a given resource. </w:t>
            </w:r>
            <w:r w:rsidR="009F1EE4">
              <w:rPr>
                <w:rFonts w:ascii="Arial" w:eastAsia="Arial" w:hAnsi="Arial" w:cs="Arial"/>
              </w:rPr>
              <w:t>EN1-RECOM-01</w:t>
            </w:r>
          </w:p>
        </w:tc>
        <w:tc>
          <w:tcPr>
            <w:tcW w:w="1965" w:type="dxa"/>
            <w:tcBorders>
              <w:top w:val="single" w:sz="4" w:space="0" w:color="000000"/>
              <w:left w:val="single" w:sz="4" w:space="0" w:color="000000"/>
              <w:bottom w:val="single" w:sz="4" w:space="0" w:color="000000"/>
              <w:right w:val="single" w:sz="4" w:space="0" w:color="000000"/>
            </w:tcBorders>
          </w:tcPr>
          <w:p w14:paraId="32C5C620" w14:textId="1F75ECF4" w:rsidR="00AF3E7A" w:rsidRDefault="00000000">
            <w:pPr>
              <w:spacing w:before="120" w:after="120"/>
              <w:rPr>
                <w:rFonts w:ascii="Arial" w:eastAsia="Arial" w:hAnsi="Arial" w:cs="Arial"/>
              </w:rPr>
            </w:pPr>
            <w:r>
              <w:rPr>
                <w:rFonts w:ascii="Arial" w:eastAsia="Arial" w:hAnsi="Arial" w:cs="Arial"/>
              </w:rPr>
              <w:t>Select main ideas and supporting keywords, categorise and record information in lists, picture sequences, grids</w:t>
            </w:r>
            <w:r w:rsidR="00015B3B">
              <w:rPr>
                <w:rFonts w:ascii="Arial" w:eastAsia="Arial" w:hAnsi="Arial" w:cs="Arial"/>
              </w:rPr>
              <w:t>,</w:t>
            </w:r>
            <w:r>
              <w:rPr>
                <w:rFonts w:ascii="Arial" w:eastAsia="Arial" w:hAnsi="Arial" w:cs="Arial"/>
              </w:rPr>
              <w:t xml:space="preserve"> or webs</w:t>
            </w:r>
            <w:r w:rsidR="00A41249">
              <w:rPr>
                <w:rFonts w:ascii="Arial" w:eastAsia="Arial" w:hAnsi="Arial" w:cs="Arial"/>
              </w:rPr>
              <w:t>. EN2-</w:t>
            </w:r>
            <w:r w:rsidR="00015B3B">
              <w:rPr>
                <w:rFonts w:ascii="Arial" w:eastAsia="Arial" w:hAnsi="Arial" w:cs="Arial"/>
              </w:rPr>
              <w:t>RECOM</w:t>
            </w:r>
            <w:r w:rsidR="00A41249">
              <w:rPr>
                <w:rFonts w:ascii="Arial" w:eastAsia="Arial" w:hAnsi="Arial" w:cs="Arial"/>
              </w:rPr>
              <w:t>-01</w:t>
            </w:r>
          </w:p>
          <w:p w14:paraId="684E9B41" w14:textId="77777777" w:rsidR="00AF3E7A" w:rsidRDefault="00AF3E7A">
            <w:pPr>
              <w:pBdr>
                <w:top w:val="nil"/>
                <w:left w:val="nil"/>
                <w:bottom w:val="nil"/>
                <w:right w:val="nil"/>
                <w:between w:val="nil"/>
              </w:pBdr>
              <w:spacing w:before="120" w:after="120"/>
              <w:ind w:hanging="720"/>
              <w:rPr>
                <w:rFonts w:ascii="Arial" w:eastAsia="Arial" w:hAnsi="Arial" w:cs="Arial"/>
                <w:color w:val="000000"/>
              </w:rPr>
            </w:pPr>
          </w:p>
        </w:tc>
        <w:tc>
          <w:tcPr>
            <w:tcW w:w="1965" w:type="dxa"/>
            <w:tcBorders>
              <w:top w:val="single" w:sz="4" w:space="0" w:color="000000"/>
              <w:left w:val="single" w:sz="4" w:space="0" w:color="000000"/>
              <w:bottom w:val="single" w:sz="4" w:space="0" w:color="000000"/>
              <w:right w:val="single" w:sz="4" w:space="0" w:color="000000"/>
            </w:tcBorders>
          </w:tcPr>
          <w:p w14:paraId="2AA70074" w14:textId="1054E126" w:rsidR="00AF3E7A" w:rsidRDefault="00000000">
            <w:pPr>
              <w:spacing w:before="120" w:after="120"/>
              <w:rPr>
                <w:rFonts w:ascii="Arial" w:eastAsia="Arial" w:hAnsi="Arial" w:cs="Arial"/>
              </w:rPr>
            </w:pPr>
            <w:r>
              <w:rPr>
                <w:rFonts w:ascii="Arial" w:eastAsia="Arial" w:hAnsi="Arial" w:cs="Arial"/>
              </w:rPr>
              <w:t>Select and record information relevant to a specific topic in relation to developed questions</w:t>
            </w:r>
            <w:r w:rsidR="00015B3B">
              <w:rPr>
                <w:rFonts w:ascii="Arial" w:eastAsia="Arial" w:hAnsi="Arial" w:cs="Arial"/>
              </w:rPr>
              <w:t>. EN2-RECOM-01</w:t>
            </w:r>
          </w:p>
          <w:p w14:paraId="63C934EF" w14:textId="1C3B3FE1" w:rsidR="00AF3E7A" w:rsidRDefault="00000000">
            <w:pPr>
              <w:spacing w:before="120" w:after="120"/>
              <w:rPr>
                <w:rFonts w:ascii="Arial" w:eastAsia="Arial" w:hAnsi="Arial" w:cs="Arial"/>
              </w:rPr>
            </w:pPr>
            <w:r>
              <w:rPr>
                <w:rFonts w:ascii="Arial" w:eastAsia="Arial" w:hAnsi="Arial" w:cs="Arial"/>
              </w:rPr>
              <w:t>Demonstrates basic note taking without plagiarising</w:t>
            </w:r>
            <w:r w:rsidR="00015B3B">
              <w:rPr>
                <w:rFonts w:ascii="Arial" w:eastAsia="Arial" w:hAnsi="Arial" w:cs="Arial"/>
              </w:rPr>
              <w:t>. EN2-OLC-01, EN2-VOCAB-01</w:t>
            </w:r>
            <w:r>
              <w:rPr>
                <w:rFonts w:ascii="Arial" w:eastAsia="Arial" w:hAnsi="Arial" w:cs="Arial"/>
              </w:rPr>
              <w:t xml:space="preserve"> </w:t>
            </w:r>
          </w:p>
        </w:tc>
        <w:tc>
          <w:tcPr>
            <w:tcW w:w="1965" w:type="dxa"/>
            <w:tcBorders>
              <w:top w:val="single" w:sz="4" w:space="0" w:color="000000"/>
              <w:left w:val="single" w:sz="4" w:space="0" w:color="000000"/>
              <w:bottom w:val="single" w:sz="4" w:space="0" w:color="000000"/>
              <w:right w:val="single" w:sz="4" w:space="0" w:color="000000"/>
            </w:tcBorders>
          </w:tcPr>
          <w:p w14:paraId="3900AA03" w14:textId="7635AAFF" w:rsidR="00AF3E7A" w:rsidRDefault="00000000">
            <w:pPr>
              <w:spacing w:before="120" w:after="120"/>
              <w:rPr>
                <w:rFonts w:ascii="Arial" w:eastAsia="Arial" w:hAnsi="Arial" w:cs="Arial"/>
              </w:rPr>
            </w:pPr>
            <w:r>
              <w:rPr>
                <w:rFonts w:ascii="Arial" w:eastAsia="Arial" w:hAnsi="Arial" w:cs="Arial"/>
              </w:rPr>
              <w:t>Select and record information relevant to a specific topic in relation to developed questions and capture consequent supporting data</w:t>
            </w:r>
            <w:r w:rsidR="00CA46F5">
              <w:rPr>
                <w:rFonts w:ascii="Arial" w:eastAsia="Arial" w:hAnsi="Arial" w:cs="Arial"/>
              </w:rPr>
              <w:t>. EN3-RECOM-01</w:t>
            </w:r>
          </w:p>
        </w:tc>
        <w:tc>
          <w:tcPr>
            <w:tcW w:w="1965" w:type="dxa"/>
            <w:tcBorders>
              <w:top w:val="single" w:sz="4" w:space="0" w:color="000000"/>
              <w:left w:val="single" w:sz="4" w:space="0" w:color="000000"/>
              <w:bottom w:val="single" w:sz="4" w:space="0" w:color="000000"/>
              <w:right w:val="single" w:sz="4" w:space="0" w:color="000000"/>
            </w:tcBorders>
          </w:tcPr>
          <w:p w14:paraId="69871239" w14:textId="132AB017" w:rsidR="00AF3E7A" w:rsidRDefault="00000000">
            <w:pPr>
              <w:spacing w:before="120" w:after="120"/>
              <w:rPr>
                <w:rFonts w:ascii="Arial" w:eastAsia="Arial" w:hAnsi="Arial" w:cs="Arial"/>
              </w:rPr>
            </w:pPr>
            <w:r>
              <w:rPr>
                <w:rFonts w:ascii="Arial" w:eastAsia="Arial" w:hAnsi="Arial" w:cs="Arial"/>
              </w:rPr>
              <w:t>Select and record information from a variety of sources in reference to defined topic and questions</w:t>
            </w:r>
            <w:r w:rsidR="00CA46F5">
              <w:rPr>
                <w:rFonts w:ascii="Arial" w:eastAsia="Arial" w:hAnsi="Arial" w:cs="Arial"/>
              </w:rPr>
              <w:t>. EN3-RECOM-01</w:t>
            </w:r>
          </w:p>
          <w:p w14:paraId="7DD30C70" w14:textId="1B95D9C2" w:rsidR="00AF3E7A" w:rsidRDefault="00000000">
            <w:pPr>
              <w:spacing w:before="120" w:after="120"/>
              <w:rPr>
                <w:rFonts w:ascii="Arial" w:eastAsia="Arial" w:hAnsi="Arial" w:cs="Arial"/>
              </w:rPr>
            </w:pPr>
            <w:r>
              <w:rPr>
                <w:rFonts w:ascii="Arial" w:eastAsia="Arial" w:hAnsi="Arial" w:cs="Arial"/>
              </w:rPr>
              <w:t>Demonstrates appropriate note taking skills e.g.</w:t>
            </w:r>
            <w:r w:rsidR="00CA46F5">
              <w:rPr>
                <w:rFonts w:ascii="Arial" w:eastAsia="Arial" w:hAnsi="Arial" w:cs="Arial"/>
              </w:rPr>
              <w:t>,</w:t>
            </w:r>
            <w:r>
              <w:rPr>
                <w:rFonts w:ascii="Arial" w:eastAsia="Arial" w:hAnsi="Arial" w:cs="Arial"/>
              </w:rPr>
              <w:t xml:space="preserve"> summarising, main ideas</w:t>
            </w:r>
            <w:r w:rsidR="00CA46F5">
              <w:rPr>
                <w:rFonts w:ascii="Arial" w:eastAsia="Arial" w:hAnsi="Arial" w:cs="Arial"/>
              </w:rPr>
              <w:t>. EN3-RECOM-01</w:t>
            </w:r>
          </w:p>
        </w:tc>
      </w:tr>
      <w:tr w:rsidR="00AF3E7A" w14:paraId="2E4C3BA7" w14:textId="77777777">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14:paraId="70C23F3E" w14:textId="77777777" w:rsidR="00AF3E7A" w:rsidRDefault="00000000">
            <w:pPr>
              <w:spacing w:before="120" w:after="120"/>
              <w:rPr>
                <w:rFonts w:ascii="Arial" w:eastAsia="Arial" w:hAnsi="Arial" w:cs="Arial"/>
                <w:b/>
                <w:i/>
              </w:rPr>
            </w:pPr>
            <w:r>
              <w:rPr>
                <w:rFonts w:ascii="Arial" w:eastAsia="Arial" w:hAnsi="Arial" w:cs="Arial"/>
                <w:b/>
                <w:i/>
              </w:rPr>
              <w:t>Organise</w:t>
            </w:r>
          </w:p>
        </w:tc>
        <w:tc>
          <w:tcPr>
            <w:tcW w:w="1965" w:type="dxa"/>
            <w:tcBorders>
              <w:top w:val="single" w:sz="4" w:space="0" w:color="000000"/>
              <w:left w:val="single" w:sz="4" w:space="0" w:color="000000"/>
              <w:bottom w:val="single" w:sz="4" w:space="0" w:color="000000"/>
              <w:right w:val="single" w:sz="4" w:space="0" w:color="000000"/>
            </w:tcBorders>
          </w:tcPr>
          <w:p w14:paraId="6701251B" w14:textId="7EF79786" w:rsidR="00AF3E7A" w:rsidRDefault="00000000">
            <w:pPr>
              <w:spacing w:before="120" w:after="120"/>
              <w:rPr>
                <w:rFonts w:ascii="Arial" w:eastAsia="Arial" w:hAnsi="Arial" w:cs="Arial"/>
              </w:rPr>
            </w:pPr>
            <w:r>
              <w:rPr>
                <w:rFonts w:ascii="Arial" w:eastAsia="Arial" w:hAnsi="Arial" w:cs="Arial"/>
              </w:rPr>
              <w:t>Organise thought verbally with prompting</w:t>
            </w:r>
            <w:r w:rsidR="00334F28">
              <w:rPr>
                <w:rFonts w:ascii="Arial" w:eastAsia="Arial" w:hAnsi="Arial" w:cs="Arial"/>
              </w:rPr>
              <w:t>, ENE-VOCAB-01</w:t>
            </w:r>
          </w:p>
        </w:tc>
        <w:tc>
          <w:tcPr>
            <w:tcW w:w="1965" w:type="dxa"/>
            <w:tcBorders>
              <w:top w:val="single" w:sz="4" w:space="0" w:color="000000"/>
              <w:left w:val="single" w:sz="4" w:space="0" w:color="000000"/>
              <w:bottom w:val="single" w:sz="4" w:space="0" w:color="000000"/>
              <w:right w:val="single" w:sz="4" w:space="0" w:color="000000"/>
            </w:tcBorders>
          </w:tcPr>
          <w:p w14:paraId="31F9791E" w14:textId="47611129" w:rsidR="00AF3E7A" w:rsidRDefault="00000000">
            <w:pPr>
              <w:spacing w:before="120" w:after="120"/>
              <w:rPr>
                <w:rFonts w:ascii="Arial" w:eastAsia="Arial" w:hAnsi="Arial" w:cs="Arial"/>
              </w:rPr>
            </w:pPr>
            <w:r>
              <w:rPr>
                <w:rFonts w:ascii="Arial" w:eastAsia="Arial" w:hAnsi="Arial" w:cs="Arial"/>
              </w:rPr>
              <w:t>Organises material on a provided template e.g.: cut and paste</w:t>
            </w:r>
            <w:r w:rsidR="009F1EE4">
              <w:rPr>
                <w:rFonts w:ascii="Arial" w:eastAsia="Arial" w:hAnsi="Arial" w:cs="Arial"/>
              </w:rPr>
              <w:t>. EN1-CWT-01</w:t>
            </w:r>
          </w:p>
        </w:tc>
        <w:tc>
          <w:tcPr>
            <w:tcW w:w="1965" w:type="dxa"/>
            <w:tcBorders>
              <w:top w:val="single" w:sz="4" w:space="0" w:color="000000"/>
              <w:left w:val="single" w:sz="4" w:space="0" w:color="000000"/>
              <w:bottom w:val="single" w:sz="4" w:space="0" w:color="000000"/>
              <w:right w:val="single" w:sz="4" w:space="0" w:color="000000"/>
            </w:tcBorders>
          </w:tcPr>
          <w:p w14:paraId="4AA8347C" w14:textId="3AE4FD72" w:rsidR="00AF3E7A" w:rsidRDefault="00000000">
            <w:pPr>
              <w:spacing w:before="120" w:after="120"/>
              <w:rPr>
                <w:rFonts w:ascii="Arial" w:eastAsia="Arial" w:hAnsi="Arial" w:cs="Arial"/>
              </w:rPr>
            </w:pPr>
            <w:r>
              <w:rPr>
                <w:rFonts w:ascii="Arial" w:eastAsia="Arial" w:hAnsi="Arial" w:cs="Arial"/>
              </w:rPr>
              <w:t>Organise the selected material in a logical order with assistance (no template)</w:t>
            </w:r>
            <w:r w:rsidR="009F1EE4">
              <w:rPr>
                <w:rFonts w:ascii="Arial" w:eastAsia="Arial" w:hAnsi="Arial" w:cs="Arial"/>
              </w:rPr>
              <w:t xml:space="preserve"> EN1-CWT-01</w:t>
            </w:r>
          </w:p>
          <w:p w14:paraId="31F268EA" w14:textId="77777777" w:rsidR="00AF3E7A" w:rsidRDefault="00AF3E7A">
            <w:pPr>
              <w:pBdr>
                <w:top w:val="nil"/>
                <w:left w:val="nil"/>
                <w:bottom w:val="nil"/>
                <w:right w:val="nil"/>
                <w:between w:val="nil"/>
              </w:pBdr>
              <w:spacing w:before="120" w:after="120"/>
              <w:ind w:hanging="720"/>
              <w:rPr>
                <w:rFonts w:ascii="Arial" w:eastAsia="Arial" w:hAnsi="Arial" w:cs="Arial"/>
                <w:color w:val="000000"/>
              </w:rPr>
            </w:pPr>
          </w:p>
        </w:tc>
        <w:tc>
          <w:tcPr>
            <w:tcW w:w="1965" w:type="dxa"/>
            <w:tcBorders>
              <w:top w:val="single" w:sz="4" w:space="0" w:color="000000"/>
              <w:left w:val="single" w:sz="4" w:space="0" w:color="000000"/>
              <w:bottom w:val="single" w:sz="4" w:space="0" w:color="000000"/>
              <w:right w:val="single" w:sz="4" w:space="0" w:color="000000"/>
            </w:tcBorders>
          </w:tcPr>
          <w:p w14:paraId="3BAFBA1E" w14:textId="5DE3E3B5" w:rsidR="00AF3E7A" w:rsidRDefault="00000000">
            <w:pPr>
              <w:spacing w:before="120" w:after="120"/>
              <w:rPr>
                <w:rFonts w:ascii="Arial" w:eastAsia="Arial" w:hAnsi="Arial" w:cs="Arial"/>
              </w:rPr>
            </w:pPr>
            <w:r>
              <w:rPr>
                <w:rFonts w:ascii="Arial" w:eastAsia="Arial" w:hAnsi="Arial" w:cs="Arial"/>
              </w:rPr>
              <w:t>Organise material by comparing, selecting</w:t>
            </w:r>
            <w:r w:rsidR="00015B3B">
              <w:rPr>
                <w:rFonts w:ascii="Arial" w:eastAsia="Arial" w:hAnsi="Arial" w:cs="Arial"/>
              </w:rPr>
              <w:t>,</w:t>
            </w:r>
            <w:r>
              <w:rPr>
                <w:rFonts w:ascii="Arial" w:eastAsia="Arial" w:hAnsi="Arial" w:cs="Arial"/>
              </w:rPr>
              <w:t xml:space="preserve"> and combining that which is relevant to the task and organising according to an agreed format</w:t>
            </w:r>
            <w:r w:rsidR="00015B3B">
              <w:rPr>
                <w:rFonts w:ascii="Arial" w:eastAsia="Arial" w:hAnsi="Arial" w:cs="Arial"/>
              </w:rPr>
              <w:t xml:space="preserve">. </w:t>
            </w:r>
            <w:r w:rsidR="00015B3B">
              <w:rPr>
                <w:rFonts w:ascii="Arial" w:eastAsia="Arial" w:hAnsi="Arial" w:cs="Arial"/>
              </w:rPr>
              <w:lastRenderedPageBreak/>
              <w:t>EN2-CWT-02, EN2-CWT-03</w:t>
            </w:r>
          </w:p>
        </w:tc>
        <w:tc>
          <w:tcPr>
            <w:tcW w:w="1965" w:type="dxa"/>
            <w:tcBorders>
              <w:top w:val="single" w:sz="4" w:space="0" w:color="000000"/>
              <w:left w:val="single" w:sz="4" w:space="0" w:color="000000"/>
              <w:bottom w:val="single" w:sz="4" w:space="0" w:color="000000"/>
              <w:right w:val="single" w:sz="4" w:space="0" w:color="000000"/>
            </w:tcBorders>
          </w:tcPr>
          <w:p w14:paraId="5F83D3F5" w14:textId="6D291CDF" w:rsidR="00AF3E7A" w:rsidRDefault="00000000">
            <w:pPr>
              <w:spacing w:before="120" w:after="120"/>
              <w:rPr>
                <w:rFonts w:ascii="Arial" w:eastAsia="Arial" w:hAnsi="Arial" w:cs="Arial"/>
              </w:rPr>
            </w:pPr>
            <w:r>
              <w:rPr>
                <w:rFonts w:ascii="Arial" w:eastAsia="Arial" w:hAnsi="Arial" w:cs="Arial"/>
              </w:rPr>
              <w:lastRenderedPageBreak/>
              <w:t>Organise material by comparing, selecting</w:t>
            </w:r>
            <w:r w:rsidR="00015B3B">
              <w:rPr>
                <w:rFonts w:ascii="Arial" w:eastAsia="Arial" w:hAnsi="Arial" w:cs="Arial"/>
              </w:rPr>
              <w:t>,</w:t>
            </w:r>
            <w:r>
              <w:rPr>
                <w:rFonts w:ascii="Arial" w:eastAsia="Arial" w:hAnsi="Arial" w:cs="Arial"/>
              </w:rPr>
              <w:t xml:space="preserve"> and combining that which is relevant to the task and organising according in a selected format</w:t>
            </w:r>
            <w:r w:rsidR="00015B3B">
              <w:rPr>
                <w:rFonts w:ascii="Arial" w:eastAsia="Arial" w:hAnsi="Arial" w:cs="Arial"/>
              </w:rPr>
              <w:t>.</w:t>
            </w:r>
            <w:r w:rsidR="00CA46F5">
              <w:rPr>
                <w:rFonts w:ascii="Arial" w:eastAsia="Arial" w:hAnsi="Arial" w:cs="Arial"/>
              </w:rPr>
              <w:t xml:space="preserve"> </w:t>
            </w:r>
            <w:r w:rsidR="00015B3B">
              <w:rPr>
                <w:rFonts w:ascii="Arial" w:eastAsia="Arial" w:hAnsi="Arial" w:cs="Arial"/>
              </w:rPr>
              <w:lastRenderedPageBreak/>
              <w:t>EN2-CWT-02, EN2-CWT-03</w:t>
            </w:r>
          </w:p>
        </w:tc>
        <w:tc>
          <w:tcPr>
            <w:tcW w:w="1965" w:type="dxa"/>
            <w:tcBorders>
              <w:top w:val="single" w:sz="4" w:space="0" w:color="000000"/>
              <w:left w:val="single" w:sz="4" w:space="0" w:color="000000"/>
              <w:bottom w:val="single" w:sz="4" w:space="0" w:color="000000"/>
              <w:right w:val="single" w:sz="4" w:space="0" w:color="000000"/>
            </w:tcBorders>
          </w:tcPr>
          <w:p w14:paraId="5F674DA5" w14:textId="49149869" w:rsidR="00AF3E7A" w:rsidRDefault="00000000">
            <w:pPr>
              <w:spacing w:before="120" w:after="120"/>
              <w:rPr>
                <w:rFonts w:ascii="Arial" w:eastAsia="Arial" w:hAnsi="Arial" w:cs="Arial"/>
              </w:rPr>
            </w:pPr>
            <w:r>
              <w:rPr>
                <w:rFonts w:ascii="Arial" w:eastAsia="Arial" w:hAnsi="Arial" w:cs="Arial"/>
              </w:rPr>
              <w:lastRenderedPageBreak/>
              <w:t>Organises information into a logical order for a given audience</w:t>
            </w:r>
            <w:r w:rsidR="00CA46F5">
              <w:rPr>
                <w:rFonts w:ascii="Arial" w:eastAsia="Arial" w:hAnsi="Arial" w:cs="Arial"/>
              </w:rPr>
              <w:t>. EN3-CWT-01</w:t>
            </w:r>
          </w:p>
        </w:tc>
        <w:tc>
          <w:tcPr>
            <w:tcW w:w="1965" w:type="dxa"/>
            <w:tcBorders>
              <w:top w:val="single" w:sz="4" w:space="0" w:color="000000"/>
              <w:left w:val="single" w:sz="4" w:space="0" w:color="000000"/>
              <w:bottom w:val="single" w:sz="4" w:space="0" w:color="000000"/>
              <w:right w:val="single" w:sz="4" w:space="0" w:color="000000"/>
            </w:tcBorders>
          </w:tcPr>
          <w:p w14:paraId="191AA582" w14:textId="6B9B5FDF" w:rsidR="00AF3E7A" w:rsidRDefault="00000000">
            <w:pPr>
              <w:spacing w:before="120" w:after="120"/>
              <w:rPr>
                <w:rFonts w:ascii="Arial" w:eastAsia="Arial" w:hAnsi="Arial" w:cs="Arial"/>
              </w:rPr>
            </w:pPr>
            <w:r>
              <w:rPr>
                <w:rFonts w:ascii="Arial" w:eastAsia="Arial" w:hAnsi="Arial" w:cs="Arial"/>
              </w:rPr>
              <w:t>Organise information into logical order that demonstrates a flow of supporting ideas and concepts for a student selected audience</w:t>
            </w:r>
            <w:r w:rsidR="00CA46F5">
              <w:rPr>
                <w:rFonts w:ascii="Arial" w:eastAsia="Arial" w:hAnsi="Arial" w:cs="Arial"/>
              </w:rPr>
              <w:t>. EN3-CWT-01</w:t>
            </w:r>
          </w:p>
        </w:tc>
      </w:tr>
      <w:tr w:rsidR="00AF3E7A" w14:paraId="502C533E" w14:textId="77777777">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14:paraId="3D993DD3" w14:textId="77777777" w:rsidR="00AF3E7A" w:rsidRDefault="00000000">
            <w:pPr>
              <w:spacing w:before="120" w:after="120"/>
              <w:rPr>
                <w:rFonts w:ascii="Arial" w:eastAsia="Arial" w:hAnsi="Arial" w:cs="Arial"/>
                <w:b/>
                <w:i/>
              </w:rPr>
            </w:pPr>
            <w:r>
              <w:rPr>
                <w:rFonts w:ascii="Arial" w:eastAsia="Arial" w:hAnsi="Arial" w:cs="Arial"/>
                <w:b/>
                <w:i/>
              </w:rPr>
              <w:t>Present</w:t>
            </w:r>
          </w:p>
        </w:tc>
        <w:tc>
          <w:tcPr>
            <w:tcW w:w="1965" w:type="dxa"/>
            <w:tcBorders>
              <w:top w:val="single" w:sz="4" w:space="0" w:color="000000"/>
              <w:left w:val="single" w:sz="4" w:space="0" w:color="000000"/>
              <w:bottom w:val="single" w:sz="4" w:space="0" w:color="000000"/>
              <w:right w:val="single" w:sz="4" w:space="0" w:color="000000"/>
            </w:tcBorders>
          </w:tcPr>
          <w:p w14:paraId="3AE59E6C" w14:textId="659C8136" w:rsidR="00AF3E7A"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Present responses to a question / topic verbally</w:t>
            </w:r>
            <w:r w:rsidR="00334F28">
              <w:rPr>
                <w:rFonts w:ascii="Arial" w:eastAsia="Arial" w:hAnsi="Arial" w:cs="Arial"/>
                <w:color w:val="000000"/>
              </w:rPr>
              <w:t>, ENE-OLC-01</w:t>
            </w:r>
          </w:p>
        </w:tc>
        <w:tc>
          <w:tcPr>
            <w:tcW w:w="1965" w:type="dxa"/>
            <w:tcBorders>
              <w:top w:val="single" w:sz="4" w:space="0" w:color="000000"/>
              <w:left w:val="single" w:sz="4" w:space="0" w:color="000000"/>
              <w:bottom w:val="single" w:sz="4" w:space="0" w:color="000000"/>
              <w:right w:val="single" w:sz="4" w:space="0" w:color="000000"/>
            </w:tcBorders>
          </w:tcPr>
          <w:p w14:paraId="15FB55C0" w14:textId="40881EEA" w:rsidR="00AF3E7A" w:rsidRDefault="00000000">
            <w:pPr>
              <w:spacing w:before="120" w:after="120"/>
              <w:rPr>
                <w:rFonts w:ascii="Arial" w:eastAsia="Arial" w:hAnsi="Arial" w:cs="Arial"/>
              </w:rPr>
            </w:pPr>
            <w:r>
              <w:rPr>
                <w:rFonts w:ascii="Arial" w:eastAsia="Arial" w:hAnsi="Arial" w:cs="Arial"/>
              </w:rPr>
              <w:t>Present responses to a task in simple, given format (template)</w:t>
            </w:r>
            <w:r w:rsidR="009F1EE4">
              <w:rPr>
                <w:rFonts w:ascii="Arial" w:eastAsia="Arial" w:hAnsi="Arial" w:cs="Arial"/>
              </w:rPr>
              <w:t xml:space="preserve"> EN1-CWT-01</w:t>
            </w:r>
          </w:p>
          <w:p w14:paraId="66156949" w14:textId="77777777" w:rsidR="00AF3E7A" w:rsidRDefault="00AF3E7A">
            <w:pPr>
              <w:pBdr>
                <w:top w:val="nil"/>
                <w:left w:val="nil"/>
                <w:bottom w:val="nil"/>
                <w:right w:val="nil"/>
                <w:between w:val="nil"/>
              </w:pBdr>
              <w:spacing w:before="120" w:after="120"/>
              <w:ind w:hanging="720"/>
              <w:rPr>
                <w:rFonts w:ascii="Arial" w:eastAsia="Arial" w:hAnsi="Arial" w:cs="Arial"/>
                <w:color w:val="000000"/>
              </w:rPr>
            </w:pPr>
          </w:p>
        </w:tc>
        <w:tc>
          <w:tcPr>
            <w:tcW w:w="1965" w:type="dxa"/>
            <w:tcBorders>
              <w:top w:val="single" w:sz="4" w:space="0" w:color="000000"/>
              <w:left w:val="single" w:sz="4" w:space="0" w:color="000000"/>
              <w:bottom w:val="single" w:sz="4" w:space="0" w:color="000000"/>
              <w:right w:val="single" w:sz="4" w:space="0" w:color="000000"/>
            </w:tcBorders>
          </w:tcPr>
          <w:p w14:paraId="5E74FABF" w14:textId="7DE8CD80" w:rsidR="00AF3E7A" w:rsidRDefault="00000000">
            <w:pPr>
              <w:spacing w:before="120" w:after="120"/>
              <w:rPr>
                <w:rFonts w:ascii="Arial" w:eastAsia="Arial" w:hAnsi="Arial" w:cs="Arial"/>
              </w:rPr>
            </w:pPr>
            <w:r>
              <w:rPr>
                <w:rFonts w:ascii="Arial" w:eastAsia="Arial" w:hAnsi="Arial" w:cs="Arial"/>
              </w:rPr>
              <w:t>Present responses to a task selecting an appropriate format for the information and topic</w:t>
            </w:r>
            <w:r w:rsidR="009F1EE4">
              <w:rPr>
                <w:rFonts w:ascii="Arial" w:eastAsia="Arial" w:hAnsi="Arial" w:cs="Arial"/>
              </w:rPr>
              <w:t>. EN1-CWT-01</w:t>
            </w:r>
          </w:p>
          <w:p w14:paraId="48C45A70" w14:textId="77777777" w:rsidR="00AF3E7A" w:rsidRDefault="00AF3E7A">
            <w:pPr>
              <w:pBdr>
                <w:top w:val="nil"/>
                <w:left w:val="nil"/>
                <w:bottom w:val="nil"/>
                <w:right w:val="nil"/>
                <w:between w:val="nil"/>
              </w:pBdr>
              <w:spacing w:before="120" w:after="120"/>
              <w:ind w:hanging="720"/>
              <w:rPr>
                <w:rFonts w:ascii="Arial" w:eastAsia="Arial" w:hAnsi="Arial" w:cs="Arial"/>
                <w:color w:val="000000"/>
              </w:rPr>
            </w:pPr>
          </w:p>
        </w:tc>
        <w:tc>
          <w:tcPr>
            <w:tcW w:w="1965" w:type="dxa"/>
            <w:tcBorders>
              <w:top w:val="single" w:sz="4" w:space="0" w:color="000000"/>
              <w:left w:val="single" w:sz="4" w:space="0" w:color="000000"/>
              <w:bottom w:val="single" w:sz="4" w:space="0" w:color="000000"/>
              <w:right w:val="single" w:sz="4" w:space="0" w:color="000000"/>
            </w:tcBorders>
          </w:tcPr>
          <w:p w14:paraId="2FCE477E" w14:textId="54E00BBD" w:rsidR="00AF3E7A" w:rsidRDefault="00000000">
            <w:pPr>
              <w:spacing w:before="120" w:after="120"/>
              <w:rPr>
                <w:rFonts w:ascii="Arial" w:eastAsia="Arial" w:hAnsi="Arial" w:cs="Arial"/>
              </w:rPr>
            </w:pPr>
            <w:r>
              <w:rPr>
                <w:rFonts w:ascii="Arial" w:eastAsia="Arial" w:hAnsi="Arial" w:cs="Arial"/>
              </w:rPr>
              <w:t>Present information which conveys a developing level of understanding of the information gathered</w:t>
            </w:r>
            <w:r w:rsidR="00015B3B">
              <w:rPr>
                <w:rFonts w:ascii="Arial" w:eastAsia="Arial" w:hAnsi="Arial" w:cs="Arial"/>
              </w:rPr>
              <w:t>. EN2-CWT-02, EN2-CWT-03</w:t>
            </w:r>
          </w:p>
          <w:p w14:paraId="085388F5" w14:textId="77777777" w:rsidR="004F2DEF" w:rsidRDefault="00000000" w:rsidP="004F2DEF">
            <w:pPr>
              <w:spacing w:before="120" w:after="120"/>
              <w:rPr>
                <w:rFonts w:ascii="Arial" w:eastAsia="Arial" w:hAnsi="Arial" w:cs="Arial"/>
              </w:rPr>
            </w:pPr>
            <w:r>
              <w:rPr>
                <w:rFonts w:ascii="Arial" w:eastAsia="Arial" w:hAnsi="Arial" w:cs="Arial"/>
                <w:color w:val="000000"/>
              </w:rPr>
              <w:t xml:space="preserve">Identifies copyright for text and images including </w:t>
            </w:r>
            <w:hyperlink r:id="rId9">
              <w:r>
                <w:rPr>
                  <w:rFonts w:ascii="Arial" w:eastAsia="Arial" w:hAnsi="Arial" w:cs="Arial"/>
                  <w:color w:val="0000FF"/>
                  <w:u w:val="single"/>
                </w:rPr>
                <w:t>Creative Commons</w:t>
              </w:r>
            </w:hyperlink>
            <w:r w:rsidR="004F2DEF">
              <w:rPr>
                <w:rFonts w:ascii="Arial" w:eastAsia="Arial" w:hAnsi="Arial" w:cs="Arial"/>
                <w:color w:val="0000FF"/>
                <w:u w:val="single"/>
              </w:rPr>
              <w:t xml:space="preserve">. </w:t>
            </w:r>
            <w:r w:rsidR="004F2DEF">
              <w:rPr>
                <w:rFonts w:ascii="Arial" w:eastAsia="Arial" w:hAnsi="Arial" w:cs="Arial"/>
              </w:rPr>
              <w:t>EN2-CWT-02, EN2-CWT-03</w:t>
            </w:r>
          </w:p>
          <w:p w14:paraId="17996738" w14:textId="07B9D0AF" w:rsidR="00AF3E7A" w:rsidRDefault="00AF3E7A">
            <w:pPr>
              <w:spacing w:before="120" w:after="120"/>
              <w:rPr>
                <w:rFonts w:ascii="Arial" w:eastAsia="Arial" w:hAnsi="Arial" w:cs="Arial"/>
              </w:rPr>
            </w:pPr>
          </w:p>
        </w:tc>
        <w:tc>
          <w:tcPr>
            <w:tcW w:w="1965" w:type="dxa"/>
            <w:tcBorders>
              <w:top w:val="single" w:sz="4" w:space="0" w:color="000000"/>
              <w:left w:val="single" w:sz="4" w:space="0" w:color="000000"/>
              <w:bottom w:val="single" w:sz="4" w:space="0" w:color="000000"/>
              <w:right w:val="single" w:sz="4" w:space="0" w:color="000000"/>
            </w:tcBorders>
          </w:tcPr>
          <w:p w14:paraId="73199CE4" w14:textId="74439326" w:rsidR="00AF3E7A" w:rsidRDefault="00000000">
            <w:pPr>
              <w:spacing w:before="120" w:after="120"/>
              <w:rPr>
                <w:rFonts w:ascii="Arial" w:eastAsia="Arial" w:hAnsi="Arial" w:cs="Arial"/>
              </w:rPr>
            </w:pPr>
            <w:r>
              <w:rPr>
                <w:rFonts w:ascii="Arial" w:eastAsia="Arial" w:hAnsi="Arial" w:cs="Arial"/>
              </w:rPr>
              <w:t>Present information in a manner that is appropriate for the topic and the audience demonstrating interpretation of the information gathered</w:t>
            </w:r>
            <w:r w:rsidR="00015B3B">
              <w:rPr>
                <w:rFonts w:ascii="Arial" w:eastAsia="Arial" w:hAnsi="Arial" w:cs="Arial"/>
              </w:rPr>
              <w:t xml:space="preserve"> EN2-CWT-02, EN2-CWT-03</w:t>
            </w:r>
          </w:p>
          <w:p w14:paraId="695CC0D0" w14:textId="77777777" w:rsidR="004F2DEF" w:rsidRDefault="00000000" w:rsidP="004F2DEF">
            <w:pPr>
              <w:spacing w:before="120" w:after="120"/>
              <w:rPr>
                <w:rFonts w:ascii="Arial" w:eastAsia="Arial" w:hAnsi="Arial" w:cs="Arial"/>
              </w:rPr>
            </w:pPr>
            <w:r>
              <w:rPr>
                <w:rFonts w:ascii="Arial" w:eastAsia="Arial" w:hAnsi="Arial" w:cs="Arial"/>
              </w:rPr>
              <w:t>Demonstrates the use of basic citation practices in a Bibliography</w:t>
            </w:r>
            <w:r w:rsidR="004F2DEF">
              <w:rPr>
                <w:rFonts w:ascii="Arial" w:eastAsia="Arial" w:hAnsi="Arial" w:cs="Arial"/>
              </w:rPr>
              <w:t>. EN2-CWT-02, EN2-CWT-03</w:t>
            </w:r>
          </w:p>
          <w:p w14:paraId="38A4D6F5" w14:textId="265DC93A" w:rsidR="00AF3E7A" w:rsidRDefault="00AF3E7A">
            <w:pPr>
              <w:spacing w:before="120" w:after="120"/>
              <w:rPr>
                <w:rFonts w:ascii="Arial" w:eastAsia="Arial" w:hAnsi="Arial" w:cs="Arial"/>
              </w:rPr>
            </w:pPr>
          </w:p>
        </w:tc>
        <w:tc>
          <w:tcPr>
            <w:tcW w:w="1965" w:type="dxa"/>
            <w:tcBorders>
              <w:top w:val="single" w:sz="4" w:space="0" w:color="000000"/>
              <w:left w:val="single" w:sz="4" w:space="0" w:color="000000"/>
              <w:bottom w:val="single" w:sz="4" w:space="0" w:color="000000"/>
              <w:right w:val="single" w:sz="4" w:space="0" w:color="000000"/>
            </w:tcBorders>
          </w:tcPr>
          <w:p w14:paraId="26D73FDC" w14:textId="51710A99" w:rsidR="00AF3E7A" w:rsidRDefault="00000000">
            <w:pPr>
              <w:spacing w:before="120" w:after="120"/>
              <w:rPr>
                <w:rFonts w:ascii="Arial" w:eastAsia="Arial" w:hAnsi="Arial" w:cs="Arial"/>
              </w:rPr>
            </w:pPr>
            <w:r>
              <w:rPr>
                <w:rFonts w:ascii="Arial" w:eastAsia="Arial" w:hAnsi="Arial" w:cs="Arial"/>
              </w:rPr>
              <w:t>Present information in a manner that is appropriate for the topic and the audience demonstrating analysis of the information gathered</w:t>
            </w:r>
            <w:r w:rsidR="004F2DEF">
              <w:rPr>
                <w:rFonts w:ascii="Arial" w:eastAsia="Arial" w:hAnsi="Arial" w:cs="Arial"/>
              </w:rPr>
              <w:t>. EN3-CWT-01</w:t>
            </w:r>
          </w:p>
          <w:p w14:paraId="2AB9A002" w14:textId="67111D0B" w:rsidR="00AF3E7A" w:rsidRDefault="00000000">
            <w:pPr>
              <w:spacing w:before="120" w:after="120"/>
              <w:rPr>
                <w:rFonts w:ascii="Arial" w:eastAsia="Arial" w:hAnsi="Arial" w:cs="Arial"/>
              </w:rPr>
            </w:pPr>
            <w:r>
              <w:rPr>
                <w:rFonts w:ascii="Arial" w:eastAsia="Arial" w:hAnsi="Arial" w:cs="Arial"/>
              </w:rPr>
              <w:t xml:space="preserve">Demonstrates the application of a set </w:t>
            </w:r>
            <w:hyperlink r:id="rId10">
              <w:r>
                <w:rPr>
                  <w:rFonts w:ascii="Arial" w:eastAsia="Arial" w:hAnsi="Arial" w:cs="Arial"/>
                  <w:color w:val="0000FF"/>
                  <w:u w:val="single"/>
                </w:rPr>
                <w:t>Bibliographic format</w:t>
              </w:r>
            </w:hyperlink>
            <w:r>
              <w:rPr>
                <w:rFonts w:ascii="Arial" w:eastAsia="Arial" w:hAnsi="Arial" w:cs="Arial"/>
              </w:rPr>
              <w:t xml:space="preserve"> e.g.</w:t>
            </w:r>
            <w:r w:rsidR="00CA46F5">
              <w:rPr>
                <w:rFonts w:ascii="Arial" w:eastAsia="Arial" w:hAnsi="Arial" w:cs="Arial"/>
              </w:rPr>
              <w:t>,</w:t>
            </w:r>
            <w:r>
              <w:rPr>
                <w:rFonts w:ascii="Arial" w:eastAsia="Arial" w:hAnsi="Arial" w:cs="Arial"/>
              </w:rPr>
              <w:t xml:space="preserve"> APA, Harvard</w:t>
            </w:r>
            <w:r w:rsidR="004F2DEF">
              <w:rPr>
                <w:rFonts w:ascii="Arial" w:eastAsia="Arial" w:hAnsi="Arial" w:cs="Arial"/>
              </w:rPr>
              <w:t>.  EN3-CWT-01</w:t>
            </w:r>
          </w:p>
        </w:tc>
        <w:tc>
          <w:tcPr>
            <w:tcW w:w="1965" w:type="dxa"/>
            <w:tcBorders>
              <w:top w:val="single" w:sz="4" w:space="0" w:color="000000"/>
              <w:left w:val="single" w:sz="4" w:space="0" w:color="000000"/>
              <w:bottom w:val="single" w:sz="4" w:space="0" w:color="000000"/>
              <w:right w:val="single" w:sz="4" w:space="0" w:color="000000"/>
            </w:tcBorders>
          </w:tcPr>
          <w:p w14:paraId="2E3C3256" w14:textId="6AB5613F" w:rsidR="00AF3E7A"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Present information in a manner that is appropriate for the topic and the audience demonstrating evaluation / critique of the information gathered</w:t>
            </w:r>
            <w:r w:rsidR="004F2DEF">
              <w:rPr>
                <w:rFonts w:ascii="Arial" w:eastAsia="Arial" w:hAnsi="Arial" w:cs="Arial"/>
                <w:color w:val="000000"/>
              </w:rPr>
              <w:t xml:space="preserve">. </w:t>
            </w:r>
            <w:r w:rsidR="004F2DEF">
              <w:rPr>
                <w:rFonts w:ascii="Arial" w:eastAsia="Arial" w:hAnsi="Arial" w:cs="Arial"/>
              </w:rPr>
              <w:t>EN3-CWT-01</w:t>
            </w:r>
          </w:p>
          <w:p w14:paraId="5663DD44" w14:textId="5CD89F21" w:rsidR="00AF3E7A" w:rsidRDefault="00000000">
            <w:pPr>
              <w:spacing w:before="120" w:after="120"/>
              <w:rPr>
                <w:rFonts w:ascii="Arial" w:eastAsia="Arial" w:hAnsi="Arial" w:cs="Arial"/>
              </w:rPr>
            </w:pPr>
            <w:r>
              <w:rPr>
                <w:rFonts w:ascii="Arial" w:eastAsia="Arial" w:hAnsi="Arial" w:cs="Arial"/>
              </w:rPr>
              <w:t>Demonstrates the application of a set Bibliographic format to all information including images</w:t>
            </w:r>
            <w:r w:rsidR="004F2DEF">
              <w:rPr>
                <w:rFonts w:ascii="Arial" w:eastAsia="Arial" w:hAnsi="Arial" w:cs="Arial"/>
              </w:rPr>
              <w:t>. EN3-CWT-01</w:t>
            </w:r>
          </w:p>
        </w:tc>
      </w:tr>
      <w:tr w:rsidR="00AF3E7A" w14:paraId="3AFCB7D5" w14:textId="77777777">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14:paraId="4F824DAF" w14:textId="77777777" w:rsidR="00AF3E7A" w:rsidRDefault="00000000">
            <w:pPr>
              <w:spacing w:before="120" w:after="120"/>
              <w:rPr>
                <w:rFonts w:ascii="Arial" w:eastAsia="Arial" w:hAnsi="Arial" w:cs="Arial"/>
                <w:b/>
                <w:i/>
              </w:rPr>
            </w:pPr>
            <w:r>
              <w:rPr>
                <w:rFonts w:ascii="Arial" w:eastAsia="Arial" w:hAnsi="Arial" w:cs="Arial"/>
                <w:b/>
                <w:i/>
              </w:rPr>
              <w:t>Assess</w:t>
            </w:r>
          </w:p>
          <w:p w14:paraId="54EB1C72" w14:textId="77777777" w:rsidR="00AF3E7A" w:rsidRDefault="00000000">
            <w:pPr>
              <w:spacing w:before="120" w:after="120"/>
              <w:rPr>
                <w:rFonts w:ascii="Arial" w:eastAsia="Arial" w:hAnsi="Arial" w:cs="Arial"/>
                <w:b/>
                <w:i/>
                <w:sz w:val="16"/>
                <w:szCs w:val="16"/>
              </w:rPr>
            </w:pPr>
            <w:hyperlink r:id="rId11">
              <w:r>
                <w:rPr>
                  <w:rFonts w:ascii="Arial" w:eastAsia="Arial" w:hAnsi="Arial" w:cs="Arial"/>
                  <w:b/>
                  <w:i/>
                  <w:color w:val="0000FF"/>
                  <w:sz w:val="16"/>
                  <w:szCs w:val="16"/>
                  <w:u w:val="single"/>
                </w:rPr>
                <w:t>Rubric Samples</w:t>
              </w:r>
            </w:hyperlink>
          </w:p>
        </w:tc>
        <w:tc>
          <w:tcPr>
            <w:tcW w:w="1965" w:type="dxa"/>
            <w:tcBorders>
              <w:top w:val="single" w:sz="4" w:space="0" w:color="000000"/>
              <w:left w:val="single" w:sz="4" w:space="0" w:color="000000"/>
              <w:bottom w:val="single" w:sz="4" w:space="0" w:color="000000"/>
              <w:right w:val="single" w:sz="4" w:space="0" w:color="000000"/>
            </w:tcBorders>
          </w:tcPr>
          <w:p w14:paraId="5AAF3481" w14:textId="5751CF51" w:rsidR="00AF3E7A" w:rsidRDefault="00000000">
            <w:pPr>
              <w:spacing w:before="120" w:after="120"/>
              <w:rPr>
                <w:rFonts w:ascii="Arial" w:eastAsia="Arial" w:hAnsi="Arial" w:cs="Arial"/>
              </w:rPr>
            </w:pPr>
            <w:r>
              <w:rPr>
                <w:rFonts w:ascii="Arial" w:eastAsia="Arial" w:hAnsi="Arial" w:cs="Arial"/>
              </w:rPr>
              <w:t>Provide feedback on another's presentation</w:t>
            </w:r>
            <w:r w:rsidR="00334F28">
              <w:rPr>
                <w:rFonts w:ascii="Arial" w:eastAsia="Arial" w:hAnsi="Arial" w:cs="Arial"/>
              </w:rPr>
              <w:t>, ENE-OLC-01</w:t>
            </w:r>
          </w:p>
          <w:p w14:paraId="0E7E12B5" w14:textId="77777777" w:rsidR="00AF3E7A" w:rsidRDefault="00AF3E7A">
            <w:pPr>
              <w:pBdr>
                <w:top w:val="nil"/>
                <w:left w:val="nil"/>
                <w:bottom w:val="nil"/>
                <w:right w:val="nil"/>
                <w:between w:val="nil"/>
              </w:pBdr>
              <w:spacing w:before="120" w:after="120"/>
              <w:ind w:hanging="720"/>
              <w:rPr>
                <w:rFonts w:ascii="Arial" w:eastAsia="Arial" w:hAnsi="Arial" w:cs="Arial"/>
                <w:color w:val="000000"/>
              </w:rPr>
            </w:pPr>
          </w:p>
        </w:tc>
        <w:tc>
          <w:tcPr>
            <w:tcW w:w="1965" w:type="dxa"/>
            <w:tcBorders>
              <w:top w:val="single" w:sz="4" w:space="0" w:color="000000"/>
              <w:left w:val="single" w:sz="4" w:space="0" w:color="000000"/>
              <w:bottom w:val="single" w:sz="4" w:space="0" w:color="000000"/>
              <w:right w:val="single" w:sz="4" w:space="0" w:color="000000"/>
            </w:tcBorders>
          </w:tcPr>
          <w:p w14:paraId="15A05511" w14:textId="4FD6D61B" w:rsidR="00AF3E7A" w:rsidRDefault="00000000">
            <w:pPr>
              <w:spacing w:before="120" w:after="120"/>
              <w:rPr>
                <w:rFonts w:ascii="Arial" w:eastAsia="Arial" w:hAnsi="Arial" w:cs="Arial"/>
              </w:rPr>
            </w:pPr>
            <w:r>
              <w:rPr>
                <w:rFonts w:ascii="Arial" w:eastAsia="Arial" w:hAnsi="Arial" w:cs="Arial"/>
              </w:rPr>
              <w:t>Orally assess and evaluate their own and others’ presentation in relation to the original task using a given assessment guide</w:t>
            </w:r>
            <w:r w:rsidR="009F1EE4">
              <w:rPr>
                <w:rFonts w:ascii="Arial" w:eastAsia="Arial" w:hAnsi="Arial" w:cs="Arial"/>
              </w:rPr>
              <w:t>. EN1-OLC-01</w:t>
            </w:r>
          </w:p>
          <w:p w14:paraId="42EC2034" w14:textId="77777777" w:rsidR="00AF3E7A" w:rsidRDefault="00AF3E7A">
            <w:pPr>
              <w:pBdr>
                <w:top w:val="nil"/>
                <w:left w:val="nil"/>
                <w:bottom w:val="nil"/>
                <w:right w:val="nil"/>
                <w:between w:val="nil"/>
              </w:pBdr>
              <w:spacing w:before="120" w:after="120"/>
              <w:ind w:hanging="720"/>
              <w:rPr>
                <w:rFonts w:ascii="Arial" w:eastAsia="Arial" w:hAnsi="Arial" w:cs="Arial"/>
                <w:color w:val="000000"/>
              </w:rPr>
            </w:pPr>
          </w:p>
        </w:tc>
        <w:tc>
          <w:tcPr>
            <w:tcW w:w="1965" w:type="dxa"/>
            <w:tcBorders>
              <w:top w:val="single" w:sz="4" w:space="0" w:color="000000"/>
              <w:left w:val="single" w:sz="4" w:space="0" w:color="000000"/>
              <w:bottom w:val="single" w:sz="4" w:space="0" w:color="000000"/>
              <w:right w:val="single" w:sz="4" w:space="0" w:color="000000"/>
            </w:tcBorders>
          </w:tcPr>
          <w:p w14:paraId="779C391D" w14:textId="32AF2777" w:rsidR="00AF3E7A" w:rsidRDefault="00000000">
            <w:pPr>
              <w:spacing w:before="120" w:after="120"/>
              <w:rPr>
                <w:rFonts w:ascii="Arial" w:eastAsia="Arial" w:hAnsi="Arial" w:cs="Arial"/>
              </w:rPr>
            </w:pPr>
            <w:r>
              <w:rPr>
                <w:rFonts w:ascii="Arial" w:eastAsia="Arial" w:hAnsi="Arial" w:cs="Arial"/>
              </w:rPr>
              <w:t xml:space="preserve">Assess and evaluate appropriateness and acceptability of their own and others’ presentation in relation to the original task on a provided template </w:t>
            </w:r>
            <w:proofErr w:type="gramStart"/>
            <w:r>
              <w:rPr>
                <w:rFonts w:ascii="Arial" w:eastAsia="Arial" w:hAnsi="Arial" w:cs="Arial"/>
              </w:rPr>
              <w:t>e.g.</w:t>
            </w:r>
            <w:proofErr w:type="gramEnd"/>
            <w:r>
              <w:rPr>
                <w:rFonts w:ascii="Arial" w:eastAsia="Arial" w:hAnsi="Arial" w:cs="Arial"/>
              </w:rPr>
              <w:t xml:space="preserve"> rubric</w:t>
            </w:r>
            <w:r w:rsidR="009F1EE4">
              <w:rPr>
                <w:rFonts w:ascii="Arial" w:eastAsia="Arial" w:hAnsi="Arial" w:cs="Arial"/>
              </w:rPr>
              <w:t>. EN1-RECOM-01</w:t>
            </w:r>
          </w:p>
        </w:tc>
        <w:tc>
          <w:tcPr>
            <w:tcW w:w="1965" w:type="dxa"/>
            <w:tcBorders>
              <w:top w:val="single" w:sz="4" w:space="0" w:color="000000"/>
              <w:left w:val="single" w:sz="4" w:space="0" w:color="000000"/>
              <w:bottom w:val="single" w:sz="4" w:space="0" w:color="000000"/>
              <w:right w:val="single" w:sz="4" w:space="0" w:color="000000"/>
            </w:tcBorders>
          </w:tcPr>
          <w:p w14:paraId="3F47FFA7" w14:textId="77777777" w:rsidR="00AF3E7A" w:rsidRDefault="00000000">
            <w:pPr>
              <w:spacing w:before="120" w:after="120"/>
              <w:rPr>
                <w:rFonts w:ascii="Arial" w:eastAsia="Arial" w:hAnsi="Arial" w:cs="Arial"/>
                <w:color w:val="000000"/>
              </w:rPr>
            </w:pPr>
            <w:r>
              <w:rPr>
                <w:rFonts w:ascii="Arial" w:eastAsia="Arial" w:hAnsi="Arial" w:cs="Arial"/>
              </w:rPr>
              <w:t xml:space="preserve">Assess and evaluate appropriateness and acceptability of their own and others’ presentation in relation to the original task by the co-development of assessment tools </w:t>
            </w:r>
            <w:proofErr w:type="gramStart"/>
            <w:r>
              <w:rPr>
                <w:rFonts w:ascii="Arial" w:eastAsia="Arial" w:hAnsi="Arial" w:cs="Arial"/>
              </w:rPr>
              <w:t>e.g.</w:t>
            </w:r>
            <w:proofErr w:type="gramEnd"/>
            <w:r>
              <w:rPr>
                <w:rFonts w:ascii="Arial" w:eastAsia="Arial" w:hAnsi="Arial" w:cs="Arial"/>
              </w:rPr>
              <w:t xml:space="preserve"> rubric</w:t>
            </w:r>
          </w:p>
        </w:tc>
        <w:tc>
          <w:tcPr>
            <w:tcW w:w="1965" w:type="dxa"/>
            <w:tcBorders>
              <w:top w:val="single" w:sz="4" w:space="0" w:color="000000"/>
              <w:left w:val="single" w:sz="4" w:space="0" w:color="000000"/>
              <w:bottom w:val="single" w:sz="4" w:space="0" w:color="000000"/>
              <w:right w:val="single" w:sz="4" w:space="0" w:color="000000"/>
            </w:tcBorders>
          </w:tcPr>
          <w:p w14:paraId="482775B8" w14:textId="77777777" w:rsidR="00AF3E7A" w:rsidRDefault="00000000">
            <w:pPr>
              <w:spacing w:before="120" w:after="120"/>
              <w:rPr>
                <w:rFonts w:ascii="Arial" w:eastAsia="Arial" w:hAnsi="Arial" w:cs="Arial"/>
              </w:rPr>
            </w:pPr>
            <w:r>
              <w:rPr>
                <w:rFonts w:ascii="Arial" w:eastAsia="Arial" w:hAnsi="Arial" w:cs="Arial"/>
              </w:rPr>
              <w:t xml:space="preserve">Assess and evaluate appropriateness and acceptability of their own and others’ presentation in relation to the original task by the independent development of assessment tools </w:t>
            </w:r>
            <w:proofErr w:type="gramStart"/>
            <w:r>
              <w:rPr>
                <w:rFonts w:ascii="Arial" w:eastAsia="Arial" w:hAnsi="Arial" w:cs="Arial"/>
              </w:rPr>
              <w:t>e.g.</w:t>
            </w:r>
            <w:proofErr w:type="gramEnd"/>
            <w:r>
              <w:rPr>
                <w:rFonts w:ascii="Arial" w:eastAsia="Arial" w:hAnsi="Arial" w:cs="Arial"/>
              </w:rPr>
              <w:t xml:space="preserve"> rubric</w:t>
            </w:r>
          </w:p>
        </w:tc>
        <w:tc>
          <w:tcPr>
            <w:tcW w:w="1965" w:type="dxa"/>
            <w:tcBorders>
              <w:top w:val="single" w:sz="4" w:space="0" w:color="000000"/>
              <w:left w:val="single" w:sz="4" w:space="0" w:color="000000"/>
              <w:bottom w:val="single" w:sz="4" w:space="0" w:color="000000"/>
              <w:right w:val="single" w:sz="4" w:space="0" w:color="000000"/>
            </w:tcBorders>
          </w:tcPr>
          <w:p w14:paraId="2CDBFBB2" w14:textId="77777777" w:rsidR="00AF3E7A" w:rsidRDefault="00000000">
            <w:pPr>
              <w:spacing w:before="120" w:after="120"/>
              <w:rPr>
                <w:rFonts w:ascii="Arial" w:eastAsia="Arial" w:hAnsi="Arial" w:cs="Arial"/>
              </w:rPr>
            </w:pPr>
            <w:r>
              <w:rPr>
                <w:rFonts w:ascii="Arial" w:eastAsia="Arial" w:hAnsi="Arial" w:cs="Arial"/>
              </w:rPr>
              <w:t>Evaluation strategies review the content and appropriateness of the presentation in relation to the original task and reflect on the process undertaken</w:t>
            </w:r>
          </w:p>
        </w:tc>
        <w:tc>
          <w:tcPr>
            <w:tcW w:w="1965" w:type="dxa"/>
            <w:tcBorders>
              <w:top w:val="single" w:sz="4" w:space="0" w:color="000000"/>
              <w:left w:val="single" w:sz="4" w:space="0" w:color="000000"/>
              <w:bottom w:val="single" w:sz="4" w:space="0" w:color="000000"/>
              <w:right w:val="single" w:sz="4" w:space="0" w:color="000000"/>
            </w:tcBorders>
          </w:tcPr>
          <w:p w14:paraId="0E53AC11" w14:textId="77777777" w:rsidR="00AF3E7A"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Evaluation strategies include critical review of both process and product with self-reflection on areas of continuing development</w:t>
            </w:r>
          </w:p>
        </w:tc>
      </w:tr>
      <w:tr w:rsidR="00AF3E7A" w14:paraId="002EF450" w14:textId="77777777">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14:paraId="0C252DF0" w14:textId="77777777" w:rsidR="00AF3E7A" w:rsidRDefault="00000000">
            <w:pPr>
              <w:spacing w:before="120" w:after="120"/>
              <w:rPr>
                <w:rFonts w:ascii="Arial" w:eastAsia="Arial" w:hAnsi="Arial" w:cs="Arial"/>
                <w:b/>
                <w:i/>
              </w:rPr>
            </w:pPr>
            <w:r>
              <w:rPr>
                <w:rFonts w:ascii="Arial" w:eastAsia="Arial" w:hAnsi="Arial" w:cs="Arial"/>
                <w:b/>
                <w:i/>
              </w:rPr>
              <w:t>Student Inquiry</w:t>
            </w:r>
          </w:p>
          <w:p w14:paraId="09601593" w14:textId="2EEBFE93" w:rsidR="00AF3E7A" w:rsidRDefault="00AF3E7A">
            <w:pPr>
              <w:spacing w:before="120" w:after="120"/>
              <w:rPr>
                <w:sz w:val="16"/>
                <w:szCs w:val="16"/>
              </w:rPr>
            </w:pPr>
          </w:p>
        </w:tc>
        <w:tc>
          <w:tcPr>
            <w:tcW w:w="5895" w:type="dxa"/>
            <w:gridSpan w:val="3"/>
            <w:tcBorders>
              <w:top w:val="single" w:sz="4" w:space="0" w:color="000000"/>
              <w:left w:val="single" w:sz="4" w:space="0" w:color="000000"/>
              <w:bottom w:val="single" w:sz="4" w:space="0" w:color="000000"/>
              <w:right w:val="single" w:sz="4" w:space="0" w:color="000000"/>
            </w:tcBorders>
          </w:tcPr>
          <w:p w14:paraId="46286385" w14:textId="77777777" w:rsidR="00AF3E7A" w:rsidRDefault="00000000">
            <w:pPr>
              <w:spacing w:before="120" w:after="120"/>
              <w:rPr>
                <w:rFonts w:ascii="Arial" w:eastAsia="Arial" w:hAnsi="Arial" w:cs="Arial"/>
                <w:b/>
                <w:i/>
              </w:rPr>
            </w:pPr>
            <w:r>
              <w:rPr>
                <w:rFonts w:ascii="Arial" w:eastAsia="Arial" w:hAnsi="Arial" w:cs="Arial"/>
                <w:b/>
                <w:i/>
              </w:rPr>
              <w:lastRenderedPageBreak/>
              <w:t>Structured Inquiry</w:t>
            </w:r>
          </w:p>
          <w:p w14:paraId="167ECB39" w14:textId="77777777" w:rsidR="00AF3E7A" w:rsidRDefault="00000000">
            <w:pPr>
              <w:spacing w:before="120" w:after="120"/>
              <w:rPr>
                <w:rFonts w:ascii="Arial" w:eastAsia="Arial" w:hAnsi="Arial" w:cs="Arial"/>
              </w:rPr>
            </w:pPr>
            <w:r>
              <w:rPr>
                <w:rFonts w:ascii="Arial" w:eastAsia="Arial" w:hAnsi="Arial" w:cs="Arial"/>
              </w:rPr>
              <w:lastRenderedPageBreak/>
              <w:t>Whole class follows step by step lead of teacher throughout process.</w:t>
            </w:r>
          </w:p>
        </w:tc>
        <w:tc>
          <w:tcPr>
            <w:tcW w:w="3930" w:type="dxa"/>
            <w:gridSpan w:val="2"/>
            <w:tcBorders>
              <w:top w:val="single" w:sz="4" w:space="0" w:color="000000"/>
              <w:left w:val="single" w:sz="4" w:space="0" w:color="000000"/>
              <w:bottom w:val="single" w:sz="4" w:space="0" w:color="000000"/>
              <w:right w:val="single" w:sz="4" w:space="0" w:color="000000"/>
            </w:tcBorders>
          </w:tcPr>
          <w:p w14:paraId="1946FE62" w14:textId="77777777" w:rsidR="00AF3E7A" w:rsidRDefault="00000000">
            <w:pPr>
              <w:spacing w:before="120" w:after="120"/>
              <w:rPr>
                <w:rFonts w:ascii="Arial" w:eastAsia="Arial" w:hAnsi="Arial" w:cs="Arial"/>
                <w:b/>
                <w:i/>
              </w:rPr>
            </w:pPr>
            <w:r>
              <w:rPr>
                <w:rFonts w:ascii="Arial" w:eastAsia="Arial" w:hAnsi="Arial" w:cs="Arial"/>
                <w:b/>
                <w:i/>
              </w:rPr>
              <w:lastRenderedPageBreak/>
              <w:t>Controlled Inquiry</w:t>
            </w:r>
          </w:p>
          <w:p w14:paraId="5399C3AD" w14:textId="64288F79" w:rsidR="00AF3E7A" w:rsidRDefault="00000000">
            <w:pPr>
              <w:spacing w:before="120" w:after="120"/>
              <w:rPr>
                <w:rFonts w:ascii="Arial" w:eastAsia="Arial" w:hAnsi="Arial" w:cs="Arial"/>
              </w:rPr>
            </w:pPr>
            <w:r>
              <w:rPr>
                <w:rFonts w:ascii="Arial" w:eastAsia="Arial" w:hAnsi="Arial" w:cs="Arial"/>
              </w:rPr>
              <w:lastRenderedPageBreak/>
              <w:t xml:space="preserve">Students provided with topic, </w:t>
            </w:r>
            <w:r w:rsidR="009F1EE4">
              <w:rPr>
                <w:rFonts w:ascii="Arial" w:eastAsia="Arial" w:hAnsi="Arial" w:cs="Arial"/>
              </w:rPr>
              <w:t>questions,</w:t>
            </w:r>
            <w:r>
              <w:rPr>
                <w:rFonts w:ascii="Arial" w:eastAsia="Arial" w:hAnsi="Arial" w:cs="Arial"/>
              </w:rPr>
              <w:t xml:space="preserve"> and resources. Given product </w:t>
            </w:r>
            <w:proofErr w:type="gramStart"/>
            <w:r>
              <w:rPr>
                <w:rFonts w:ascii="Arial" w:eastAsia="Arial" w:hAnsi="Arial" w:cs="Arial"/>
              </w:rPr>
              <w:t>e.g.</w:t>
            </w:r>
            <w:proofErr w:type="gramEnd"/>
            <w:r>
              <w:rPr>
                <w:rFonts w:ascii="Arial" w:eastAsia="Arial" w:hAnsi="Arial" w:cs="Arial"/>
              </w:rPr>
              <w:t xml:space="preserve"> PPT/ SWAY etc.</w:t>
            </w:r>
          </w:p>
        </w:tc>
        <w:tc>
          <w:tcPr>
            <w:tcW w:w="1965" w:type="dxa"/>
            <w:tcBorders>
              <w:top w:val="single" w:sz="4" w:space="0" w:color="000000"/>
              <w:left w:val="single" w:sz="4" w:space="0" w:color="000000"/>
              <w:bottom w:val="single" w:sz="4" w:space="0" w:color="000000"/>
              <w:right w:val="single" w:sz="4" w:space="0" w:color="000000"/>
            </w:tcBorders>
          </w:tcPr>
          <w:p w14:paraId="4CF4A807" w14:textId="77777777" w:rsidR="00AF3E7A" w:rsidRDefault="00000000">
            <w:pPr>
              <w:spacing w:before="120" w:after="120"/>
              <w:rPr>
                <w:rFonts w:ascii="Arial" w:eastAsia="Arial" w:hAnsi="Arial" w:cs="Arial"/>
                <w:b/>
                <w:i/>
              </w:rPr>
            </w:pPr>
            <w:r>
              <w:rPr>
                <w:rFonts w:ascii="Arial" w:eastAsia="Arial" w:hAnsi="Arial" w:cs="Arial"/>
                <w:b/>
                <w:i/>
              </w:rPr>
              <w:lastRenderedPageBreak/>
              <w:t>Guided Inquiry</w:t>
            </w:r>
          </w:p>
          <w:p w14:paraId="60DEE8C3" w14:textId="77777777" w:rsidR="00AF3E7A" w:rsidRDefault="00000000">
            <w:pPr>
              <w:spacing w:before="120" w:after="120"/>
              <w:rPr>
                <w:rFonts w:ascii="Arial" w:eastAsia="Arial" w:hAnsi="Arial" w:cs="Arial"/>
              </w:rPr>
            </w:pPr>
            <w:r>
              <w:rPr>
                <w:rFonts w:ascii="Arial" w:eastAsia="Arial" w:hAnsi="Arial" w:cs="Arial"/>
              </w:rPr>
              <w:lastRenderedPageBreak/>
              <w:t>Students provided with topic and high level questions. Own choice of product.</w:t>
            </w:r>
          </w:p>
        </w:tc>
        <w:tc>
          <w:tcPr>
            <w:tcW w:w="1965" w:type="dxa"/>
            <w:tcBorders>
              <w:top w:val="single" w:sz="4" w:space="0" w:color="000000"/>
              <w:left w:val="single" w:sz="4" w:space="0" w:color="000000"/>
              <w:bottom w:val="single" w:sz="4" w:space="0" w:color="000000"/>
              <w:right w:val="single" w:sz="4" w:space="0" w:color="000000"/>
            </w:tcBorders>
          </w:tcPr>
          <w:p w14:paraId="629460F9" w14:textId="77777777" w:rsidR="00AF3E7A" w:rsidRDefault="00000000">
            <w:pPr>
              <w:pBdr>
                <w:top w:val="nil"/>
                <w:left w:val="nil"/>
                <w:bottom w:val="nil"/>
                <w:right w:val="nil"/>
                <w:between w:val="nil"/>
              </w:pBdr>
              <w:spacing w:before="120" w:after="120"/>
              <w:rPr>
                <w:rFonts w:ascii="Arial" w:eastAsia="Arial" w:hAnsi="Arial" w:cs="Arial"/>
                <w:b/>
              </w:rPr>
            </w:pPr>
            <w:r>
              <w:rPr>
                <w:rFonts w:ascii="Arial" w:eastAsia="Arial" w:hAnsi="Arial" w:cs="Arial"/>
                <w:b/>
                <w:i/>
                <w:color w:val="000000"/>
              </w:rPr>
              <w:lastRenderedPageBreak/>
              <w:t>Free Inquiry</w:t>
            </w:r>
          </w:p>
          <w:p w14:paraId="71590C04" w14:textId="77777777" w:rsidR="00AF3E7A"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lastRenderedPageBreak/>
              <w:t>Students select own topic, research strategies and outcome.</w:t>
            </w:r>
          </w:p>
        </w:tc>
      </w:tr>
    </w:tbl>
    <w:p w14:paraId="13641C83" w14:textId="77777777" w:rsidR="00AF3E7A" w:rsidRDefault="00AF3E7A">
      <w:pPr>
        <w:spacing w:after="0" w:line="240" w:lineRule="auto"/>
        <w:jc w:val="center"/>
        <w:rPr>
          <w:rFonts w:ascii="Arial" w:eastAsia="Arial" w:hAnsi="Arial" w:cs="Arial"/>
          <w:b/>
          <w:sz w:val="28"/>
          <w:szCs w:val="28"/>
        </w:rPr>
      </w:pPr>
    </w:p>
    <w:tbl>
      <w:tblPr>
        <w:tblStyle w:val="a1"/>
        <w:tblW w:w="15588" w:type="dxa"/>
        <w:tblInd w:w="-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5"/>
        <w:gridCol w:w="120"/>
        <w:gridCol w:w="1920"/>
        <w:gridCol w:w="210"/>
        <w:gridCol w:w="1830"/>
        <w:gridCol w:w="28"/>
        <w:gridCol w:w="1942"/>
        <w:gridCol w:w="23"/>
        <w:gridCol w:w="1948"/>
        <w:gridCol w:w="17"/>
        <w:gridCol w:w="1953"/>
        <w:gridCol w:w="12"/>
        <w:gridCol w:w="1959"/>
        <w:gridCol w:w="6"/>
        <w:gridCol w:w="1965"/>
      </w:tblGrid>
      <w:tr w:rsidR="00AF3E7A" w14:paraId="3622829A" w14:textId="77777777">
        <w:tc>
          <w:tcPr>
            <w:tcW w:w="1656" w:type="dxa"/>
            <w:shd w:val="clear" w:color="auto" w:fill="D7E3BC"/>
          </w:tcPr>
          <w:p w14:paraId="02A687AA" w14:textId="77777777" w:rsidR="00AF3E7A" w:rsidRDefault="00000000">
            <w:pPr>
              <w:spacing w:before="120" w:after="120"/>
              <w:jc w:val="center"/>
              <w:rPr>
                <w:rFonts w:ascii="Arial" w:eastAsia="Arial" w:hAnsi="Arial" w:cs="Arial"/>
                <w:b/>
              </w:rPr>
            </w:pPr>
            <w:r>
              <w:rPr>
                <w:rFonts w:ascii="Arial" w:eastAsia="Arial" w:hAnsi="Arial" w:cs="Arial"/>
                <w:b/>
              </w:rPr>
              <w:t>Library Learning Area</w:t>
            </w:r>
          </w:p>
        </w:tc>
        <w:tc>
          <w:tcPr>
            <w:tcW w:w="2040" w:type="dxa"/>
            <w:gridSpan w:val="2"/>
            <w:shd w:val="clear" w:color="auto" w:fill="D7E3BC"/>
            <w:vAlign w:val="center"/>
          </w:tcPr>
          <w:p w14:paraId="49AF2F77" w14:textId="5857B756" w:rsidR="00AF3E7A" w:rsidRDefault="008F3591">
            <w:pPr>
              <w:spacing w:before="120" w:after="120"/>
              <w:jc w:val="center"/>
              <w:rPr>
                <w:rFonts w:ascii="Arial" w:eastAsia="Arial" w:hAnsi="Arial" w:cs="Arial"/>
                <w:b/>
              </w:rPr>
            </w:pPr>
            <w:r>
              <w:rPr>
                <w:rFonts w:ascii="Arial" w:eastAsia="Arial" w:hAnsi="Arial" w:cs="Arial"/>
                <w:b/>
              </w:rPr>
              <w:t>Kindergarten</w:t>
            </w:r>
          </w:p>
        </w:tc>
        <w:tc>
          <w:tcPr>
            <w:tcW w:w="2040" w:type="dxa"/>
            <w:gridSpan w:val="2"/>
            <w:shd w:val="clear" w:color="auto" w:fill="D7E3BC"/>
            <w:vAlign w:val="center"/>
          </w:tcPr>
          <w:p w14:paraId="60BCD69A" w14:textId="448A67F2" w:rsidR="00AF3E7A" w:rsidRDefault="008F3591">
            <w:pPr>
              <w:spacing w:before="120" w:after="120"/>
              <w:jc w:val="center"/>
              <w:rPr>
                <w:rFonts w:ascii="Arial" w:eastAsia="Arial" w:hAnsi="Arial" w:cs="Arial"/>
                <w:b/>
              </w:rPr>
            </w:pPr>
            <w:r>
              <w:rPr>
                <w:rFonts w:ascii="Arial" w:eastAsia="Arial" w:hAnsi="Arial" w:cs="Arial"/>
                <w:b/>
              </w:rPr>
              <w:t>Year</w:t>
            </w:r>
            <w:r w:rsidR="00334F28">
              <w:rPr>
                <w:rFonts w:ascii="Arial" w:eastAsia="Arial" w:hAnsi="Arial" w:cs="Arial"/>
                <w:b/>
              </w:rPr>
              <w:t xml:space="preserve"> </w:t>
            </w:r>
            <w:r>
              <w:rPr>
                <w:rFonts w:ascii="Arial" w:eastAsia="Arial" w:hAnsi="Arial" w:cs="Arial"/>
                <w:b/>
              </w:rPr>
              <w:t>1</w:t>
            </w:r>
          </w:p>
        </w:tc>
        <w:tc>
          <w:tcPr>
            <w:tcW w:w="1970" w:type="dxa"/>
            <w:gridSpan w:val="2"/>
            <w:shd w:val="clear" w:color="auto" w:fill="D7E3BC"/>
            <w:vAlign w:val="center"/>
          </w:tcPr>
          <w:p w14:paraId="4781B1C7" w14:textId="0CC277E6" w:rsidR="00AF3E7A" w:rsidRDefault="008F3591">
            <w:pPr>
              <w:spacing w:before="120" w:after="120"/>
              <w:jc w:val="center"/>
              <w:rPr>
                <w:rFonts w:ascii="Arial" w:eastAsia="Arial" w:hAnsi="Arial" w:cs="Arial"/>
                <w:b/>
              </w:rPr>
            </w:pPr>
            <w:r>
              <w:rPr>
                <w:rFonts w:ascii="Arial" w:eastAsia="Arial" w:hAnsi="Arial" w:cs="Arial"/>
                <w:b/>
              </w:rPr>
              <w:t>Year</w:t>
            </w:r>
            <w:r w:rsidR="00334F28">
              <w:rPr>
                <w:rFonts w:ascii="Arial" w:eastAsia="Arial" w:hAnsi="Arial" w:cs="Arial"/>
                <w:b/>
              </w:rPr>
              <w:t xml:space="preserve"> </w:t>
            </w:r>
            <w:r>
              <w:rPr>
                <w:rFonts w:ascii="Arial" w:eastAsia="Arial" w:hAnsi="Arial" w:cs="Arial"/>
                <w:b/>
              </w:rPr>
              <w:t>2</w:t>
            </w:r>
          </w:p>
        </w:tc>
        <w:tc>
          <w:tcPr>
            <w:tcW w:w="1971" w:type="dxa"/>
            <w:gridSpan w:val="2"/>
            <w:shd w:val="clear" w:color="auto" w:fill="D7E3BC"/>
            <w:vAlign w:val="center"/>
          </w:tcPr>
          <w:p w14:paraId="558E0558" w14:textId="1B7E62E3" w:rsidR="00AF3E7A" w:rsidRDefault="008F3591">
            <w:pPr>
              <w:spacing w:before="120" w:after="120"/>
              <w:jc w:val="center"/>
              <w:rPr>
                <w:rFonts w:ascii="Arial" w:eastAsia="Arial" w:hAnsi="Arial" w:cs="Arial"/>
                <w:b/>
              </w:rPr>
            </w:pPr>
            <w:r>
              <w:rPr>
                <w:rFonts w:ascii="Arial" w:eastAsia="Arial" w:hAnsi="Arial" w:cs="Arial"/>
                <w:b/>
              </w:rPr>
              <w:t>Year</w:t>
            </w:r>
            <w:r w:rsidR="00334F28">
              <w:rPr>
                <w:rFonts w:ascii="Arial" w:eastAsia="Arial" w:hAnsi="Arial" w:cs="Arial"/>
                <w:b/>
              </w:rPr>
              <w:t xml:space="preserve"> </w:t>
            </w:r>
            <w:r>
              <w:rPr>
                <w:rFonts w:ascii="Arial" w:eastAsia="Arial" w:hAnsi="Arial" w:cs="Arial"/>
                <w:b/>
              </w:rPr>
              <w:t>3</w:t>
            </w:r>
          </w:p>
        </w:tc>
        <w:tc>
          <w:tcPr>
            <w:tcW w:w="1970" w:type="dxa"/>
            <w:gridSpan w:val="2"/>
            <w:shd w:val="clear" w:color="auto" w:fill="D7E3BC"/>
            <w:vAlign w:val="center"/>
          </w:tcPr>
          <w:p w14:paraId="446FE9F1" w14:textId="5AA45802" w:rsidR="00AF3E7A" w:rsidRDefault="008F3591">
            <w:pPr>
              <w:spacing w:before="120" w:after="120"/>
              <w:jc w:val="center"/>
              <w:rPr>
                <w:rFonts w:ascii="Arial" w:eastAsia="Arial" w:hAnsi="Arial" w:cs="Arial"/>
                <w:b/>
              </w:rPr>
            </w:pPr>
            <w:r>
              <w:rPr>
                <w:rFonts w:ascii="Arial" w:eastAsia="Arial" w:hAnsi="Arial" w:cs="Arial"/>
                <w:b/>
              </w:rPr>
              <w:t>Year</w:t>
            </w:r>
            <w:r w:rsidR="00334F28">
              <w:rPr>
                <w:rFonts w:ascii="Arial" w:eastAsia="Arial" w:hAnsi="Arial" w:cs="Arial"/>
                <w:b/>
              </w:rPr>
              <w:t xml:space="preserve"> </w:t>
            </w:r>
            <w:r>
              <w:rPr>
                <w:rFonts w:ascii="Arial" w:eastAsia="Arial" w:hAnsi="Arial" w:cs="Arial"/>
                <w:b/>
              </w:rPr>
              <w:t>4</w:t>
            </w:r>
          </w:p>
        </w:tc>
        <w:tc>
          <w:tcPr>
            <w:tcW w:w="1971" w:type="dxa"/>
            <w:gridSpan w:val="2"/>
            <w:shd w:val="clear" w:color="auto" w:fill="D7E3BC"/>
            <w:vAlign w:val="center"/>
          </w:tcPr>
          <w:p w14:paraId="146EAEC0" w14:textId="6DD131BF" w:rsidR="00AF3E7A" w:rsidRDefault="008F3591">
            <w:pPr>
              <w:spacing w:before="120" w:after="120"/>
              <w:jc w:val="center"/>
              <w:rPr>
                <w:rFonts w:ascii="Arial" w:eastAsia="Arial" w:hAnsi="Arial" w:cs="Arial"/>
                <w:b/>
              </w:rPr>
            </w:pPr>
            <w:r>
              <w:rPr>
                <w:rFonts w:ascii="Arial" w:eastAsia="Arial" w:hAnsi="Arial" w:cs="Arial"/>
                <w:b/>
              </w:rPr>
              <w:t>Year</w:t>
            </w:r>
            <w:r w:rsidR="00334F28">
              <w:rPr>
                <w:rFonts w:ascii="Arial" w:eastAsia="Arial" w:hAnsi="Arial" w:cs="Arial"/>
                <w:b/>
              </w:rPr>
              <w:t xml:space="preserve"> </w:t>
            </w:r>
            <w:r>
              <w:rPr>
                <w:rFonts w:ascii="Arial" w:eastAsia="Arial" w:hAnsi="Arial" w:cs="Arial"/>
                <w:b/>
              </w:rPr>
              <w:t>5</w:t>
            </w:r>
          </w:p>
        </w:tc>
        <w:tc>
          <w:tcPr>
            <w:tcW w:w="1971" w:type="dxa"/>
            <w:gridSpan w:val="2"/>
            <w:shd w:val="clear" w:color="auto" w:fill="D7E3BC"/>
            <w:vAlign w:val="center"/>
          </w:tcPr>
          <w:p w14:paraId="7532BA50" w14:textId="0D6E513E" w:rsidR="00AF3E7A" w:rsidRDefault="008F3591">
            <w:pPr>
              <w:spacing w:before="120" w:after="120"/>
              <w:jc w:val="center"/>
              <w:rPr>
                <w:rFonts w:ascii="Arial" w:eastAsia="Arial" w:hAnsi="Arial" w:cs="Arial"/>
                <w:b/>
              </w:rPr>
            </w:pPr>
            <w:r>
              <w:rPr>
                <w:rFonts w:ascii="Arial" w:eastAsia="Arial" w:hAnsi="Arial" w:cs="Arial"/>
                <w:b/>
              </w:rPr>
              <w:t>Year</w:t>
            </w:r>
            <w:r w:rsidR="00334F28">
              <w:rPr>
                <w:rFonts w:ascii="Arial" w:eastAsia="Arial" w:hAnsi="Arial" w:cs="Arial"/>
                <w:b/>
              </w:rPr>
              <w:t xml:space="preserve"> </w:t>
            </w:r>
            <w:r>
              <w:rPr>
                <w:rFonts w:ascii="Arial" w:eastAsia="Arial" w:hAnsi="Arial" w:cs="Arial"/>
                <w:b/>
              </w:rPr>
              <w:t>6</w:t>
            </w:r>
          </w:p>
        </w:tc>
      </w:tr>
      <w:tr w:rsidR="00AF3E7A" w14:paraId="659D5800" w14:textId="77777777">
        <w:tc>
          <w:tcPr>
            <w:tcW w:w="1656" w:type="dxa"/>
            <w:shd w:val="clear" w:color="auto" w:fill="D7E3BC"/>
          </w:tcPr>
          <w:p w14:paraId="64F92B61" w14:textId="77777777" w:rsidR="00AF3E7A" w:rsidRDefault="00AF3E7A">
            <w:pPr>
              <w:spacing w:before="120" w:after="120"/>
              <w:rPr>
                <w:rFonts w:ascii="Arial" w:eastAsia="Arial" w:hAnsi="Arial" w:cs="Arial"/>
                <w:b/>
              </w:rPr>
            </w:pPr>
          </w:p>
        </w:tc>
        <w:tc>
          <w:tcPr>
            <w:tcW w:w="2040" w:type="dxa"/>
            <w:gridSpan w:val="2"/>
            <w:shd w:val="clear" w:color="auto" w:fill="D7E3BC"/>
          </w:tcPr>
          <w:p w14:paraId="4602157C" w14:textId="4AAE392F"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2040" w:type="dxa"/>
            <w:gridSpan w:val="2"/>
            <w:shd w:val="clear" w:color="auto" w:fill="D7E3BC"/>
          </w:tcPr>
          <w:p w14:paraId="58FF0971" w14:textId="2E1063F8"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1970" w:type="dxa"/>
            <w:gridSpan w:val="2"/>
            <w:shd w:val="clear" w:color="auto" w:fill="D7E3BC"/>
          </w:tcPr>
          <w:p w14:paraId="4B1A1442" w14:textId="051F49E9"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1971" w:type="dxa"/>
            <w:gridSpan w:val="2"/>
            <w:shd w:val="clear" w:color="auto" w:fill="D7E3BC"/>
          </w:tcPr>
          <w:p w14:paraId="42880A82" w14:textId="244F7687"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1970" w:type="dxa"/>
            <w:gridSpan w:val="2"/>
            <w:shd w:val="clear" w:color="auto" w:fill="D7E3BC"/>
          </w:tcPr>
          <w:p w14:paraId="7807F198" w14:textId="130ED7E9"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1971" w:type="dxa"/>
            <w:gridSpan w:val="2"/>
            <w:shd w:val="clear" w:color="auto" w:fill="D7E3BC"/>
          </w:tcPr>
          <w:p w14:paraId="63CC4249" w14:textId="614D8AC5"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c>
          <w:tcPr>
            <w:tcW w:w="1971" w:type="dxa"/>
            <w:gridSpan w:val="2"/>
            <w:shd w:val="clear" w:color="auto" w:fill="D7E3BC"/>
          </w:tcPr>
          <w:p w14:paraId="2E17E448" w14:textId="5E7DE307" w:rsidR="00AF3E7A" w:rsidRDefault="00000000">
            <w:pPr>
              <w:spacing w:before="120" w:after="120"/>
              <w:rPr>
                <w:rFonts w:ascii="Arial" w:eastAsia="Arial" w:hAnsi="Arial" w:cs="Arial"/>
                <w:b/>
              </w:rPr>
            </w:pPr>
            <w:r>
              <w:rPr>
                <w:rFonts w:ascii="Arial" w:eastAsia="Arial" w:hAnsi="Arial" w:cs="Arial"/>
                <w:b/>
              </w:rPr>
              <w:t xml:space="preserve">Typically, by the end of this </w:t>
            </w:r>
            <w:r w:rsidR="008F3591">
              <w:rPr>
                <w:rFonts w:ascii="Arial" w:eastAsia="Arial" w:hAnsi="Arial" w:cs="Arial"/>
                <w:b/>
              </w:rPr>
              <w:t>Year students</w:t>
            </w:r>
            <w:r>
              <w:rPr>
                <w:rFonts w:ascii="Arial" w:eastAsia="Arial" w:hAnsi="Arial" w:cs="Arial"/>
                <w:b/>
              </w:rPr>
              <w:t xml:space="preserve"> will be able to:</w:t>
            </w:r>
          </w:p>
        </w:tc>
      </w:tr>
      <w:tr w:rsidR="00AF3E7A" w14:paraId="72DD67C6" w14:textId="77777777">
        <w:tc>
          <w:tcPr>
            <w:tcW w:w="15589" w:type="dxa"/>
            <w:gridSpan w:val="15"/>
            <w:shd w:val="clear" w:color="auto" w:fill="7030A0"/>
          </w:tcPr>
          <w:p w14:paraId="6045DA87" w14:textId="77777777" w:rsidR="00AF3E7A" w:rsidRDefault="00000000">
            <w:pPr>
              <w:spacing w:before="120" w:after="120"/>
              <w:jc w:val="center"/>
              <w:rPr>
                <w:rFonts w:ascii="Arial" w:eastAsia="Arial" w:hAnsi="Arial" w:cs="Arial"/>
                <w:b/>
                <w:color w:val="FFFFFF"/>
                <w:sz w:val="36"/>
                <w:szCs w:val="36"/>
              </w:rPr>
            </w:pPr>
            <w:r>
              <w:rPr>
                <w:rFonts w:ascii="Arial" w:eastAsia="Arial" w:hAnsi="Arial" w:cs="Arial"/>
                <w:b/>
                <w:color w:val="FFFFFF"/>
                <w:sz w:val="36"/>
                <w:szCs w:val="36"/>
              </w:rPr>
              <w:t>Library Knowledge</w:t>
            </w:r>
          </w:p>
        </w:tc>
      </w:tr>
      <w:tr w:rsidR="00AF3E7A" w14:paraId="4269D83D" w14:textId="77777777">
        <w:tc>
          <w:tcPr>
            <w:tcW w:w="1776" w:type="dxa"/>
            <w:gridSpan w:val="2"/>
            <w:shd w:val="clear" w:color="auto" w:fill="7030A0"/>
          </w:tcPr>
          <w:p w14:paraId="32E30500"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Rules</w:t>
            </w:r>
          </w:p>
          <w:p w14:paraId="4A43A465"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(behaviour)</w:t>
            </w:r>
          </w:p>
        </w:tc>
        <w:tc>
          <w:tcPr>
            <w:tcW w:w="2130" w:type="dxa"/>
            <w:gridSpan w:val="2"/>
          </w:tcPr>
          <w:p w14:paraId="200696E7" w14:textId="342FBC5D" w:rsidR="00AF3E7A" w:rsidRDefault="00000000">
            <w:pPr>
              <w:spacing w:before="120" w:after="120"/>
              <w:rPr>
                <w:rFonts w:ascii="Arial" w:eastAsia="Arial" w:hAnsi="Arial" w:cs="Arial"/>
              </w:rPr>
            </w:pPr>
            <w:r>
              <w:rPr>
                <w:rFonts w:ascii="Arial" w:eastAsia="Arial" w:hAnsi="Arial" w:cs="Arial"/>
              </w:rPr>
              <w:t>Knows and follows the library rules, e.g.</w:t>
            </w:r>
            <w:r w:rsidR="002C3367">
              <w:rPr>
                <w:rFonts w:ascii="Arial" w:eastAsia="Arial" w:hAnsi="Arial" w:cs="Arial"/>
              </w:rPr>
              <w:t>,</w:t>
            </w:r>
            <w:r>
              <w:rPr>
                <w:rFonts w:ascii="Arial" w:eastAsia="Arial" w:hAnsi="Arial" w:cs="Arial"/>
              </w:rPr>
              <w:t xml:space="preserve"> being </w:t>
            </w:r>
            <w:hyperlink r:id="rId12">
              <w:r>
                <w:rPr>
                  <w:rFonts w:ascii="Arial" w:eastAsia="Arial" w:hAnsi="Arial" w:cs="Arial"/>
                  <w:color w:val="1155CC"/>
                  <w:u w:val="single"/>
                </w:rPr>
                <w:t xml:space="preserve">quiet </w:t>
              </w:r>
            </w:hyperlink>
            <w:r>
              <w:rPr>
                <w:rFonts w:ascii="Arial" w:eastAsia="Arial" w:hAnsi="Arial" w:cs="Arial"/>
              </w:rPr>
              <w:t>in the library</w:t>
            </w:r>
            <w:r w:rsidR="009F1EE4">
              <w:rPr>
                <w:rFonts w:ascii="Arial" w:eastAsia="Arial" w:hAnsi="Arial" w:cs="Arial"/>
              </w:rPr>
              <w:t>.</w:t>
            </w:r>
          </w:p>
        </w:tc>
        <w:tc>
          <w:tcPr>
            <w:tcW w:w="1858" w:type="dxa"/>
            <w:gridSpan w:val="2"/>
          </w:tcPr>
          <w:p w14:paraId="37D7D816" w14:textId="30E14BF2" w:rsidR="00AF3E7A" w:rsidRDefault="00A56950">
            <w:pPr>
              <w:spacing w:before="120" w:after="120"/>
              <w:rPr>
                <w:rFonts w:ascii="Arial" w:eastAsia="Arial" w:hAnsi="Arial" w:cs="Arial"/>
              </w:rPr>
            </w:pPr>
            <w:r>
              <w:rPr>
                <w:rFonts w:ascii="Arial" w:eastAsia="Arial" w:hAnsi="Arial" w:cs="Arial"/>
              </w:rPr>
              <w:t xml:space="preserve">       Understands that the library is a classroom with specific library rules</w:t>
            </w:r>
            <w:r w:rsidR="009F1EE4">
              <w:rPr>
                <w:rFonts w:ascii="Arial" w:eastAsia="Arial" w:hAnsi="Arial" w:cs="Arial"/>
              </w:rPr>
              <w:t>.</w:t>
            </w:r>
          </w:p>
          <w:p w14:paraId="6E89985C" w14:textId="77777777" w:rsidR="00AF3E7A" w:rsidRDefault="00AF3E7A">
            <w:pPr>
              <w:spacing w:before="120" w:after="120"/>
              <w:rPr>
                <w:rFonts w:ascii="Arial" w:eastAsia="Arial" w:hAnsi="Arial" w:cs="Arial"/>
              </w:rPr>
            </w:pPr>
          </w:p>
        </w:tc>
        <w:tc>
          <w:tcPr>
            <w:tcW w:w="1965" w:type="dxa"/>
            <w:gridSpan w:val="2"/>
          </w:tcPr>
          <w:p w14:paraId="2FA6EF7E" w14:textId="265A0943" w:rsidR="00AF3E7A" w:rsidRDefault="00000000">
            <w:pPr>
              <w:spacing w:before="120" w:after="120"/>
              <w:rPr>
                <w:rFonts w:ascii="Arial" w:eastAsia="Arial" w:hAnsi="Arial" w:cs="Arial"/>
              </w:rPr>
            </w:pPr>
            <w:r>
              <w:rPr>
                <w:rFonts w:ascii="Arial" w:eastAsia="Arial" w:hAnsi="Arial" w:cs="Arial"/>
              </w:rPr>
              <w:t>Understands that the library is a classroom with specific library rules</w:t>
            </w:r>
            <w:r w:rsidR="009F1EE4">
              <w:rPr>
                <w:rFonts w:ascii="Arial" w:eastAsia="Arial" w:hAnsi="Arial" w:cs="Arial"/>
              </w:rPr>
              <w:t>.</w:t>
            </w:r>
          </w:p>
          <w:p w14:paraId="323E882B" w14:textId="77777777" w:rsidR="00AF3E7A" w:rsidRDefault="00AF3E7A">
            <w:pPr>
              <w:spacing w:before="120" w:after="120"/>
              <w:rPr>
                <w:rFonts w:ascii="Arial" w:eastAsia="Arial" w:hAnsi="Arial" w:cs="Arial"/>
              </w:rPr>
            </w:pPr>
          </w:p>
        </w:tc>
        <w:tc>
          <w:tcPr>
            <w:tcW w:w="1965" w:type="dxa"/>
            <w:gridSpan w:val="2"/>
          </w:tcPr>
          <w:p w14:paraId="23FAB9D5" w14:textId="67222222" w:rsidR="00AF3E7A" w:rsidRDefault="00000000">
            <w:pPr>
              <w:spacing w:before="120" w:after="120"/>
              <w:rPr>
                <w:rFonts w:ascii="Arial" w:eastAsia="Arial" w:hAnsi="Arial" w:cs="Arial"/>
              </w:rPr>
            </w:pPr>
            <w:r>
              <w:rPr>
                <w:rFonts w:ascii="Arial" w:eastAsia="Arial" w:hAnsi="Arial" w:cs="Arial"/>
              </w:rPr>
              <w:t>Understands library rules and the responsibility of being a library user</w:t>
            </w:r>
            <w:r w:rsidR="009F1EE4">
              <w:rPr>
                <w:rFonts w:ascii="Arial" w:eastAsia="Arial" w:hAnsi="Arial" w:cs="Arial"/>
              </w:rPr>
              <w:t>.</w:t>
            </w:r>
          </w:p>
        </w:tc>
        <w:tc>
          <w:tcPr>
            <w:tcW w:w="1965" w:type="dxa"/>
            <w:gridSpan w:val="2"/>
          </w:tcPr>
          <w:p w14:paraId="64B7DC8B" w14:textId="2384678B" w:rsidR="00AF3E7A" w:rsidRDefault="00000000">
            <w:pPr>
              <w:spacing w:before="120" w:after="120"/>
              <w:rPr>
                <w:rFonts w:ascii="Arial" w:eastAsia="Arial" w:hAnsi="Arial" w:cs="Arial"/>
              </w:rPr>
            </w:pPr>
            <w:r>
              <w:rPr>
                <w:rFonts w:ascii="Arial" w:eastAsia="Arial" w:hAnsi="Arial" w:cs="Arial"/>
              </w:rPr>
              <w:t>Understands library rules and the responsibility of being a library user</w:t>
            </w:r>
            <w:r w:rsidR="009F1EE4">
              <w:rPr>
                <w:rFonts w:ascii="Arial" w:eastAsia="Arial" w:hAnsi="Arial" w:cs="Arial"/>
              </w:rPr>
              <w:t>.</w:t>
            </w:r>
          </w:p>
          <w:p w14:paraId="7C94BB3A" w14:textId="77777777" w:rsidR="00AF3E7A" w:rsidRDefault="00AF3E7A">
            <w:pPr>
              <w:spacing w:before="120" w:after="120"/>
              <w:rPr>
                <w:rFonts w:ascii="Arial" w:eastAsia="Arial" w:hAnsi="Arial" w:cs="Arial"/>
              </w:rPr>
            </w:pPr>
          </w:p>
        </w:tc>
        <w:tc>
          <w:tcPr>
            <w:tcW w:w="1965" w:type="dxa"/>
            <w:gridSpan w:val="2"/>
          </w:tcPr>
          <w:p w14:paraId="70DF8E23" w14:textId="2984F645" w:rsidR="00AF3E7A" w:rsidRDefault="00000000">
            <w:pPr>
              <w:spacing w:before="120" w:after="120"/>
              <w:rPr>
                <w:rFonts w:ascii="Arial" w:eastAsia="Arial" w:hAnsi="Arial" w:cs="Arial"/>
              </w:rPr>
            </w:pPr>
            <w:r>
              <w:rPr>
                <w:rFonts w:ascii="Arial" w:eastAsia="Arial" w:hAnsi="Arial" w:cs="Arial"/>
              </w:rPr>
              <w:t>Understands library rules as they apply to different sections of the library (</w:t>
            </w:r>
            <w:proofErr w:type="gramStart"/>
            <w:r>
              <w:rPr>
                <w:rFonts w:ascii="Arial" w:eastAsia="Arial" w:hAnsi="Arial" w:cs="Arial"/>
              </w:rPr>
              <w:t>e.g.</w:t>
            </w:r>
            <w:proofErr w:type="gramEnd"/>
            <w:r>
              <w:rPr>
                <w:rFonts w:ascii="Arial" w:eastAsia="Arial" w:hAnsi="Arial" w:cs="Arial"/>
              </w:rPr>
              <w:t xml:space="preserve"> computers, reading-nook, etc..) and the responsibility of being a library user</w:t>
            </w:r>
            <w:r w:rsidR="009F1EE4">
              <w:rPr>
                <w:rFonts w:ascii="Arial" w:eastAsia="Arial" w:hAnsi="Arial" w:cs="Arial"/>
              </w:rPr>
              <w:t>.</w:t>
            </w:r>
          </w:p>
        </w:tc>
        <w:tc>
          <w:tcPr>
            <w:tcW w:w="1965" w:type="dxa"/>
          </w:tcPr>
          <w:p w14:paraId="4B5CCE79" w14:textId="6CE88670" w:rsidR="00AF3E7A" w:rsidRDefault="00000000">
            <w:pPr>
              <w:spacing w:before="120" w:after="120"/>
              <w:rPr>
                <w:rFonts w:ascii="Arial" w:eastAsia="Arial" w:hAnsi="Arial" w:cs="Arial"/>
              </w:rPr>
            </w:pPr>
            <w:r>
              <w:rPr>
                <w:rFonts w:ascii="Arial" w:eastAsia="Arial" w:hAnsi="Arial" w:cs="Arial"/>
              </w:rPr>
              <w:t>Understands library rules as they apply to different sections of the library (</w:t>
            </w:r>
            <w:proofErr w:type="gramStart"/>
            <w:r>
              <w:rPr>
                <w:rFonts w:ascii="Arial" w:eastAsia="Arial" w:hAnsi="Arial" w:cs="Arial"/>
              </w:rPr>
              <w:t>e.g.</w:t>
            </w:r>
            <w:proofErr w:type="gramEnd"/>
            <w:r>
              <w:rPr>
                <w:rFonts w:ascii="Arial" w:eastAsia="Arial" w:hAnsi="Arial" w:cs="Arial"/>
              </w:rPr>
              <w:t xml:space="preserve"> computers, reading nook, etc.) and the responsibility of being a library user</w:t>
            </w:r>
            <w:r w:rsidR="009F1EE4">
              <w:rPr>
                <w:rFonts w:ascii="Arial" w:eastAsia="Arial" w:hAnsi="Arial" w:cs="Arial"/>
              </w:rPr>
              <w:t>.</w:t>
            </w:r>
          </w:p>
        </w:tc>
      </w:tr>
      <w:tr w:rsidR="00AF3E7A" w14:paraId="48DF40EB" w14:textId="77777777">
        <w:tc>
          <w:tcPr>
            <w:tcW w:w="1776" w:type="dxa"/>
            <w:gridSpan w:val="2"/>
            <w:shd w:val="clear" w:color="auto" w:fill="7030A0"/>
          </w:tcPr>
          <w:p w14:paraId="719985A8"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Purpose &amp; Orientation</w:t>
            </w:r>
          </w:p>
          <w:p w14:paraId="29A974A5" w14:textId="77777777" w:rsidR="00AF3E7A" w:rsidRDefault="00000000">
            <w:pPr>
              <w:spacing w:before="120" w:after="120"/>
              <w:jc w:val="center"/>
              <w:rPr>
                <w:sz w:val="16"/>
                <w:szCs w:val="16"/>
              </w:rPr>
            </w:pPr>
            <w:hyperlink r:id="rId13">
              <w:r>
                <w:rPr>
                  <w:rFonts w:ascii="Arial" w:eastAsia="Arial" w:hAnsi="Arial" w:cs="Arial"/>
                  <w:b/>
                  <w:color w:val="1155CC"/>
                  <w:sz w:val="16"/>
                  <w:szCs w:val="16"/>
                  <w:u w:val="single"/>
                </w:rPr>
                <w:t>(Sample Layout</w:t>
              </w:r>
            </w:hyperlink>
            <w:r>
              <w:rPr>
                <w:rFonts w:ascii="Arial" w:eastAsia="Arial" w:hAnsi="Arial" w:cs="Arial"/>
                <w:b/>
                <w:color w:val="0070C0"/>
                <w:sz w:val="16"/>
                <w:szCs w:val="16"/>
              </w:rPr>
              <w:t>)</w:t>
            </w:r>
          </w:p>
        </w:tc>
        <w:tc>
          <w:tcPr>
            <w:tcW w:w="2130" w:type="dxa"/>
            <w:gridSpan w:val="2"/>
          </w:tcPr>
          <w:p w14:paraId="64ECA618" w14:textId="715A42BE" w:rsidR="00AF3E7A" w:rsidRDefault="00000000">
            <w:pPr>
              <w:spacing w:before="120" w:after="120"/>
              <w:rPr>
                <w:rFonts w:ascii="Arial" w:eastAsia="Arial" w:hAnsi="Arial" w:cs="Arial"/>
              </w:rPr>
            </w:pPr>
            <w:r>
              <w:rPr>
                <w:rFonts w:ascii="Arial" w:eastAsia="Arial" w:hAnsi="Arial" w:cs="Arial"/>
              </w:rPr>
              <w:t xml:space="preserve">Understands the </w:t>
            </w:r>
            <w:hyperlink r:id="rId14">
              <w:r>
                <w:rPr>
                  <w:rFonts w:ascii="Arial" w:eastAsia="Arial" w:hAnsi="Arial" w:cs="Arial"/>
                  <w:color w:val="1155CC"/>
                  <w:u w:val="single"/>
                </w:rPr>
                <w:t>purpose</w:t>
              </w:r>
            </w:hyperlink>
            <w:r>
              <w:rPr>
                <w:rFonts w:ascii="Arial" w:eastAsia="Arial" w:hAnsi="Arial" w:cs="Arial"/>
              </w:rPr>
              <w:t xml:space="preserve"> of the library</w:t>
            </w:r>
          </w:p>
          <w:p w14:paraId="65ACE3D9" w14:textId="4F986D08" w:rsidR="00AF3E7A" w:rsidRDefault="00000000">
            <w:pPr>
              <w:spacing w:before="120" w:after="120"/>
              <w:rPr>
                <w:rFonts w:ascii="Arial" w:eastAsia="Arial" w:hAnsi="Arial" w:cs="Arial"/>
              </w:rPr>
            </w:pPr>
            <w:r>
              <w:rPr>
                <w:rFonts w:ascii="Arial" w:eastAsia="Arial" w:hAnsi="Arial" w:cs="Arial"/>
              </w:rPr>
              <w:t>Library orientation: understands physical layout of the library;</w:t>
            </w:r>
            <w:r w:rsidR="002C3367">
              <w:rPr>
                <w:rFonts w:ascii="Arial" w:eastAsia="Arial" w:hAnsi="Arial" w:cs="Arial"/>
              </w:rPr>
              <w:t xml:space="preserve"> </w:t>
            </w:r>
            <w:r>
              <w:rPr>
                <w:rFonts w:ascii="Arial" w:eastAsia="Arial" w:hAnsi="Arial" w:cs="Arial"/>
              </w:rPr>
              <w:t xml:space="preserve">understands that </w:t>
            </w:r>
            <w:r>
              <w:rPr>
                <w:rFonts w:ascii="Arial" w:eastAsia="Arial" w:hAnsi="Arial" w:cs="Arial"/>
              </w:rPr>
              <w:lastRenderedPageBreak/>
              <w:t>books are arranged in particular locations, one that usually suits readers’ ages (JF/MF/F) or book purpose (NF)</w:t>
            </w:r>
            <w:r w:rsidR="009F1EE4">
              <w:rPr>
                <w:rFonts w:ascii="Arial" w:eastAsia="Arial" w:hAnsi="Arial" w:cs="Arial"/>
              </w:rPr>
              <w:t>.</w:t>
            </w:r>
          </w:p>
        </w:tc>
        <w:tc>
          <w:tcPr>
            <w:tcW w:w="1858" w:type="dxa"/>
            <w:gridSpan w:val="2"/>
          </w:tcPr>
          <w:p w14:paraId="34ADE2B6" w14:textId="13A582D2" w:rsidR="00AF3E7A" w:rsidRDefault="00000000">
            <w:pPr>
              <w:spacing w:before="120" w:after="120"/>
              <w:rPr>
                <w:rFonts w:ascii="Arial" w:eastAsia="Arial" w:hAnsi="Arial" w:cs="Arial"/>
              </w:rPr>
            </w:pPr>
            <w:r>
              <w:rPr>
                <w:rFonts w:ascii="Arial" w:eastAsia="Arial" w:hAnsi="Arial" w:cs="Arial"/>
              </w:rPr>
              <w:lastRenderedPageBreak/>
              <w:t xml:space="preserve">Library orientation: understand the physical layout of the library; understands where to locate suitable books </w:t>
            </w:r>
            <w:r>
              <w:rPr>
                <w:rFonts w:ascii="Arial" w:eastAsia="Arial" w:hAnsi="Arial" w:cs="Arial"/>
              </w:rPr>
              <w:lastRenderedPageBreak/>
              <w:t>based on interest and/or need</w:t>
            </w:r>
            <w:r w:rsidR="009F1EE4">
              <w:rPr>
                <w:rFonts w:ascii="Arial" w:eastAsia="Arial" w:hAnsi="Arial" w:cs="Arial"/>
              </w:rPr>
              <w:t>.</w:t>
            </w:r>
          </w:p>
        </w:tc>
        <w:tc>
          <w:tcPr>
            <w:tcW w:w="1965" w:type="dxa"/>
            <w:gridSpan w:val="2"/>
          </w:tcPr>
          <w:p w14:paraId="0DDF22A8" w14:textId="11736990" w:rsidR="00AF3E7A" w:rsidRDefault="00000000">
            <w:pPr>
              <w:spacing w:before="120" w:after="120"/>
              <w:rPr>
                <w:rFonts w:ascii="Arial" w:eastAsia="Arial" w:hAnsi="Arial" w:cs="Arial"/>
              </w:rPr>
            </w:pPr>
            <w:r>
              <w:rPr>
                <w:rFonts w:ascii="Arial" w:eastAsia="Arial" w:hAnsi="Arial" w:cs="Arial"/>
              </w:rPr>
              <w:lastRenderedPageBreak/>
              <w:t xml:space="preserve">Library orientation: understand physical layout of the library; understands where to locate suitable books </w:t>
            </w:r>
            <w:r>
              <w:rPr>
                <w:rFonts w:ascii="Arial" w:eastAsia="Arial" w:hAnsi="Arial" w:cs="Arial"/>
              </w:rPr>
              <w:lastRenderedPageBreak/>
              <w:t>based on interest and/or need</w:t>
            </w:r>
            <w:r w:rsidR="009F1EE4">
              <w:rPr>
                <w:rFonts w:ascii="Arial" w:eastAsia="Arial" w:hAnsi="Arial" w:cs="Arial"/>
              </w:rPr>
              <w:t>.</w:t>
            </w:r>
          </w:p>
        </w:tc>
        <w:tc>
          <w:tcPr>
            <w:tcW w:w="1965" w:type="dxa"/>
            <w:gridSpan w:val="2"/>
          </w:tcPr>
          <w:p w14:paraId="444145E5" w14:textId="2DF7AB4D" w:rsidR="00AF3E7A" w:rsidRDefault="00000000">
            <w:pPr>
              <w:spacing w:before="120" w:after="120"/>
              <w:rPr>
                <w:rFonts w:ascii="Arial" w:eastAsia="Arial" w:hAnsi="Arial" w:cs="Arial"/>
              </w:rPr>
            </w:pPr>
            <w:r>
              <w:rPr>
                <w:rFonts w:ascii="Arial" w:eastAsia="Arial" w:hAnsi="Arial" w:cs="Arial"/>
              </w:rPr>
              <w:lastRenderedPageBreak/>
              <w:t>Library orientation: understands physical layout of the library</w:t>
            </w:r>
            <w:r w:rsidR="009F1EE4">
              <w:rPr>
                <w:rFonts w:ascii="Arial" w:eastAsia="Arial" w:hAnsi="Arial" w:cs="Arial"/>
              </w:rPr>
              <w:t>.</w:t>
            </w:r>
          </w:p>
        </w:tc>
        <w:tc>
          <w:tcPr>
            <w:tcW w:w="1965" w:type="dxa"/>
            <w:gridSpan w:val="2"/>
          </w:tcPr>
          <w:p w14:paraId="17234B3E" w14:textId="41CB07B6" w:rsidR="00AF3E7A" w:rsidRDefault="00000000">
            <w:pPr>
              <w:spacing w:before="120" w:after="120"/>
              <w:rPr>
                <w:rFonts w:ascii="Arial" w:eastAsia="Arial" w:hAnsi="Arial" w:cs="Arial"/>
              </w:rPr>
            </w:pPr>
            <w:r>
              <w:rPr>
                <w:rFonts w:ascii="Arial" w:eastAsia="Arial" w:hAnsi="Arial" w:cs="Arial"/>
              </w:rPr>
              <w:t xml:space="preserve">Library orientation: understands physical layout of the library and that different areas may have </w:t>
            </w:r>
            <w:r>
              <w:rPr>
                <w:rFonts w:ascii="Arial" w:eastAsia="Arial" w:hAnsi="Arial" w:cs="Arial"/>
              </w:rPr>
              <w:lastRenderedPageBreak/>
              <w:t>different functions and rules</w:t>
            </w:r>
            <w:r w:rsidR="009F1EE4">
              <w:rPr>
                <w:rFonts w:ascii="Arial" w:eastAsia="Arial" w:hAnsi="Arial" w:cs="Arial"/>
              </w:rPr>
              <w:t>.</w:t>
            </w:r>
          </w:p>
        </w:tc>
        <w:tc>
          <w:tcPr>
            <w:tcW w:w="1965" w:type="dxa"/>
            <w:gridSpan w:val="2"/>
          </w:tcPr>
          <w:p w14:paraId="400A5653" w14:textId="3F3DD2C1" w:rsidR="00AF3E7A" w:rsidRDefault="00000000">
            <w:pPr>
              <w:spacing w:before="120" w:after="120"/>
              <w:rPr>
                <w:rFonts w:ascii="Arial" w:eastAsia="Arial" w:hAnsi="Arial" w:cs="Arial"/>
              </w:rPr>
            </w:pPr>
            <w:r>
              <w:rPr>
                <w:rFonts w:ascii="Arial" w:eastAsia="Arial" w:hAnsi="Arial" w:cs="Arial"/>
              </w:rPr>
              <w:lastRenderedPageBreak/>
              <w:t xml:space="preserve">Library orientation: understands physical layout of the library and that different areas may have </w:t>
            </w:r>
            <w:r>
              <w:rPr>
                <w:rFonts w:ascii="Arial" w:eastAsia="Arial" w:hAnsi="Arial" w:cs="Arial"/>
              </w:rPr>
              <w:lastRenderedPageBreak/>
              <w:t>different functions and rules</w:t>
            </w:r>
            <w:r w:rsidR="009F1EE4">
              <w:rPr>
                <w:rFonts w:ascii="Arial" w:eastAsia="Arial" w:hAnsi="Arial" w:cs="Arial"/>
              </w:rPr>
              <w:t>.</w:t>
            </w:r>
          </w:p>
        </w:tc>
        <w:tc>
          <w:tcPr>
            <w:tcW w:w="1965" w:type="dxa"/>
          </w:tcPr>
          <w:p w14:paraId="679E8EF5" w14:textId="6A404902" w:rsidR="00AF3E7A" w:rsidRDefault="00000000">
            <w:pPr>
              <w:spacing w:before="120" w:after="120"/>
              <w:rPr>
                <w:rFonts w:ascii="Arial" w:eastAsia="Arial" w:hAnsi="Arial" w:cs="Arial"/>
              </w:rPr>
            </w:pPr>
            <w:r>
              <w:rPr>
                <w:rFonts w:ascii="Arial" w:eastAsia="Arial" w:hAnsi="Arial" w:cs="Arial"/>
              </w:rPr>
              <w:lastRenderedPageBreak/>
              <w:t xml:space="preserve">Library orientation: understands physical layout of the library and that different areas may have </w:t>
            </w:r>
            <w:r>
              <w:rPr>
                <w:rFonts w:ascii="Arial" w:eastAsia="Arial" w:hAnsi="Arial" w:cs="Arial"/>
              </w:rPr>
              <w:lastRenderedPageBreak/>
              <w:t>different functions and rules</w:t>
            </w:r>
            <w:r w:rsidR="009F1EE4">
              <w:rPr>
                <w:rFonts w:ascii="Arial" w:eastAsia="Arial" w:hAnsi="Arial" w:cs="Arial"/>
              </w:rPr>
              <w:t>.</w:t>
            </w:r>
          </w:p>
        </w:tc>
      </w:tr>
      <w:tr w:rsidR="00AF3E7A" w14:paraId="6CCF21FE" w14:textId="77777777">
        <w:tc>
          <w:tcPr>
            <w:tcW w:w="1776" w:type="dxa"/>
            <w:gridSpan w:val="2"/>
            <w:shd w:val="clear" w:color="auto" w:fill="7030A0"/>
          </w:tcPr>
          <w:p w14:paraId="37CA5123"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lastRenderedPageBreak/>
              <w:t>Metalanguage of the library</w:t>
            </w:r>
          </w:p>
        </w:tc>
        <w:tc>
          <w:tcPr>
            <w:tcW w:w="2130" w:type="dxa"/>
            <w:gridSpan w:val="2"/>
          </w:tcPr>
          <w:p w14:paraId="6797766B" w14:textId="416F65C0" w:rsidR="00AF3E7A" w:rsidRDefault="00000000">
            <w:pPr>
              <w:spacing w:before="120" w:after="120"/>
              <w:rPr>
                <w:rFonts w:ascii="Arial" w:eastAsia="Arial" w:hAnsi="Arial" w:cs="Arial"/>
              </w:rPr>
            </w:pPr>
            <w:r>
              <w:rPr>
                <w:rFonts w:ascii="Arial" w:eastAsia="Arial" w:hAnsi="Arial" w:cs="Arial"/>
              </w:rPr>
              <w:t>Introduction to metalanguage of the library: librarian, circulation desk, book box, (simple) call number, etc.</w:t>
            </w:r>
            <w:r w:rsidR="00847EFB">
              <w:rPr>
                <w:rFonts w:ascii="Arial" w:eastAsia="Arial" w:hAnsi="Arial" w:cs="Arial"/>
              </w:rPr>
              <w:t xml:space="preserve"> ENE-VOCAB-01</w:t>
            </w:r>
          </w:p>
        </w:tc>
        <w:tc>
          <w:tcPr>
            <w:tcW w:w="1858" w:type="dxa"/>
            <w:gridSpan w:val="2"/>
          </w:tcPr>
          <w:p w14:paraId="38A6C462" w14:textId="74ABBF5D" w:rsidR="00AF3E7A" w:rsidRDefault="00000000">
            <w:pPr>
              <w:spacing w:before="120" w:after="120"/>
              <w:rPr>
                <w:rFonts w:ascii="Arial" w:eastAsia="Arial" w:hAnsi="Arial" w:cs="Arial"/>
                <w:color w:val="FF0000"/>
              </w:rPr>
            </w:pPr>
            <w:r>
              <w:rPr>
                <w:rFonts w:ascii="Arial" w:eastAsia="Arial" w:hAnsi="Arial" w:cs="Arial"/>
              </w:rPr>
              <w:t>Metalanguage of the library – call number, shelf label, shelf marker, Orbit, Dewey, circulation desk, return tray or slot, reference, etc.</w:t>
            </w:r>
            <w:r w:rsidR="009F1EE4">
              <w:rPr>
                <w:rFonts w:ascii="Arial" w:eastAsia="Arial" w:hAnsi="Arial" w:cs="Arial"/>
              </w:rPr>
              <w:t xml:space="preserve"> EN1-VOCAB-01</w:t>
            </w:r>
          </w:p>
        </w:tc>
        <w:tc>
          <w:tcPr>
            <w:tcW w:w="1965" w:type="dxa"/>
            <w:gridSpan w:val="2"/>
          </w:tcPr>
          <w:p w14:paraId="70C8B173" w14:textId="3654BAFC" w:rsidR="00AF3E7A" w:rsidRDefault="00000000">
            <w:pPr>
              <w:spacing w:before="120" w:after="120"/>
              <w:rPr>
                <w:rFonts w:ascii="Arial" w:eastAsia="Arial" w:hAnsi="Arial" w:cs="Arial"/>
              </w:rPr>
            </w:pPr>
            <w:r>
              <w:rPr>
                <w:rFonts w:ascii="Arial" w:eastAsia="Arial" w:hAnsi="Arial" w:cs="Arial"/>
              </w:rPr>
              <w:t xml:space="preserve">Metalanguage of the library – call number, barcode, shelf label, shelf marker, Orbit, </w:t>
            </w:r>
            <w:r w:rsidR="009F1EE4">
              <w:rPr>
                <w:rFonts w:ascii="Arial" w:eastAsia="Arial" w:hAnsi="Arial" w:cs="Arial"/>
              </w:rPr>
              <w:t xml:space="preserve">Oliver, </w:t>
            </w:r>
            <w:r>
              <w:rPr>
                <w:rFonts w:ascii="Arial" w:eastAsia="Arial" w:hAnsi="Arial" w:cs="Arial"/>
              </w:rPr>
              <w:t>Dewey, circulation desk, return tray or slot, reference, etc.</w:t>
            </w:r>
            <w:r w:rsidR="009F1EE4">
              <w:rPr>
                <w:rFonts w:ascii="Arial" w:eastAsia="Arial" w:hAnsi="Arial" w:cs="Arial"/>
              </w:rPr>
              <w:t xml:space="preserve"> EN1-VOCAB-01</w:t>
            </w:r>
          </w:p>
        </w:tc>
        <w:tc>
          <w:tcPr>
            <w:tcW w:w="1965" w:type="dxa"/>
            <w:gridSpan w:val="2"/>
          </w:tcPr>
          <w:p w14:paraId="5E4C7E6A" w14:textId="161A1203" w:rsidR="00AF3E7A" w:rsidRDefault="00000000">
            <w:pPr>
              <w:spacing w:before="120" w:after="120"/>
              <w:rPr>
                <w:rFonts w:ascii="Arial" w:eastAsia="Arial" w:hAnsi="Arial" w:cs="Arial"/>
              </w:rPr>
            </w:pPr>
            <w:r>
              <w:rPr>
                <w:rFonts w:ascii="Arial" w:eastAsia="Arial" w:hAnsi="Arial" w:cs="Arial"/>
              </w:rPr>
              <w:t xml:space="preserve">Metalanguage of the library – call number, barcode, shelf label, shelf marker, Orbit, </w:t>
            </w:r>
            <w:r w:rsidR="009F1EE4">
              <w:rPr>
                <w:rFonts w:ascii="Arial" w:eastAsia="Arial" w:hAnsi="Arial" w:cs="Arial"/>
              </w:rPr>
              <w:t xml:space="preserve">Oliver, </w:t>
            </w:r>
            <w:r>
              <w:rPr>
                <w:rFonts w:ascii="Arial" w:eastAsia="Arial" w:hAnsi="Arial" w:cs="Arial"/>
              </w:rPr>
              <w:t>Dewey, circulation desk, return tray or slot reference, Orbit, OPAC, etc.</w:t>
            </w:r>
            <w:r w:rsidR="00015B3B">
              <w:rPr>
                <w:rFonts w:ascii="Arial" w:eastAsia="Arial" w:hAnsi="Arial" w:cs="Arial"/>
              </w:rPr>
              <w:t xml:space="preserve"> EN2-VOCAB-01</w:t>
            </w:r>
          </w:p>
        </w:tc>
        <w:tc>
          <w:tcPr>
            <w:tcW w:w="1965" w:type="dxa"/>
            <w:gridSpan w:val="2"/>
          </w:tcPr>
          <w:p w14:paraId="379A893E" w14:textId="7D824145" w:rsidR="00AF3E7A" w:rsidRDefault="00000000">
            <w:pPr>
              <w:spacing w:before="120" w:after="120"/>
              <w:rPr>
                <w:rFonts w:ascii="Arial" w:eastAsia="Arial" w:hAnsi="Arial" w:cs="Arial"/>
                <w:color w:val="FF0000"/>
              </w:rPr>
            </w:pPr>
            <w:r>
              <w:rPr>
                <w:rFonts w:ascii="Arial" w:eastAsia="Arial" w:hAnsi="Arial" w:cs="Arial"/>
              </w:rPr>
              <w:t>Metalanguage of the library - call number, shelf label, O</w:t>
            </w:r>
            <w:r w:rsidR="009F1EE4">
              <w:rPr>
                <w:rFonts w:ascii="Arial" w:eastAsia="Arial" w:hAnsi="Arial" w:cs="Arial"/>
              </w:rPr>
              <w:t>liver</w:t>
            </w:r>
            <w:r>
              <w:rPr>
                <w:rFonts w:ascii="Arial" w:eastAsia="Arial" w:hAnsi="Arial" w:cs="Arial"/>
              </w:rPr>
              <w:t>, Oliver, Dewey, circulation desk, return tray or slot, reference, etc.</w:t>
            </w:r>
            <w:r w:rsidR="00015B3B">
              <w:rPr>
                <w:rFonts w:ascii="Arial" w:eastAsia="Arial" w:hAnsi="Arial" w:cs="Arial"/>
              </w:rPr>
              <w:t xml:space="preserve"> EN2-VOCAB-01</w:t>
            </w:r>
          </w:p>
        </w:tc>
        <w:tc>
          <w:tcPr>
            <w:tcW w:w="1965" w:type="dxa"/>
            <w:gridSpan w:val="2"/>
          </w:tcPr>
          <w:p w14:paraId="3E8FD61B" w14:textId="476B3F65" w:rsidR="00AF3E7A" w:rsidRDefault="00000000">
            <w:pPr>
              <w:spacing w:before="120" w:after="120"/>
              <w:rPr>
                <w:rFonts w:ascii="Arial" w:eastAsia="Arial" w:hAnsi="Arial" w:cs="Arial"/>
                <w:color w:val="FF0000"/>
              </w:rPr>
            </w:pPr>
            <w:r>
              <w:rPr>
                <w:rFonts w:ascii="Arial" w:eastAsia="Arial" w:hAnsi="Arial" w:cs="Arial"/>
              </w:rPr>
              <w:t>Metalanguage of the library - call number, shelf label, O</w:t>
            </w:r>
            <w:r w:rsidR="009F1EE4">
              <w:rPr>
                <w:rFonts w:ascii="Arial" w:eastAsia="Arial" w:hAnsi="Arial" w:cs="Arial"/>
              </w:rPr>
              <w:t>liver</w:t>
            </w:r>
            <w:r>
              <w:rPr>
                <w:rFonts w:ascii="Arial" w:eastAsia="Arial" w:hAnsi="Arial" w:cs="Arial"/>
              </w:rPr>
              <w:t>, Oliver, Dewey, circulation desk, return tray or slot, reference, etc.</w:t>
            </w:r>
            <w:r w:rsidR="004F2DEF">
              <w:rPr>
                <w:rFonts w:ascii="Arial" w:eastAsia="Arial" w:hAnsi="Arial" w:cs="Arial"/>
              </w:rPr>
              <w:t xml:space="preserve"> EN3-VOCAB-01</w:t>
            </w:r>
          </w:p>
        </w:tc>
        <w:tc>
          <w:tcPr>
            <w:tcW w:w="1965" w:type="dxa"/>
          </w:tcPr>
          <w:p w14:paraId="2F15A7B2" w14:textId="16119984" w:rsidR="00AF3E7A" w:rsidRDefault="00000000">
            <w:pPr>
              <w:spacing w:before="120" w:after="120"/>
              <w:rPr>
                <w:rFonts w:ascii="Arial" w:eastAsia="Arial" w:hAnsi="Arial" w:cs="Arial"/>
                <w:color w:val="FF0000"/>
              </w:rPr>
            </w:pPr>
            <w:r>
              <w:rPr>
                <w:rFonts w:ascii="Arial" w:eastAsia="Arial" w:hAnsi="Arial" w:cs="Arial"/>
              </w:rPr>
              <w:t>Metalanguage of the library – call number, shelf label, O</w:t>
            </w:r>
            <w:r w:rsidR="009F1EE4">
              <w:rPr>
                <w:rFonts w:ascii="Arial" w:eastAsia="Arial" w:hAnsi="Arial" w:cs="Arial"/>
              </w:rPr>
              <w:t>liver</w:t>
            </w:r>
            <w:r>
              <w:rPr>
                <w:rFonts w:ascii="Arial" w:eastAsia="Arial" w:hAnsi="Arial" w:cs="Arial"/>
              </w:rPr>
              <w:t>, Oliver, Dewey, circulation desk, return tray or slot, reference, etc.</w:t>
            </w:r>
            <w:r w:rsidR="004F2DEF">
              <w:rPr>
                <w:rFonts w:ascii="Arial" w:eastAsia="Arial" w:hAnsi="Arial" w:cs="Arial"/>
              </w:rPr>
              <w:t xml:space="preserve"> EN3-VOCAB-01</w:t>
            </w:r>
          </w:p>
        </w:tc>
      </w:tr>
      <w:tr w:rsidR="00AF3E7A" w14:paraId="1B4E6F2E" w14:textId="77777777">
        <w:tc>
          <w:tcPr>
            <w:tcW w:w="1776" w:type="dxa"/>
            <w:gridSpan w:val="2"/>
            <w:shd w:val="clear" w:color="auto" w:fill="7030A0"/>
          </w:tcPr>
          <w:p w14:paraId="6157EE4E" w14:textId="4ED83361" w:rsidR="00AF3E7A" w:rsidRDefault="00A56950">
            <w:pPr>
              <w:spacing w:before="120" w:after="120"/>
              <w:jc w:val="center"/>
              <w:rPr>
                <w:rFonts w:ascii="Arial" w:eastAsia="Arial" w:hAnsi="Arial" w:cs="Arial"/>
                <w:b/>
                <w:color w:val="FFFFFF"/>
              </w:rPr>
            </w:pPr>
            <w:r>
              <w:rPr>
                <w:rFonts w:ascii="Arial" w:eastAsia="Arial" w:hAnsi="Arial" w:cs="Arial"/>
                <w:b/>
                <w:color w:val="FFFFFF"/>
              </w:rPr>
              <w:t>Metalanguage of books</w:t>
            </w:r>
          </w:p>
        </w:tc>
        <w:tc>
          <w:tcPr>
            <w:tcW w:w="2130" w:type="dxa"/>
            <w:gridSpan w:val="2"/>
          </w:tcPr>
          <w:p w14:paraId="055E08DF" w14:textId="36543ACE" w:rsidR="00AF3E7A" w:rsidRDefault="00000000">
            <w:pPr>
              <w:spacing w:before="120" w:after="120"/>
              <w:rPr>
                <w:rFonts w:ascii="Arial" w:eastAsia="Arial" w:hAnsi="Arial" w:cs="Arial"/>
              </w:rPr>
            </w:pPr>
            <w:hyperlink r:id="rId15">
              <w:r>
                <w:rPr>
                  <w:rFonts w:ascii="Arial" w:eastAsia="Arial" w:hAnsi="Arial" w:cs="Arial"/>
                  <w:color w:val="1155CC"/>
                  <w:u w:val="single"/>
                </w:rPr>
                <w:t>Metalanguage</w:t>
              </w:r>
            </w:hyperlink>
            <w:r>
              <w:rPr>
                <w:rFonts w:ascii="Arial" w:eastAsia="Arial" w:hAnsi="Arial" w:cs="Arial"/>
              </w:rPr>
              <w:t xml:space="preserve"> of books – cover, pages, </w:t>
            </w:r>
            <w:r w:rsidR="00C97CDF">
              <w:rPr>
                <w:rFonts w:ascii="Arial" w:eastAsia="Arial" w:hAnsi="Arial" w:cs="Arial"/>
              </w:rPr>
              <w:t>spine, fiction</w:t>
            </w:r>
            <w:r>
              <w:rPr>
                <w:rFonts w:ascii="Arial" w:eastAsia="Arial" w:hAnsi="Arial" w:cs="Arial"/>
              </w:rPr>
              <w:t>, nonfiction, author illustrator, etc.</w:t>
            </w:r>
            <w:r w:rsidR="00C97CDF">
              <w:rPr>
                <w:rFonts w:ascii="Arial" w:eastAsia="Arial" w:hAnsi="Arial" w:cs="Arial"/>
              </w:rPr>
              <w:t xml:space="preserve"> ENE-VOCAB-01</w:t>
            </w:r>
          </w:p>
        </w:tc>
        <w:tc>
          <w:tcPr>
            <w:tcW w:w="1858" w:type="dxa"/>
            <w:gridSpan w:val="2"/>
          </w:tcPr>
          <w:p w14:paraId="03870106" w14:textId="140F6E48" w:rsidR="00AF3E7A" w:rsidRDefault="00000000">
            <w:pPr>
              <w:spacing w:before="120" w:after="120"/>
              <w:rPr>
                <w:rFonts w:ascii="Arial" w:eastAsia="Arial" w:hAnsi="Arial" w:cs="Arial"/>
              </w:rPr>
            </w:pPr>
            <w:r>
              <w:rPr>
                <w:rFonts w:ascii="Arial" w:eastAsia="Arial" w:hAnsi="Arial" w:cs="Arial"/>
              </w:rPr>
              <w:t>Metalanguage of books - cover, pages, spine, etc.</w:t>
            </w:r>
            <w:r w:rsidR="009F1EE4">
              <w:rPr>
                <w:rFonts w:ascii="Arial" w:eastAsia="Arial" w:hAnsi="Arial" w:cs="Arial"/>
              </w:rPr>
              <w:t xml:space="preserve"> EN1-VOCAB-01</w:t>
            </w:r>
          </w:p>
        </w:tc>
        <w:tc>
          <w:tcPr>
            <w:tcW w:w="1965" w:type="dxa"/>
            <w:gridSpan w:val="2"/>
          </w:tcPr>
          <w:p w14:paraId="6D3EE485" w14:textId="09E5E46D" w:rsidR="00AF3E7A" w:rsidRPr="009F1EE4" w:rsidRDefault="00000000">
            <w:pPr>
              <w:spacing w:before="120" w:after="120"/>
              <w:rPr>
                <w:rFonts w:ascii="Arial" w:eastAsia="Arial" w:hAnsi="Arial" w:cs="Arial"/>
                <w:color w:val="000000" w:themeColor="text1"/>
              </w:rPr>
            </w:pPr>
            <w:r w:rsidRPr="009F1EE4">
              <w:rPr>
                <w:rFonts w:ascii="Arial" w:eastAsia="Arial" w:hAnsi="Arial" w:cs="Arial"/>
                <w:color w:val="000000" w:themeColor="text1"/>
              </w:rPr>
              <w:t>Metalanguage of books - cover, pages, spine, etc.</w:t>
            </w:r>
            <w:r w:rsidR="009F1EE4" w:rsidRPr="009F1EE4">
              <w:rPr>
                <w:rFonts w:ascii="Arial" w:eastAsia="Arial" w:hAnsi="Arial" w:cs="Arial"/>
                <w:color w:val="000000" w:themeColor="text1"/>
              </w:rPr>
              <w:t xml:space="preserve"> EN1-VOCAB-01</w:t>
            </w:r>
          </w:p>
        </w:tc>
        <w:tc>
          <w:tcPr>
            <w:tcW w:w="1965" w:type="dxa"/>
            <w:gridSpan w:val="2"/>
          </w:tcPr>
          <w:p w14:paraId="20D1BC01" w14:textId="0F4EFE55" w:rsidR="00AF3E7A" w:rsidRDefault="00000000">
            <w:pPr>
              <w:spacing w:before="120" w:after="120"/>
              <w:rPr>
                <w:rFonts w:ascii="Arial" w:eastAsia="Arial" w:hAnsi="Arial" w:cs="Arial"/>
              </w:rPr>
            </w:pPr>
            <w:r>
              <w:rPr>
                <w:rFonts w:ascii="Arial" w:eastAsia="Arial" w:hAnsi="Arial" w:cs="Arial"/>
              </w:rPr>
              <w:t>Metalanguage of books – e.g.</w:t>
            </w:r>
            <w:r w:rsidR="00695DFA">
              <w:rPr>
                <w:rFonts w:ascii="Arial" w:eastAsia="Arial" w:hAnsi="Arial" w:cs="Arial"/>
              </w:rPr>
              <w:t>,</w:t>
            </w:r>
            <w:r>
              <w:rPr>
                <w:rFonts w:ascii="Arial" w:eastAsia="Arial" w:hAnsi="Arial" w:cs="Arial"/>
              </w:rPr>
              <w:t xml:space="preserve"> </w:t>
            </w:r>
            <w:r w:rsidR="00015B3B">
              <w:rPr>
                <w:rFonts w:ascii="Arial" w:eastAsia="Arial" w:hAnsi="Arial" w:cs="Arial"/>
              </w:rPr>
              <w:t xml:space="preserve">Table of </w:t>
            </w:r>
            <w:r w:rsidR="00695DFA">
              <w:rPr>
                <w:rFonts w:ascii="Arial" w:eastAsia="Arial" w:hAnsi="Arial" w:cs="Arial"/>
              </w:rPr>
              <w:t>Contents</w:t>
            </w:r>
            <w:r>
              <w:rPr>
                <w:rFonts w:ascii="Arial" w:eastAsia="Arial" w:hAnsi="Arial" w:cs="Arial"/>
              </w:rPr>
              <w:t>, glossary, index, headings, sub-headings, captions, etc.</w:t>
            </w:r>
            <w:r w:rsidR="00015B3B">
              <w:rPr>
                <w:rFonts w:ascii="Arial" w:eastAsia="Arial" w:hAnsi="Arial" w:cs="Arial"/>
              </w:rPr>
              <w:t xml:space="preserve"> EN2-VOCAB-01</w:t>
            </w:r>
          </w:p>
        </w:tc>
        <w:tc>
          <w:tcPr>
            <w:tcW w:w="1965" w:type="dxa"/>
            <w:gridSpan w:val="2"/>
          </w:tcPr>
          <w:p w14:paraId="2926253E" w14:textId="0E9BEFE6" w:rsidR="00AF3E7A" w:rsidRDefault="00000000">
            <w:pPr>
              <w:spacing w:before="120" w:after="120"/>
              <w:rPr>
                <w:rFonts w:ascii="Arial" w:eastAsia="Arial" w:hAnsi="Arial" w:cs="Arial"/>
              </w:rPr>
            </w:pPr>
            <w:r>
              <w:rPr>
                <w:rFonts w:ascii="Arial" w:eastAsia="Arial" w:hAnsi="Arial" w:cs="Arial"/>
              </w:rPr>
              <w:t xml:space="preserve">Metalanguage of books – </w:t>
            </w:r>
            <w:r w:rsidR="00695DFA">
              <w:rPr>
                <w:rFonts w:ascii="Arial" w:eastAsia="Arial" w:hAnsi="Arial" w:cs="Arial"/>
              </w:rPr>
              <w:t>e.g.,</w:t>
            </w:r>
            <w:r>
              <w:rPr>
                <w:rFonts w:ascii="Arial" w:eastAsia="Arial" w:hAnsi="Arial" w:cs="Arial"/>
              </w:rPr>
              <w:t xml:space="preserve"> T</w:t>
            </w:r>
            <w:r w:rsidR="00695DFA">
              <w:rPr>
                <w:rFonts w:ascii="Arial" w:eastAsia="Arial" w:hAnsi="Arial" w:cs="Arial"/>
              </w:rPr>
              <w:t xml:space="preserve">able of </w:t>
            </w:r>
            <w:r>
              <w:rPr>
                <w:rFonts w:ascii="Arial" w:eastAsia="Arial" w:hAnsi="Arial" w:cs="Arial"/>
              </w:rPr>
              <w:t>C</w:t>
            </w:r>
            <w:r w:rsidR="00695DFA">
              <w:rPr>
                <w:rFonts w:ascii="Arial" w:eastAsia="Arial" w:hAnsi="Arial" w:cs="Arial"/>
              </w:rPr>
              <w:t>ontents</w:t>
            </w:r>
            <w:r>
              <w:rPr>
                <w:rFonts w:ascii="Arial" w:eastAsia="Arial" w:hAnsi="Arial" w:cs="Arial"/>
              </w:rPr>
              <w:t>, glossary, index, reviews, headings, sub-headings, captions, etc.</w:t>
            </w:r>
            <w:r w:rsidR="00015B3B">
              <w:rPr>
                <w:rFonts w:ascii="Arial" w:eastAsia="Arial" w:hAnsi="Arial" w:cs="Arial"/>
              </w:rPr>
              <w:t xml:space="preserve"> EN2-VOCAB-01</w:t>
            </w:r>
          </w:p>
        </w:tc>
        <w:tc>
          <w:tcPr>
            <w:tcW w:w="1965" w:type="dxa"/>
            <w:gridSpan w:val="2"/>
          </w:tcPr>
          <w:p w14:paraId="376F7BD0" w14:textId="4D19A6FD" w:rsidR="00AF3E7A" w:rsidRDefault="00000000">
            <w:pPr>
              <w:spacing w:before="120" w:after="120"/>
              <w:rPr>
                <w:rFonts w:ascii="Arial" w:eastAsia="Arial" w:hAnsi="Arial" w:cs="Arial"/>
              </w:rPr>
            </w:pPr>
            <w:r>
              <w:rPr>
                <w:rFonts w:ascii="Arial" w:eastAsia="Arial" w:hAnsi="Arial" w:cs="Arial"/>
              </w:rPr>
              <w:t xml:space="preserve">Metalanguage of books – </w:t>
            </w:r>
            <w:proofErr w:type="gramStart"/>
            <w:r>
              <w:rPr>
                <w:rFonts w:ascii="Arial" w:eastAsia="Arial" w:hAnsi="Arial" w:cs="Arial"/>
              </w:rPr>
              <w:t>e.g.</w:t>
            </w:r>
            <w:proofErr w:type="gramEnd"/>
            <w:r>
              <w:rPr>
                <w:rFonts w:ascii="Arial" w:eastAsia="Arial" w:hAnsi="Arial" w:cs="Arial"/>
              </w:rPr>
              <w:t xml:space="preserve"> </w:t>
            </w:r>
            <w:r w:rsidR="001C126C">
              <w:rPr>
                <w:rFonts w:ascii="Arial" w:eastAsia="Arial" w:hAnsi="Arial" w:cs="Arial"/>
              </w:rPr>
              <w:t>Table of Contents</w:t>
            </w:r>
            <w:r>
              <w:rPr>
                <w:rFonts w:ascii="Arial" w:eastAsia="Arial" w:hAnsi="Arial" w:cs="Arial"/>
              </w:rPr>
              <w:t>, glossary, index, reviews, headings, sub-headings, captions, etc.</w:t>
            </w:r>
            <w:r w:rsidR="004F2DEF">
              <w:rPr>
                <w:rFonts w:ascii="Arial" w:eastAsia="Arial" w:hAnsi="Arial" w:cs="Arial"/>
              </w:rPr>
              <w:t xml:space="preserve"> EN3-VOCAB-01</w:t>
            </w:r>
          </w:p>
        </w:tc>
        <w:tc>
          <w:tcPr>
            <w:tcW w:w="1965" w:type="dxa"/>
          </w:tcPr>
          <w:p w14:paraId="4AEDAE8F" w14:textId="5198E335" w:rsidR="00AF3E7A" w:rsidRDefault="00000000">
            <w:pPr>
              <w:spacing w:before="120" w:after="120"/>
              <w:rPr>
                <w:rFonts w:ascii="Arial" w:eastAsia="Arial" w:hAnsi="Arial" w:cs="Arial"/>
              </w:rPr>
            </w:pPr>
            <w:r>
              <w:rPr>
                <w:rFonts w:ascii="Arial" w:eastAsia="Arial" w:hAnsi="Arial" w:cs="Arial"/>
              </w:rPr>
              <w:t xml:space="preserve">Metalanguage of books – </w:t>
            </w:r>
            <w:proofErr w:type="gramStart"/>
            <w:r>
              <w:rPr>
                <w:rFonts w:ascii="Arial" w:eastAsia="Arial" w:hAnsi="Arial" w:cs="Arial"/>
              </w:rPr>
              <w:t>e.g.</w:t>
            </w:r>
            <w:proofErr w:type="gramEnd"/>
            <w:r>
              <w:rPr>
                <w:rFonts w:ascii="Arial" w:eastAsia="Arial" w:hAnsi="Arial" w:cs="Arial"/>
              </w:rPr>
              <w:t xml:space="preserve"> </w:t>
            </w:r>
            <w:r w:rsidR="001C126C">
              <w:rPr>
                <w:rFonts w:ascii="Arial" w:eastAsia="Arial" w:hAnsi="Arial" w:cs="Arial"/>
              </w:rPr>
              <w:t>Table of Contents</w:t>
            </w:r>
            <w:r>
              <w:rPr>
                <w:rFonts w:ascii="Arial" w:eastAsia="Arial" w:hAnsi="Arial" w:cs="Arial"/>
              </w:rPr>
              <w:t>, glossary, index, reviews, critiques, headings, sub-headings, captions, etc.</w:t>
            </w:r>
            <w:r w:rsidR="004F2DEF">
              <w:rPr>
                <w:rFonts w:ascii="Arial" w:eastAsia="Arial" w:hAnsi="Arial" w:cs="Arial"/>
              </w:rPr>
              <w:t xml:space="preserve"> EN3-VOCAB-01</w:t>
            </w:r>
          </w:p>
        </w:tc>
      </w:tr>
      <w:tr w:rsidR="00AF3E7A" w14:paraId="42DF5305" w14:textId="77777777">
        <w:tc>
          <w:tcPr>
            <w:tcW w:w="1776" w:type="dxa"/>
            <w:gridSpan w:val="2"/>
            <w:shd w:val="clear" w:color="auto" w:fill="7030A0"/>
          </w:tcPr>
          <w:p w14:paraId="2B0BF946"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Call number</w:t>
            </w:r>
          </w:p>
        </w:tc>
        <w:tc>
          <w:tcPr>
            <w:tcW w:w="2130" w:type="dxa"/>
            <w:gridSpan w:val="2"/>
            <w:shd w:val="clear" w:color="auto" w:fill="FFFFFF"/>
          </w:tcPr>
          <w:p w14:paraId="0566C9CD" w14:textId="0F8900C7" w:rsidR="00AF3E7A" w:rsidRDefault="00000000">
            <w:pPr>
              <w:spacing w:before="120" w:after="120"/>
              <w:rPr>
                <w:rFonts w:ascii="Arial" w:eastAsia="Arial" w:hAnsi="Arial" w:cs="Arial"/>
              </w:rPr>
            </w:pPr>
            <w:r>
              <w:rPr>
                <w:rFonts w:ascii="Arial" w:eastAsia="Arial" w:hAnsi="Arial" w:cs="Arial"/>
              </w:rPr>
              <w:t>Recognises simple call number and understands that this is used to locate fiction books; it tells us where the book ‘</w:t>
            </w:r>
            <w:proofErr w:type="gramStart"/>
            <w:r>
              <w:rPr>
                <w:rFonts w:ascii="Arial" w:eastAsia="Arial" w:hAnsi="Arial" w:cs="Arial"/>
              </w:rPr>
              <w:t>lives’</w:t>
            </w:r>
            <w:proofErr w:type="gramEnd"/>
            <w:r w:rsidR="00847EFB">
              <w:rPr>
                <w:rFonts w:ascii="Arial" w:eastAsia="Arial" w:hAnsi="Arial" w:cs="Arial"/>
              </w:rPr>
              <w:t>. ENE-PRINT-01</w:t>
            </w:r>
          </w:p>
        </w:tc>
        <w:tc>
          <w:tcPr>
            <w:tcW w:w="1858" w:type="dxa"/>
            <w:gridSpan w:val="2"/>
            <w:shd w:val="clear" w:color="auto" w:fill="FFFFFF"/>
          </w:tcPr>
          <w:p w14:paraId="53586901" w14:textId="0BF33BEE" w:rsidR="00AF3E7A" w:rsidRDefault="00000000">
            <w:pPr>
              <w:spacing w:before="120" w:after="120"/>
              <w:rPr>
                <w:rFonts w:ascii="Arial" w:eastAsia="Arial" w:hAnsi="Arial" w:cs="Arial"/>
              </w:rPr>
            </w:pPr>
            <w:r>
              <w:rPr>
                <w:rFonts w:ascii="Arial" w:eastAsia="Arial" w:hAnsi="Arial" w:cs="Arial"/>
              </w:rPr>
              <w:t>Recognises call number and understands its purpose</w:t>
            </w:r>
            <w:r w:rsidR="00850EFA">
              <w:rPr>
                <w:rFonts w:ascii="Arial" w:eastAsia="Arial" w:hAnsi="Arial" w:cs="Arial"/>
              </w:rPr>
              <w:t>. ENE-PRINT-01</w:t>
            </w:r>
          </w:p>
        </w:tc>
        <w:tc>
          <w:tcPr>
            <w:tcW w:w="1965" w:type="dxa"/>
            <w:gridSpan w:val="2"/>
            <w:shd w:val="clear" w:color="auto" w:fill="FFFFFF"/>
          </w:tcPr>
          <w:p w14:paraId="01C139A9" w14:textId="647FCA0F" w:rsidR="00AF3E7A" w:rsidRDefault="00000000">
            <w:pPr>
              <w:spacing w:before="120" w:after="120"/>
              <w:rPr>
                <w:rFonts w:ascii="Arial" w:eastAsia="Arial" w:hAnsi="Arial" w:cs="Arial"/>
              </w:rPr>
            </w:pPr>
            <w:r>
              <w:rPr>
                <w:rFonts w:ascii="Arial" w:eastAsia="Arial" w:hAnsi="Arial" w:cs="Arial"/>
              </w:rPr>
              <w:t>Recognises the function of different book labels, e.g.</w:t>
            </w:r>
            <w:r w:rsidR="00695DFA">
              <w:rPr>
                <w:rFonts w:ascii="Arial" w:eastAsia="Arial" w:hAnsi="Arial" w:cs="Arial"/>
              </w:rPr>
              <w:t>,</w:t>
            </w:r>
            <w:r>
              <w:rPr>
                <w:rFonts w:ascii="Arial" w:eastAsia="Arial" w:hAnsi="Arial" w:cs="Arial"/>
              </w:rPr>
              <w:t xml:space="preserve"> PRC, etc.</w:t>
            </w:r>
            <w:r w:rsidR="00850EFA">
              <w:rPr>
                <w:rFonts w:ascii="Arial" w:eastAsia="Arial" w:hAnsi="Arial" w:cs="Arial"/>
              </w:rPr>
              <w:t xml:space="preserve"> ENE-PRINT-01</w:t>
            </w:r>
          </w:p>
        </w:tc>
        <w:tc>
          <w:tcPr>
            <w:tcW w:w="1965" w:type="dxa"/>
            <w:gridSpan w:val="2"/>
            <w:shd w:val="clear" w:color="auto" w:fill="FFFFFF"/>
          </w:tcPr>
          <w:p w14:paraId="6CCDCA41" w14:textId="15C63BAE" w:rsidR="00AF3E7A" w:rsidRDefault="00000000">
            <w:pPr>
              <w:spacing w:before="120" w:after="120"/>
              <w:rPr>
                <w:rFonts w:ascii="Arial" w:eastAsia="Arial" w:hAnsi="Arial" w:cs="Arial"/>
              </w:rPr>
            </w:pPr>
            <w:r>
              <w:rPr>
                <w:rFonts w:ascii="Arial" w:eastAsia="Arial" w:hAnsi="Arial" w:cs="Arial"/>
              </w:rPr>
              <w:t xml:space="preserve">Recognises the function of different book labels, </w:t>
            </w:r>
            <w:proofErr w:type="spellStart"/>
            <w:r>
              <w:rPr>
                <w:rFonts w:ascii="Arial" w:eastAsia="Arial" w:hAnsi="Arial" w:cs="Arial"/>
              </w:rPr>
              <w:t>e.g</w:t>
            </w:r>
            <w:proofErr w:type="spellEnd"/>
            <w:r w:rsidR="00695DFA">
              <w:rPr>
                <w:rFonts w:ascii="Arial" w:eastAsia="Arial" w:hAnsi="Arial" w:cs="Arial"/>
              </w:rPr>
              <w:t>,</w:t>
            </w:r>
            <w:r>
              <w:rPr>
                <w:rFonts w:ascii="Arial" w:eastAsia="Arial" w:hAnsi="Arial" w:cs="Arial"/>
              </w:rPr>
              <w:t xml:space="preserve"> PRC, genre, etc.</w:t>
            </w:r>
            <w:r w:rsidR="00015B3B">
              <w:rPr>
                <w:rFonts w:ascii="Arial" w:eastAsia="Arial" w:hAnsi="Arial" w:cs="Arial"/>
              </w:rPr>
              <w:t xml:space="preserve"> EN2-VOCAB-01</w:t>
            </w:r>
            <w:r w:rsidR="00695DFA">
              <w:rPr>
                <w:rFonts w:ascii="Arial" w:eastAsia="Arial" w:hAnsi="Arial" w:cs="Arial"/>
              </w:rPr>
              <w:t>, EN2-UARL-01</w:t>
            </w:r>
          </w:p>
          <w:p w14:paraId="2DD512DB" w14:textId="77777777" w:rsidR="00AF3E7A" w:rsidRDefault="00AF3E7A">
            <w:pPr>
              <w:spacing w:before="120" w:after="120"/>
              <w:rPr>
                <w:rFonts w:ascii="Arial" w:eastAsia="Arial" w:hAnsi="Arial" w:cs="Arial"/>
              </w:rPr>
            </w:pPr>
          </w:p>
        </w:tc>
        <w:tc>
          <w:tcPr>
            <w:tcW w:w="1965" w:type="dxa"/>
            <w:gridSpan w:val="2"/>
            <w:shd w:val="clear" w:color="auto" w:fill="FFFFFF"/>
          </w:tcPr>
          <w:p w14:paraId="6241340C" w14:textId="03F4FAD6" w:rsidR="00AF3E7A" w:rsidRDefault="00000000">
            <w:pPr>
              <w:spacing w:before="120" w:after="120"/>
              <w:rPr>
                <w:rFonts w:ascii="Arial" w:eastAsia="Arial" w:hAnsi="Arial" w:cs="Arial"/>
              </w:rPr>
            </w:pPr>
            <w:r>
              <w:rPr>
                <w:rFonts w:ascii="Arial" w:eastAsia="Arial" w:hAnsi="Arial" w:cs="Arial"/>
              </w:rPr>
              <w:t>Recognises that different library resources have different labels for specific purposes</w:t>
            </w:r>
            <w:r w:rsidR="00015B3B">
              <w:rPr>
                <w:rFonts w:ascii="Arial" w:eastAsia="Arial" w:hAnsi="Arial" w:cs="Arial"/>
              </w:rPr>
              <w:t>. EN2-VOCAB-01</w:t>
            </w:r>
            <w:r w:rsidR="00695DFA">
              <w:rPr>
                <w:rFonts w:ascii="Arial" w:eastAsia="Arial" w:hAnsi="Arial" w:cs="Arial"/>
              </w:rPr>
              <w:t>, EN2-uarl-01</w:t>
            </w:r>
          </w:p>
        </w:tc>
        <w:tc>
          <w:tcPr>
            <w:tcW w:w="1965" w:type="dxa"/>
            <w:gridSpan w:val="2"/>
            <w:shd w:val="clear" w:color="auto" w:fill="FFFFFF"/>
          </w:tcPr>
          <w:p w14:paraId="7A769E0D" w14:textId="64BB31F1" w:rsidR="00AF3E7A" w:rsidRDefault="00000000">
            <w:pPr>
              <w:spacing w:before="120" w:after="120"/>
              <w:rPr>
                <w:rFonts w:ascii="Arial" w:eastAsia="Arial" w:hAnsi="Arial" w:cs="Arial"/>
              </w:rPr>
            </w:pPr>
            <w:r>
              <w:rPr>
                <w:rFonts w:ascii="Arial" w:eastAsia="Arial" w:hAnsi="Arial" w:cs="Arial"/>
              </w:rPr>
              <w:t>Recognises that different library resources have different labels for specific purposes</w:t>
            </w:r>
            <w:r w:rsidR="004F2DEF">
              <w:rPr>
                <w:rFonts w:ascii="Arial" w:eastAsia="Arial" w:hAnsi="Arial" w:cs="Arial"/>
              </w:rPr>
              <w:t>. EN3-VOCAB-01</w:t>
            </w:r>
          </w:p>
        </w:tc>
        <w:tc>
          <w:tcPr>
            <w:tcW w:w="1965" w:type="dxa"/>
            <w:shd w:val="clear" w:color="auto" w:fill="FFFFFF"/>
          </w:tcPr>
          <w:p w14:paraId="339A55EE" w14:textId="42F37AFD" w:rsidR="00AF3E7A" w:rsidRDefault="00000000">
            <w:pPr>
              <w:spacing w:before="120" w:after="120"/>
              <w:rPr>
                <w:rFonts w:ascii="Arial" w:eastAsia="Arial" w:hAnsi="Arial" w:cs="Arial"/>
              </w:rPr>
            </w:pPr>
            <w:r>
              <w:rPr>
                <w:rFonts w:ascii="Arial" w:eastAsia="Arial" w:hAnsi="Arial" w:cs="Arial"/>
              </w:rPr>
              <w:t>Recognises that different library resources have different labels for specific purposes</w:t>
            </w:r>
            <w:r w:rsidR="004F2DEF">
              <w:rPr>
                <w:rFonts w:ascii="Arial" w:eastAsia="Arial" w:hAnsi="Arial" w:cs="Arial"/>
              </w:rPr>
              <w:t>. EN3-VOCAB-01</w:t>
            </w:r>
          </w:p>
        </w:tc>
      </w:tr>
      <w:tr w:rsidR="00AF3E7A" w14:paraId="44E89F46" w14:textId="77777777">
        <w:tc>
          <w:tcPr>
            <w:tcW w:w="1776" w:type="dxa"/>
            <w:gridSpan w:val="2"/>
            <w:shd w:val="clear" w:color="auto" w:fill="7030A0"/>
          </w:tcPr>
          <w:p w14:paraId="0C80AC34" w14:textId="77777777" w:rsidR="00AF3E7A" w:rsidRDefault="00AF3E7A">
            <w:pPr>
              <w:spacing w:before="120" w:after="120"/>
              <w:jc w:val="center"/>
              <w:rPr>
                <w:rFonts w:ascii="Arial" w:eastAsia="Arial" w:hAnsi="Arial" w:cs="Arial"/>
                <w:b/>
                <w:color w:val="FFFFFF"/>
              </w:rPr>
            </w:pPr>
          </w:p>
        </w:tc>
        <w:tc>
          <w:tcPr>
            <w:tcW w:w="2130" w:type="dxa"/>
            <w:gridSpan w:val="2"/>
            <w:shd w:val="clear" w:color="auto" w:fill="FFFFFF"/>
          </w:tcPr>
          <w:p w14:paraId="3F5B0202" w14:textId="0B6D5828" w:rsidR="00AF3E7A" w:rsidRDefault="00000000">
            <w:pPr>
              <w:spacing w:before="120" w:after="120"/>
              <w:rPr>
                <w:rFonts w:ascii="Arial" w:eastAsia="Arial" w:hAnsi="Arial" w:cs="Arial"/>
              </w:rPr>
            </w:pPr>
            <w:r>
              <w:rPr>
                <w:rFonts w:ascii="Arial" w:eastAsia="Arial" w:hAnsi="Arial" w:cs="Arial"/>
              </w:rPr>
              <w:t>Alphabetical order to 1 place on the fiction call number</w:t>
            </w:r>
            <w:r w:rsidR="00847EFB">
              <w:rPr>
                <w:rFonts w:ascii="Arial" w:eastAsia="Arial" w:hAnsi="Arial" w:cs="Arial"/>
              </w:rPr>
              <w:t>. ENE-PRINT-01</w:t>
            </w:r>
          </w:p>
        </w:tc>
        <w:tc>
          <w:tcPr>
            <w:tcW w:w="1858" w:type="dxa"/>
            <w:gridSpan w:val="2"/>
            <w:shd w:val="clear" w:color="auto" w:fill="FFFFFF"/>
          </w:tcPr>
          <w:p w14:paraId="2168ECA2" w14:textId="77777777" w:rsidR="00AF3E7A" w:rsidRDefault="00000000">
            <w:pPr>
              <w:spacing w:before="120" w:after="120"/>
              <w:rPr>
                <w:rFonts w:ascii="Arial" w:eastAsia="Arial" w:hAnsi="Arial" w:cs="Arial"/>
              </w:rPr>
            </w:pPr>
            <w:r>
              <w:rPr>
                <w:rFonts w:ascii="Arial" w:eastAsia="Arial" w:hAnsi="Arial" w:cs="Arial"/>
              </w:rPr>
              <w:t xml:space="preserve">Alphabetical order to 1 place on the fiction call number; understands that fiction and nonfiction call numbers have different formats </w:t>
            </w:r>
          </w:p>
        </w:tc>
        <w:tc>
          <w:tcPr>
            <w:tcW w:w="1965" w:type="dxa"/>
            <w:gridSpan w:val="2"/>
            <w:shd w:val="clear" w:color="auto" w:fill="FFFFFF"/>
          </w:tcPr>
          <w:p w14:paraId="514AB787" w14:textId="77777777" w:rsidR="00AF3E7A" w:rsidRDefault="00000000">
            <w:pPr>
              <w:spacing w:before="120" w:after="120"/>
              <w:rPr>
                <w:rFonts w:ascii="Arial" w:eastAsia="Arial" w:hAnsi="Arial" w:cs="Arial"/>
              </w:rPr>
            </w:pPr>
            <w:r>
              <w:rPr>
                <w:rFonts w:ascii="Arial" w:eastAsia="Arial" w:hAnsi="Arial" w:cs="Arial"/>
              </w:rPr>
              <w:t>Alphabetical order to 3 places on the fiction call number; understands that fiction and nonfiction call numbers have different formats</w:t>
            </w:r>
          </w:p>
        </w:tc>
        <w:tc>
          <w:tcPr>
            <w:tcW w:w="1965" w:type="dxa"/>
            <w:gridSpan w:val="2"/>
            <w:shd w:val="clear" w:color="auto" w:fill="FFFFFF"/>
          </w:tcPr>
          <w:p w14:paraId="3A6F841E" w14:textId="77777777" w:rsidR="00AF3E7A" w:rsidRDefault="00000000">
            <w:pPr>
              <w:spacing w:before="120" w:after="120"/>
              <w:rPr>
                <w:rFonts w:ascii="Arial" w:eastAsia="Arial" w:hAnsi="Arial" w:cs="Arial"/>
              </w:rPr>
            </w:pPr>
            <w:r>
              <w:rPr>
                <w:rFonts w:ascii="Arial" w:eastAsia="Arial" w:hAnsi="Arial" w:cs="Arial"/>
              </w:rPr>
              <w:t>Alphabetical order to 3 places on the fiction call number; understands that nonfiction call numbers are in Dewey order</w:t>
            </w:r>
          </w:p>
        </w:tc>
        <w:tc>
          <w:tcPr>
            <w:tcW w:w="1965" w:type="dxa"/>
            <w:gridSpan w:val="2"/>
            <w:shd w:val="clear" w:color="auto" w:fill="FFFFFF"/>
          </w:tcPr>
          <w:p w14:paraId="632C5713" w14:textId="28CEE3B7" w:rsidR="00AF3E7A" w:rsidRDefault="00000000">
            <w:pPr>
              <w:spacing w:before="120" w:after="120"/>
              <w:rPr>
                <w:rFonts w:ascii="Arial" w:eastAsia="Arial" w:hAnsi="Arial" w:cs="Arial"/>
              </w:rPr>
            </w:pPr>
            <w:r>
              <w:rPr>
                <w:rFonts w:ascii="Arial" w:eastAsia="Arial" w:hAnsi="Arial" w:cs="Arial"/>
              </w:rPr>
              <w:t>Understands how fiction and nonfiction books are shelved</w:t>
            </w:r>
            <w:r w:rsidR="00695DFA">
              <w:rPr>
                <w:rFonts w:ascii="Arial" w:eastAsia="Arial" w:hAnsi="Arial" w:cs="Arial"/>
              </w:rPr>
              <w:t>. EN2-UARL-01</w:t>
            </w:r>
          </w:p>
        </w:tc>
        <w:tc>
          <w:tcPr>
            <w:tcW w:w="1965" w:type="dxa"/>
            <w:gridSpan w:val="2"/>
            <w:shd w:val="clear" w:color="auto" w:fill="FFFFFF"/>
          </w:tcPr>
          <w:p w14:paraId="37156E7C" w14:textId="12A963F1" w:rsidR="00AF3E7A" w:rsidRDefault="00000000">
            <w:pPr>
              <w:spacing w:before="120" w:after="120"/>
              <w:rPr>
                <w:rFonts w:ascii="Arial" w:eastAsia="Arial" w:hAnsi="Arial" w:cs="Arial"/>
              </w:rPr>
            </w:pPr>
            <w:r>
              <w:rPr>
                <w:rFonts w:ascii="Arial" w:eastAsia="Arial" w:hAnsi="Arial" w:cs="Arial"/>
              </w:rPr>
              <w:t>Understands how fiction and nonfiction books are shelved</w:t>
            </w:r>
            <w:r w:rsidR="004F2DEF">
              <w:rPr>
                <w:rFonts w:ascii="Arial" w:eastAsia="Arial" w:hAnsi="Arial" w:cs="Arial"/>
              </w:rPr>
              <w:t>. EN3-UARL-01, EN3-UARL-02</w:t>
            </w:r>
          </w:p>
        </w:tc>
        <w:tc>
          <w:tcPr>
            <w:tcW w:w="1965" w:type="dxa"/>
            <w:shd w:val="clear" w:color="auto" w:fill="FFFFFF"/>
          </w:tcPr>
          <w:p w14:paraId="4C3C6B2E" w14:textId="5550037A" w:rsidR="00AF3E7A" w:rsidRDefault="00000000">
            <w:pPr>
              <w:spacing w:before="120" w:after="120"/>
              <w:rPr>
                <w:rFonts w:ascii="Arial" w:eastAsia="Arial" w:hAnsi="Arial" w:cs="Arial"/>
              </w:rPr>
            </w:pPr>
            <w:r>
              <w:rPr>
                <w:rFonts w:ascii="Arial" w:eastAsia="Arial" w:hAnsi="Arial" w:cs="Arial"/>
              </w:rPr>
              <w:t>Understands how fiction and nonfiction books are shelved</w:t>
            </w:r>
            <w:r w:rsidR="004F2DEF">
              <w:rPr>
                <w:rFonts w:ascii="Arial" w:eastAsia="Arial" w:hAnsi="Arial" w:cs="Arial"/>
              </w:rPr>
              <w:t>. EN3-UARL-01, EN3-UARL-02</w:t>
            </w:r>
          </w:p>
        </w:tc>
      </w:tr>
      <w:tr w:rsidR="00AF3E7A" w14:paraId="7DCD5974" w14:textId="77777777">
        <w:tc>
          <w:tcPr>
            <w:tcW w:w="1776" w:type="dxa"/>
            <w:gridSpan w:val="2"/>
            <w:shd w:val="clear" w:color="auto" w:fill="7030A0"/>
          </w:tcPr>
          <w:p w14:paraId="2B3318EC"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Book care &amp; resource care</w:t>
            </w:r>
          </w:p>
        </w:tc>
        <w:tc>
          <w:tcPr>
            <w:tcW w:w="2130" w:type="dxa"/>
            <w:gridSpan w:val="2"/>
            <w:shd w:val="clear" w:color="auto" w:fill="FFFFFF"/>
          </w:tcPr>
          <w:p w14:paraId="624FDD10" w14:textId="77777777" w:rsidR="00AF3E7A" w:rsidRDefault="00000000">
            <w:pPr>
              <w:spacing w:before="120" w:after="120"/>
              <w:rPr>
                <w:rFonts w:ascii="Arial" w:eastAsia="Arial" w:hAnsi="Arial" w:cs="Arial"/>
              </w:rPr>
            </w:pPr>
            <w:hyperlink r:id="rId16">
              <w:r>
                <w:rPr>
                  <w:rFonts w:ascii="Arial" w:eastAsia="Arial" w:hAnsi="Arial" w:cs="Arial"/>
                  <w:color w:val="1155CC"/>
                  <w:u w:val="single"/>
                </w:rPr>
                <w:t>Care and handling of a book</w:t>
              </w:r>
            </w:hyperlink>
            <w:r>
              <w:rPr>
                <w:rFonts w:ascii="Arial" w:eastAsia="Arial" w:hAnsi="Arial" w:cs="Arial"/>
              </w:rPr>
              <w:t>: turning pages, need for a library bag, storage at home, etc.</w:t>
            </w:r>
          </w:p>
        </w:tc>
        <w:tc>
          <w:tcPr>
            <w:tcW w:w="1858" w:type="dxa"/>
            <w:gridSpan w:val="2"/>
            <w:shd w:val="clear" w:color="auto" w:fill="FFFFFF"/>
          </w:tcPr>
          <w:p w14:paraId="2CE0AC05" w14:textId="77777777" w:rsidR="00AF3E7A" w:rsidRDefault="00000000">
            <w:pPr>
              <w:spacing w:before="120" w:after="120"/>
              <w:rPr>
                <w:rFonts w:ascii="Arial" w:eastAsia="Arial" w:hAnsi="Arial" w:cs="Arial"/>
              </w:rPr>
            </w:pPr>
            <w:r>
              <w:rPr>
                <w:rFonts w:ascii="Arial" w:eastAsia="Arial" w:hAnsi="Arial" w:cs="Arial"/>
              </w:rPr>
              <w:t xml:space="preserve">Review  </w:t>
            </w:r>
            <w:hyperlink r:id="rId17">
              <w:r>
                <w:rPr>
                  <w:rFonts w:ascii="Arial" w:eastAsia="Arial" w:hAnsi="Arial" w:cs="Arial"/>
                  <w:color w:val="1155CC"/>
                  <w:u w:val="single"/>
                </w:rPr>
                <w:t>appropriate care</w:t>
              </w:r>
            </w:hyperlink>
            <w:r>
              <w:rPr>
                <w:rFonts w:ascii="Arial" w:eastAsia="Arial" w:hAnsi="Arial" w:cs="Arial"/>
              </w:rPr>
              <w:t xml:space="preserve"> when handling resources</w:t>
            </w:r>
          </w:p>
        </w:tc>
        <w:tc>
          <w:tcPr>
            <w:tcW w:w="1965" w:type="dxa"/>
            <w:gridSpan w:val="2"/>
            <w:shd w:val="clear" w:color="auto" w:fill="FFFFFF"/>
          </w:tcPr>
          <w:p w14:paraId="4234034C" w14:textId="105CAAAF" w:rsidR="00AF3E7A" w:rsidRDefault="00850EFA">
            <w:pPr>
              <w:spacing w:before="120" w:after="120"/>
              <w:rPr>
                <w:rFonts w:ascii="Arial" w:eastAsia="Arial" w:hAnsi="Arial" w:cs="Arial"/>
              </w:rPr>
            </w:pPr>
            <w:r>
              <w:rPr>
                <w:rFonts w:ascii="Arial" w:eastAsia="Arial" w:hAnsi="Arial" w:cs="Arial"/>
              </w:rPr>
              <w:t>Review appropriate care when handling resources</w:t>
            </w:r>
          </w:p>
        </w:tc>
        <w:tc>
          <w:tcPr>
            <w:tcW w:w="1965" w:type="dxa"/>
            <w:gridSpan w:val="2"/>
            <w:shd w:val="clear" w:color="auto" w:fill="FFFFFF"/>
          </w:tcPr>
          <w:p w14:paraId="606F5F63" w14:textId="77777777" w:rsidR="00AF3E7A" w:rsidRDefault="00000000">
            <w:pPr>
              <w:spacing w:before="120" w:after="120"/>
              <w:rPr>
                <w:rFonts w:ascii="Arial" w:eastAsia="Arial" w:hAnsi="Arial" w:cs="Arial"/>
              </w:rPr>
            </w:pPr>
            <w:r>
              <w:rPr>
                <w:rFonts w:ascii="Arial" w:eastAsia="Arial" w:hAnsi="Arial" w:cs="Arial"/>
              </w:rPr>
              <w:t xml:space="preserve">Care and handling of books and other library equipment, e.g. technology; (making and) using </w:t>
            </w:r>
            <w:hyperlink r:id="rId18" w:anchor="kpvalbx=_B0o2Xqj8K-uQ4-EPob6xKA32">
              <w:r>
                <w:rPr>
                  <w:rFonts w:ascii="Arial" w:eastAsia="Arial" w:hAnsi="Arial" w:cs="Arial"/>
                  <w:color w:val="1155CC"/>
                  <w:u w:val="single"/>
                </w:rPr>
                <w:t>bookmarks</w:t>
              </w:r>
            </w:hyperlink>
          </w:p>
        </w:tc>
        <w:tc>
          <w:tcPr>
            <w:tcW w:w="1965" w:type="dxa"/>
            <w:gridSpan w:val="2"/>
            <w:shd w:val="clear" w:color="auto" w:fill="FFFFFF"/>
          </w:tcPr>
          <w:p w14:paraId="2BAB3E92" w14:textId="77777777" w:rsidR="00AF3E7A" w:rsidRDefault="00000000">
            <w:pPr>
              <w:spacing w:before="120" w:after="120"/>
              <w:rPr>
                <w:rFonts w:ascii="Arial" w:eastAsia="Arial" w:hAnsi="Arial" w:cs="Arial"/>
                <w:b/>
              </w:rPr>
            </w:pPr>
            <w:r>
              <w:rPr>
                <w:rFonts w:ascii="Arial" w:eastAsia="Arial" w:hAnsi="Arial" w:cs="Arial"/>
              </w:rPr>
              <w:t xml:space="preserve">Care and handling of books and other library equipment, </w:t>
            </w:r>
            <w:proofErr w:type="gramStart"/>
            <w:r>
              <w:rPr>
                <w:rFonts w:ascii="Arial" w:eastAsia="Arial" w:hAnsi="Arial" w:cs="Arial"/>
              </w:rPr>
              <w:t>e.g.</w:t>
            </w:r>
            <w:proofErr w:type="gramEnd"/>
            <w:r>
              <w:rPr>
                <w:rFonts w:ascii="Arial" w:eastAsia="Arial" w:hAnsi="Arial" w:cs="Arial"/>
              </w:rPr>
              <w:t xml:space="preserve"> technology; (making and) using </w:t>
            </w:r>
            <w:hyperlink r:id="rId19">
              <w:r>
                <w:rPr>
                  <w:rFonts w:ascii="Arial" w:eastAsia="Arial" w:hAnsi="Arial" w:cs="Arial"/>
                  <w:color w:val="1155CC"/>
                  <w:u w:val="single"/>
                </w:rPr>
                <w:t>bookmarks</w:t>
              </w:r>
            </w:hyperlink>
          </w:p>
        </w:tc>
        <w:tc>
          <w:tcPr>
            <w:tcW w:w="1965" w:type="dxa"/>
            <w:gridSpan w:val="2"/>
            <w:shd w:val="clear" w:color="auto" w:fill="FFFFFF"/>
          </w:tcPr>
          <w:p w14:paraId="638C2634" w14:textId="77777777" w:rsidR="00AF3E7A" w:rsidRDefault="00000000">
            <w:pPr>
              <w:spacing w:before="120" w:after="120"/>
              <w:rPr>
                <w:rFonts w:ascii="Arial" w:eastAsia="Arial" w:hAnsi="Arial" w:cs="Arial"/>
              </w:rPr>
            </w:pPr>
            <w:r>
              <w:rPr>
                <w:rFonts w:ascii="Arial" w:eastAsia="Arial" w:hAnsi="Arial" w:cs="Arial"/>
              </w:rPr>
              <w:t xml:space="preserve">Care and handling of books and other library equipment, </w:t>
            </w:r>
            <w:proofErr w:type="gramStart"/>
            <w:r>
              <w:rPr>
                <w:rFonts w:ascii="Arial" w:eastAsia="Arial" w:hAnsi="Arial" w:cs="Arial"/>
              </w:rPr>
              <w:t>e.g.</w:t>
            </w:r>
            <w:proofErr w:type="gramEnd"/>
            <w:r>
              <w:rPr>
                <w:rFonts w:ascii="Arial" w:eastAsia="Arial" w:hAnsi="Arial" w:cs="Arial"/>
              </w:rPr>
              <w:t xml:space="preserve"> technology; (making and) using </w:t>
            </w:r>
            <w:hyperlink r:id="rId20">
              <w:r>
                <w:rPr>
                  <w:rFonts w:ascii="Arial" w:eastAsia="Arial" w:hAnsi="Arial" w:cs="Arial"/>
                  <w:color w:val="1155CC"/>
                  <w:u w:val="single"/>
                </w:rPr>
                <w:t>bookmarks</w:t>
              </w:r>
            </w:hyperlink>
          </w:p>
        </w:tc>
        <w:tc>
          <w:tcPr>
            <w:tcW w:w="1965" w:type="dxa"/>
            <w:shd w:val="clear" w:color="auto" w:fill="FFFFFF"/>
          </w:tcPr>
          <w:p w14:paraId="12A27774" w14:textId="77777777" w:rsidR="00AF3E7A" w:rsidRDefault="00000000">
            <w:pPr>
              <w:spacing w:before="120" w:after="120"/>
              <w:rPr>
                <w:rFonts w:ascii="Arial" w:eastAsia="Arial" w:hAnsi="Arial" w:cs="Arial"/>
              </w:rPr>
            </w:pPr>
            <w:r>
              <w:rPr>
                <w:rFonts w:ascii="Arial" w:eastAsia="Arial" w:hAnsi="Arial" w:cs="Arial"/>
              </w:rPr>
              <w:t xml:space="preserve">Care and handling of books and other library equipment, </w:t>
            </w:r>
            <w:proofErr w:type="gramStart"/>
            <w:r>
              <w:rPr>
                <w:rFonts w:ascii="Arial" w:eastAsia="Arial" w:hAnsi="Arial" w:cs="Arial"/>
              </w:rPr>
              <w:t>e.g.</w:t>
            </w:r>
            <w:proofErr w:type="gramEnd"/>
            <w:r>
              <w:rPr>
                <w:rFonts w:ascii="Arial" w:eastAsia="Arial" w:hAnsi="Arial" w:cs="Arial"/>
              </w:rPr>
              <w:t xml:space="preserve"> technology; (making and) using </w:t>
            </w:r>
            <w:hyperlink r:id="rId21">
              <w:r>
                <w:rPr>
                  <w:rFonts w:ascii="Arial" w:eastAsia="Arial" w:hAnsi="Arial" w:cs="Arial"/>
                  <w:color w:val="1155CC"/>
                  <w:u w:val="single"/>
                </w:rPr>
                <w:t>bookmarks</w:t>
              </w:r>
            </w:hyperlink>
          </w:p>
        </w:tc>
      </w:tr>
      <w:tr w:rsidR="00AF3E7A" w14:paraId="00F97FED" w14:textId="77777777">
        <w:tc>
          <w:tcPr>
            <w:tcW w:w="1776" w:type="dxa"/>
            <w:gridSpan w:val="2"/>
            <w:shd w:val="clear" w:color="auto" w:fill="7030A0"/>
          </w:tcPr>
          <w:p w14:paraId="49EDBFCF"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Book knowledge</w:t>
            </w:r>
          </w:p>
        </w:tc>
        <w:tc>
          <w:tcPr>
            <w:tcW w:w="2130" w:type="dxa"/>
            <w:gridSpan w:val="2"/>
          </w:tcPr>
          <w:p w14:paraId="40E44E07" w14:textId="2D42073E" w:rsidR="00AF3E7A" w:rsidRDefault="00000000">
            <w:pPr>
              <w:spacing w:before="120" w:after="120"/>
              <w:rPr>
                <w:rFonts w:ascii="Arial" w:eastAsia="Arial" w:hAnsi="Arial" w:cs="Arial"/>
              </w:rPr>
            </w:pPr>
            <w:r>
              <w:rPr>
                <w:rFonts w:ascii="Arial" w:eastAsia="Arial" w:hAnsi="Arial" w:cs="Arial"/>
              </w:rPr>
              <w:t xml:space="preserve">Understands that there are </w:t>
            </w:r>
            <w:hyperlink r:id="rId22">
              <w:r>
                <w:rPr>
                  <w:rFonts w:ascii="Arial" w:eastAsia="Arial" w:hAnsi="Arial" w:cs="Arial"/>
                  <w:color w:val="1155CC"/>
                  <w:u w:val="single"/>
                </w:rPr>
                <w:t>F and NF texts</w:t>
              </w:r>
            </w:hyperlink>
            <w:r>
              <w:rPr>
                <w:rFonts w:ascii="Arial" w:eastAsia="Arial" w:hAnsi="Arial" w:cs="Arial"/>
              </w:rPr>
              <w:t xml:space="preserve"> and that these are a collaboration by many people (refer to metalanguage)</w:t>
            </w:r>
            <w:r w:rsidR="00847EFB">
              <w:rPr>
                <w:rFonts w:ascii="Arial" w:eastAsia="Arial" w:hAnsi="Arial" w:cs="Arial"/>
              </w:rPr>
              <w:t xml:space="preserve"> ENE-VOCAB-01, ENE-RECOM-01</w:t>
            </w:r>
          </w:p>
        </w:tc>
        <w:tc>
          <w:tcPr>
            <w:tcW w:w="1858" w:type="dxa"/>
            <w:gridSpan w:val="2"/>
          </w:tcPr>
          <w:p w14:paraId="77FFB700" w14:textId="77777777" w:rsidR="00850EFA" w:rsidRDefault="00000000">
            <w:pPr>
              <w:spacing w:before="120" w:after="120"/>
              <w:rPr>
                <w:rFonts w:ascii="Arial" w:eastAsia="Arial" w:hAnsi="Arial" w:cs="Arial"/>
              </w:rPr>
            </w:pPr>
            <w:r>
              <w:rPr>
                <w:rFonts w:ascii="Arial" w:eastAsia="Arial" w:hAnsi="Arial" w:cs="Arial"/>
              </w:rPr>
              <w:t xml:space="preserve">Introduction to </w:t>
            </w:r>
            <w:r w:rsidRPr="00850EFA">
              <w:rPr>
                <w:rFonts w:ascii="Arial" w:eastAsia="Arial" w:hAnsi="Arial" w:cs="Arial"/>
                <w:color w:val="000000" w:themeColor="text1"/>
              </w:rPr>
              <w:t xml:space="preserve">fiction and non-fiction, </w:t>
            </w:r>
            <w:r>
              <w:rPr>
                <w:rFonts w:ascii="Arial" w:eastAsia="Arial" w:hAnsi="Arial" w:cs="Arial"/>
              </w:rPr>
              <w:t>including purpose and use</w:t>
            </w:r>
            <w:r w:rsidR="00850EFA">
              <w:rPr>
                <w:rFonts w:ascii="Arial" w:eastAsia="Arial" w:hAnsi="Arial" w:cs="Arial"/>
              </w:rPr>
              <w:t>.</w:t>
            </w:r>
          </w:p>
          <w:p w14:paraId="1192369E" w14:textId="6C43E40A" w:rsidR="00AF3E7A" w:rsidRDefault="00850EFA">
            <w:pPr>
              <w:spacing w:before="120" w:after="120"/>
              <w:rPr>
                <w:rFonts w:ascii="Arial" w:eastAsia="Arial" w:hAnsi="Arial" w:cs="Arial"/>
              </w:rPr>
            </w:pPr>
            <w:r>
              <w:rPr>
                <w:rFonts w:ascii="Arial" w:eastAsia="Arial" w:hAnsi="Arial" w:cs="Arial"/>
              </w:rPr>
              <w:t xml:space="preserve">EN1-UARL-01, EN1-RECOM-01 </w:t>
            </w:r>
          </w:p>
        </w:tc>
        <w:tc>
          <w:tcPr>
            <w:tcW w:w="1965" w:type="dxa"/>
            <w:gridSpan w:val="2"/>
          </w:tcPr>
          <w:p w14:paraId="3145F73C" w14:textId="77777777" w:rsidR="00AF3E7A" w:rsidRDefault="00000000">
            <w:pPr>
              <w:spacing w:before="120" w:after="120"/>
              <w:rPr>
                <w:rFonts w:ascii="Arial" w:eastAsia="Arial" w:hAnsi="Arial" w:cs="Arial"/>
              </w:rPr>
            </w:pPr>
            <w:r>
              <w:rPr>
                <w:rFonts w:ascii="Arial" w:eastAsia="Arial" w:hAnsi="Arial" w:cs="Arial"/>
              </w:rPr>
              <w:t>Contents</w:t>
            </w:r>
          </w:p>
          <w:p w14:paraId="642A763C" w14:textId="77777777" w:rsidR="00AF3E7A"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index</w:t>
            </w:r>
          </w:p>
          <w:p w14:paraId="4E13425B" w14:textId="77777777" w:rsidR="00AF3E7A" w:rsidRDefault="00000000">
            <w:p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 glossa</w:t>
            </w:r>
            <w:r>
              <w:rPr>
                <w:rFonts w:ascii="Arial" w:eastAsia="Arial" w:hAnsi="Arial" w:cs="Arial"/>
              </w:rPr>
              <w:t>ry</w:t>
            </w:r>
          </w:p>
          <w:p w14:paraId="4C06D9E7" w14:textId="7F490464" w:rsidR="00850EFA" w:rsidRDefault="00850EFA">
            <w:pPr>
              <w:pBdr>
                <w:top w:val="nil"/>
                <w:left w:val="nil"/>
                <w:bottom w:val="nil"/>
                <w:right w:val="nil"/>
                <w:between w:val="nil"/>
              </w:pBdr>
              <w:spacing w:before="120" w:after="120"/>
              <w:rPr>
                <w:rFonts w:ascii="Arial" w:eastAsia="Arial" w:hAnsi="Arial" w:cs="Arial"/>
              </w:rPr>
            </w:pPr>
            <w:r>
              <w:rPr>
                <w:rFonts w:ascii="Arial" w:eastAsia="Arial" w:hAnsi="Arial" w:cs="Arial"/>
              </w:rPr>
              <w:t>EN1-VOCAB-01, EN1-RECOM-01</w:t>
            </w:r>
          </w:p>
        </w:tc>
        <w:tc>
          <w:tcPr>
            <w:tcW w:w="1965" w:type="dxa"/>
            <w:gridSpan w:val="2"/>
          </w:tcPr>
          <w:p w14:paraId="3DE2414B" w14:textId="01704D66" w:rsidR="00AF3E7A" w:rsidRDefault="00000000">
            <w:pPr>
              <w:spacing w:before="120" w:after="120"/>
              <w:rPr>
                <w:rFonts w:ascii="Arial" w:eastAsia="Arial" w:hAnsi="Arial" w:cs="Arial"/>
              </w:rPr>
            </w:pPr>
            <w:r>
              <w:rPr>
                <w:rFonts w:ascii="Arial" w:eastAsia="Arial" w:hAnsi="Arial" w:cs="Arial"/>
              </w:rPr>
              <w:t>Comparisons between non-fiction books e.g.</w:t>
            </w:r>
            <w:r w:rsidR="00695DFA">
              <w:rPr>
                <w:rFonts w:ascii="Arial" w:eastAsia="Arial" w:hAnsi="Arial" w:cs="Arial"/>
              </w:rPr>
              <w:t>,</w:t>
            </w:r>
            <w:r>
              <w:rPr>
                <w:rFonts w:ascii="Arial" w:eastAsia="Arial" w:hAnsi="Arial" w:cs="Arial"/>
              </w:rPr>
              <w:t xml:space="preserve"> certain Dewey numbers being more suitable for older students</w:t>
            </w:r>
            <w:r w:rsidR="00695DFA">
              <w:rPr>
                <w:rFonts w:ascii="Arial" w:eastAsia="Arial" w:hAnsi="Arial" w:cs="Arial"/>
              </w:rPr>
              <w:t>. EN2-UARL-01, EN2-RECOM-01</w:t>
            </w:r>
          </w:p>
        </w:tc>
        <w:tc>
          <w:tcPr>
            <w:tcW w:w="1965" w:type="dxa"/>
            <w:gridSpan w:val="2"/>
          </w:tcPr>
          <w:p w14:paraId="2BEFB3F0" w14:textId="203A5EFA" w:rsidR="00AF3E7A" w:rsidRDefault="00000000">
            <w:pPr>
              <w:spacing w:before="120" w:after="120"/>
              <w:rPr>
                <w:rFonts w:ascii="Arial" w:eastAsia="Arial" w:hAnsi="Arial" w:cs="Arial"/>
                <w:color w:val="FF0000"/>
              </w:rPr>
            </w:pPr>
            <w:r>
              <w:rPr>
                <w:rFonts w:ascii="Arial" w:eastAsia="Arial" w:hAnsi="Arial" w:cs="Arial"/>
              </w:rPr>
              <w:t>Use of reference materials - online and print</w:t>
            </w:r>
            <w:r w:rsidR="00695DFA">
              <w:rPr>
                <w:rFonts w:ascii="Arial" w:eastAsia="Arial" w:hAnsi="Arial" w:cs="Arial"/>
              </w:rPr>
              <w:t>. EN2-UARL-01, EN2-HANDW-02</w:t>
            </w:r>
          </w:p>
          <w:p w14:paraId="25D6C1ED" w14:textId="77777777" w:rsidR="00AF3E7A" w:rsidRDefault="00AF3E7A">
            <w:pPr>
              <w:spacing w:before="120" w:after="120"/>
              <w:rPr>
                <w:rFonts w:ascii="Arial" w:eastAsia="Arial" w:hAnsi="Arial" w:cs="Arial"/>
              </w:rPr>
            </w:pPr>
          </w:p>
        </w:tc>
        <w:tc>
          <w:tcPr>
            <w:tcW w:w="1965" w:type="dxa"/>
            <w:gridSpan w:val="2"/>
          </w:tcPr>
          <w:p w14:paraId="3ADA5C5E" w14:textId="61D0DEEF" w:rsidR="00AF3E7A" w:rsidRDefault="00000000">
            <w:pPr>
              <w:spacing w:before="120" w:after="120"/>
              <w:rPr>
                <w:rFonts w:ascii="Arial" w:eastAsia="Arial" w:hAnsi="Arial" w:cs="Arial"/>
              </w:rPr>
            </w:pPr>
            <w:r>
              <w:rPr>
                <w:rFonts w:ascii="Arial" w:eastAsia="Arial" w:hAnsi="Arial" w:cs="Arial"/>
              </w:rPr>
              <w:t>Can locate relevant information on the imprint page such as publisher, date of publication</w:t>
            </w:r>
            <w:r w:rsidR="004F2DEF">
              <w:rPr>
                <w:rFonts w:ascii="Arial" w:eastAsia="Arial" w:hAnsi="Arial" w:cs="Arial"/>
              </w:rPr>
              <w:t>. EN3-UARL-01, EN3-UARL-02, EN3-VOCAB-01</w:t>
            </w:r>
          </w:p>
        </w:tc>
        <w:tc>
          <w:tcPr>
            <w:tcW w:w="1965" w:type="dxa"/>
          </w:tcPr>
          <w:p w14:paraId="66164F9F" w14:textId="5B69B399" w:rsidR="00AF3E7A" w:rsidRDefault="00000000">
            <w:pPr>
              <w:spacing w:before="120" w:after="120"/>
              <w:rPr>
                <w:rFonts w:ascii="Arial" w:eastAsia="Arial" w:hAnsi="Arial" w:cs="Arial"/>
                <w:color w:val="FF0000"/>
              </w:rPr>
            </w:pPr>
            <w:r>
              <w:rPr>
                <w:rFonts w:ascii="Arial" w:eastAsia="Arial" w:hAnsi="Arial" w:cs="Arial"/>
              </w:rPr>
              <w:t>Can locate relevant information on the imprint page such as publisher, date of publication and recognises the use of these in formulating a bibliography</w:t>
            </w:r>
            <w:r w:rsidR="004F2DEF">
              <w:rPr>
                <w:rFonts w:ascii="Arial" w:eastAsia="Arial" w:hAnsi="Arial" w:cs="Arial"/>
              </w:rPr>
              <w:t>. EN3-UARL-01, EN3-UARL-02, EN3-VOCAB-01</w:t>
            </w:r>
          </w:p>
        </w:tc>
      </w:tr>
      <w:tr w:rsidR="00AF3E7A" w14:paraId="2FD02689" w14:textId="77777777">
        <w:tc>
          <w:tcPr>
            <w:tcW w:w="1776" w:type="dxa"/>
            <w:gridSpan w:val="2"/>
            <w:shd w:val="clear" w:color="auto" w:fill="7030A0"/>
          </w:tcPr>
          <w:p w14:paraId="7EAD4F8E"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Fiction</w:t>
            </w:r>
          </w:p>
        </w:tc>
        <w:tc>
          <w:tcPr>
            <w:tcW w:w="2130" w:type="dxa"/>
            <w:gridSpan w:val="2"/>
          </w:tcPr>
          <w:p w14:paraId="59D1FE16" w14:textId="323FD774" w:rsidR="00AF3E7A" w:rsidRDefault="00000000">
            <w:pPr>
              <w:spacing w:before="120" w:after="120"/>
              <w:rPr>
                <w:rFonts w:ascii="Arial" w:eastAsia="Arial" w:hAnsi="Arial" w:cs="Arial"/>
              </w:rPr>
            </w:pPr>
            <w:r>
              <w:rPr>
                <w:rFonts w:ascii="Arial" w:eastAsia="Arial" w:hAnsi="Arial" w:cs="Arial"/>
              </w:rPr>
              <w:t xml:space="preserve">Understands the role of fiction is to entertain; organisation by alphabetical order; know the location of picture/JF books </w:t>
            </w:r>
            <w:r>
              <w:rPr>
                <w:rFonts w:ascii="Arial" w:eastAsia="Arial" w:hAnsi="Arial" w:cs="Arial"/>
              </w:rPr>
              <w:lastRenderedPageBreak/>
              <w:t>that suit reading level</w:t>
            </w:r>
            <w:r w:rsidR="00847EFB">
              <w:rPr>
                <w:rFonts w:ascii="Arial" w:eastAsia="Arial" w:hAnsi="Arial" w:cs="Arial"/>
              </w:rPr>
              <w:t>. ENE-RECOM-01</w:t>
            </w:r>
          </w:p>
        </w:tc>
        <w:tc>
          <w:tcPr>
            <w:tcW w:w="1858" w:type="dxa"/>
            <w:gridSpan w:val="2"/>
          </w:tcPr>
          <w:p w14:paraId="680D6EFA" w14:textId="32ED3DF9" w:rsidR="00AF3E7A" w:rsidRDefault="00000000">
            <w:pPr>
              <w:spacing w:before="120" w:after="120"/>
              <w:rPr>
                <w:rFonts w:ascii="Arial" w:eastAsia="Arial" w:hAnsi="Arial" w:cs="Arial"/>
              </w:rPr>
            </w:pPr>
            <w:r>
              <w:rPr>
                <w:rFonts w:ascii="Arial" w:eastAsia="Arial" w:hAnsi="Arial" w:cs="Arial"/>
              </w:rPr>
              <w:lastRenderedPageBreak/>
              <w:t xml:space="preserve">Understands that chapter books allow for the increase in the complexity of texts and know the </w:t>
            </w:r>
            <w:r>
              <w:rPr>
                <w:rFonts w:ascii="Arial" w:eastAsia="Arial" w:hAnsi="Arial" w:cs="Arial"/>
              </w:rPr>
              <w:lastRenderedPageBreak/>
              <w:t>location of early readers</w:t>
            </w:r>
            <w:r w:rsidR="00850EFA">
              <w:rPr>
                <w:rFonts w:ascii="Arial" w:eastAsia="Arial" w:hAnsi="Arial" w:cs="Arial"/>
              </w:rPr>
              <w:t>. EN1-UARL-01, EN1-RECOM-01</w:t>
            </w:r>
          </w:p>
        </w:tc>
        <w:tc>
          <w:tcPr>
            <w:tcW w:w="1965" w:type="dxa"/>
            <w:gridSpan w:val="2"/>
          </w:tcPr>
          <w:p w14:paraId="6667569E" w14:textId="0191E811" w:rsidR="00AF3E7A" w:rsidRDefault="00000000">
            <w:pPr>
              <w:spacing w:before="120" w:after="120"/>
              <w:rPr>
                <w:rFonts w:ascii="Arial" w:eastAsia="Arial" w:hAnsi="Arial" w:cs="Arial"/>
              </w:rPr>
            </w:pPr>
            <w:r>
              <w:rPr>
                <w:rFonts w:ascii="Arial" w:eastAsia="Arial" w:hAnsi="Arial" w:cs="Arial"/>
              </w:rPr>
              <w:lastRenderedPageBreak/>
              <w:t xml:space="preserve">Understands that chapter books allow for the increase in the complexity of texts and are able to self-select </w:t>
            </w:r>
            <w:r>
              <w:rPr>
                <w:rFonts w:ascii="Arial" w:eastAsia="Arial" w:hAnsi="Arial" w:cs="Arial"/>
              </w:rPr>
              <w:lastRenderedPageBreak/>
              <w:t>appropriate more complex chapter books</w:t>
            </w:r>
            <w:r w:rsidR="00850EFA">
              <w:rPr>
                <w:rFonts w:ascii="Arial" w:eastAsia="Arial" w:hAnsi="Arial" w:cs="Arial"/>
              </w:rPr>
              <w:t>. EN1-UARL-01, EN1-RECOM-01</w:t>
            </w:r>
          </w:p>
        </w:tc>
        <w:tc>
          <w:tcPr>
            <w:tcW w:w="1965" w:type="dxa"/>
            <w:gridSpan w:val="2"/>
          </w:tcPr>
          <w:p w14:paraId="2572D786" w14:textId="29FD31F7" w:rsidR="00AF3E7A" w:rsidRDefault="00000000">
            <w:pPr>
              <w:spacing w:before="120" w:after="120"/>
              <w:rPr>
                <w:rFonts w:ascii="Arial" w:eastAsia="Arial" w:hAnsi="Arial" w:cs="Arial"/>
              </w:rPr>
            </w:pPr>
            <w:r>
              <w:rPr>
                <w:rFonts w:ascii="Arial" w:eastAsia="Arial" w:hAnsi="Arial" w:cs="Arial"/>
              </w:rPr>
              <w:lastRenderedPageBreak/>
              <w:t>Understands that chapter books allow for the increase in the complexity of texts</w:t>
            </w:r>
            <w:r w:rsidR="00695DFA">
              <w:rPr>
                <w:rFonts w:ascii="Arial" w:eastAsia="Arial" w:hAnsi="Arial" w:cs="Arial"/>
              </w:rPr>
              <w:t>. EN2-UARL-</w:t>
            </w:r>
            <w:r w:rsidR="00695DFA">
              <w:rPr>
                <w:rFonts w:ascii="Arial" w:eastAsia="Arial" w:hAnsi="Arial" w:cs="Arial"/>
              </w:rPr>
              <w:lastRenderedPageBreak/>
              <w:t>01, EN2-RECOM-01</w:t>
            </w:r>
          </w:p>
        </w:tc>
        <w:tc>
          <w:tcPr>
            <w:tcW w:w="1965" w:type="dxa"/>
            <w:gridSpan w:val="2"/>
          </w:tcPr>
          <w:p w14:paraId="41C2E747" w14:textId="1CA3E492" w:rsidR="00AF3E7A" w:rsidRDefault="00000000">
            <w:pPr>
              <w:spacing w:before="120" w:after="120"/>
              <w:rPr>
                <w:rFonts w:ascii="Arial" w:eastAsia="Arial" w:hAnsi="Arial" w:cs="Arial"/>
              </w:rPr>
            </w:pPr>
            <w:r>
              <w:rPr>
                <w:rFonts w:ascii="Arial" w:eastAsia="Arial" w:hAnsi="Arial" w:cs="Arial"/>
              </w:rPr>
              <w:lastRenderedPageBreak/>
              <w:t>Understands that fiction is comprised of many genres; can be part of a series or a stand-alone story</w:t>
            </w:r>
            <w:r w:rsidR="00695DFA">
              <w:rPr>
                <w:rFonts w:ascii="Arial" w:eastAsia="Arial" w:hAnsi="Arial" w:cs="Arial"/>
              </w:rPr>
              <w:t>. EN2-</w:t>
            </w:r>
            <w:r w:rsidR="00695DFA">
              <w:rPr>
                <w:rFonts w:ascii="Arial" w:eastAsia="Arial" w:hAnsi="Arial" w:cs="Arial"/>
              </w:rPr>
              <w:lastRenderedPageBreak/>
              <w:t>UARL-01, EN2-RECOM-01</w:t>
            </w:r>
          </w:p>
        </w:tc>
        <w:tc>
          <w:tcPr>
            <w:tcW w:w="1965" w:type="dxa"/>
            <w:gridSpan w:val="2"/>
          </w:tcPr>
          <w:p w14:paraId="6D2F6016" w14:textId="5340F09C" w:rsidR="00AF3E7A" w:rsidRDefault="00000000">
            <w:pPr>
              <w:spacing w:before="120" w:after="120"/>
              <w:rPr>
                <w:rFonts w:ascii="Arial" w:eastAsia="Arial" w:hAnsi="Arial" w:cs="Arial"/>
              </w:rPr>
            </w:pPr>
            <w:r>
              <w:rPr>
                <w:rFonts w:ascii="Arial" w:eastAsia="Arial" w:hAnsi="Arial" w:cs="Arial"/>
              </w:rPr>
              <w:lastRenderedPageBreak/>
              <w:t>Understands that fiction is comprised of many genres; can be part of a series or a stand-alone story</w:t>
            </w:r>
            <w:r w:rsidR="004F2DEF">
              <w:rPr>
                <w:rFonts w:ascii="Arial" w:eastAsia="Arial" w:hAnsi="Arial" w:cs="Arial"/>
              </w:rPr>
              <w:t>. EN3-</w:t>
            </w:r>
            <w:r w:rsidR="004F2DEF">
              <w:rPr>
                <w:rFonts w:ascii="Arial" w:eastAsia="Arial" w:hAnsi="Arial" w:cs="Arial"/>
              </w:rPr>
              <w:lastRenderedPageBreak/>
              <w:t>UARL-01, EN3-UARL-02</w:t>
            </w:r>
          </w:p>
        </w:tc>
        <w:tc>
          <w:tcPr>
            <w:tcW w:w="1965" w:type="dxa"/>
          </w:tcPr>
          <w:p w14:paraId="4D862F44" w14:textId="44595206" w:rsidR="00AF3E7A" w:rsidRDefault="00000000">
            <w:pPr>
              <w:spacing w:before="120" w:after="120"/>
              <w:rPr>
                <w:rFonts w:ascii="Arial" w:eastAsia="Arial" w:hAnsi="Arial" w:cs="Arial"/>
              </w:rPr>
            </w:pPr>
            <w:r>
              <w:rPr>
                <w:rFonts w:ascii="Arial" w:eastAsia="Arial" w:hAnsi="Arial" w:cs="Arial"/>
              </w:rPr>
              <w:lastRenderedPageBreak/>
              <w:t xml:space="preserve">Understands that fiction is comprised of many physical and/or digital formats to cater for a targeted </w:t>
            </w:r>
            <w:r>
              <w:rPr>
                <w:rFonts w:ascii="Arial" w:eastAsia="Arial" w:hAnsi="Arial" w:cs="Arial"/>
              </w:rPr>
              <w:lastRenderedPageBreak/>
              <w:t>audience; these can be part of a series or a stand-alone story</w:t>
            </w:r>
            <w:r w:rsidR="004F2DEF">
              <w:rPr>
                <w:rFonts w:ascii="Arial" w:eastAsia="Arial" w:hAnsi="Arial" w:cs="Arial"/>
              </w:rPr>
              <w:t>. EN3-UARL-01, EN3-UARL-02</w:t>
            </w:r>
          </w:p>
        </w:tc>
      </w:tr>
      <w:tr w:rsidR="00AF3E7A" w14:paraId="47BC0D8E" w14:textId="77777777">
        <w:tc>
          <w:tcPr>
            <w:tcW w:w="1776" w:type="dxa"/>
            <w:gridSpan w:val="2"/>
            <w:shd w:val="clear" w:color="auto" w:fill="7030A0"/>
          </w:tcPr>
          <w:p w14:paraId="5F631FA6" w14:textId="77777777" w:rsidR="00AF3E7A" w:rsidRDefault="00000000">
            <w:pPr>
              <w:spacing w:before="120" w:after="120"/>
              <w:jc w:val="center"/>
              <w:rPr>
                <w:rFonts w:ascii="Arial" w:eastAsia="Arial" w:hAnsi="Arial" w:cs="Arial"/>
                <w:b/>
                <w:color w:val="FFFFFF"/>
              </w:rPr>
            </w:pPr>
            <w:bookmarkStart w:id="1" w:name="_30j0zll" w:colFirst="0" w:colLast="0"/>
            <w:bookmarkEnd w:id="1"/>
            <w:r>
              <w:rPr>
                <w:rFonts w:ascii="Arial" w:eastAsia="Arial" w:hAnsi="Arial" w:cs="Arial"/>
                <w:b/>
                <w:color w:val="FFFFFF"/>
              </w:rPr>
              <w:lastRenderedPageBreak/>
              <w:t>Nonfiction - Dewey</w:t>
            </w:r>
          </w:p>
        </w:tc>
        <w:tc>
          <w:tcPr>
            <w:tcW w:w="2130" w:type="dxa"/>
            <w:gridSpan w:val="2"/>
          </w:tcPr>
          <w:p w14:paraId="78C200E3" w14:textId="2C8CD636" w:rsidR="00AF3E7A" w:rsidRDefault="00000000">
            <w:pPr>
              <w:spacing w:before="120" w:after="120"/>
              <w:rPr>
                <w:rFonts w:ascii="Arial" w:eastAsia="Arial" w:hAnsi="Arial" w:cs="Arial"/>
              </w:rPr>
            </w:pPr>
            <w:r>
              <w:rPr>
                <w:rFonts w:ascii="Arial" w:eastAsia="Arial" w:hAnsi="Arial" w:cs="Arial"/>
              </w:rPr>
              <w:t>Understands that nonfiction books are information books and contain facts</w:t>
            </w:r>
            <w:r w:rsidR="00847EFB">
              <w:rPr>
                <w:rFonts w:ascii="Arial" w:eastAsia="Arial" w:hAnsi="Arial" w:cs="Arial"/>
              </w:rPr>
              <w:t>. ENE-RECOM-01</w:t>
            </w:r>
          </w:p>
          <w:p w14:paraId="45A8FFA6" w14:textId="25B8EB01" w:rsidR="00AF3E7A" w:rsidRDefault="00000000">
            <w:pPr>
              <w:spacing w:before="120" w:after="120"/>
              <w:rPr>
                <w:rFonts w:ascii="Arial" w:eastAsia="Arial" w:hAnsi="Arial" w:cs="Arial"/>
              </w:rPr>
            </w:pPr>
            <w:r>
              <w:rPr>
                <w:rFonts w:ascii="Arial" w:eastAsia="Arial" w:hAnsi="Arial" w:cs="Arial"/>
              </w:rPr>
              <w:t>Understands that these are organised by topic</w:t>
            </w:r>
            <w:r w:rsidR="00847EFB">
              <w:rPr>
                <w:rFonts w:ascii="Arial" w:eastAsia="Arial" w:hAnsi="Arial" w:cs="Arial"/>
              </w:rPr>
              <w:t>. ENE-RECOM-01</w:t>
            </w:r>
          </w:p>
          <w:p w14:paraId="7F644E74" w14:textId="051950C6" w:rsidR="00AF3E7A" w:rsidRDefault="00000000">
            <w:pPr>
              <w:spacing w:before="120" w:after="120"/>
              <w:rPr>
                <w:rFonts w:ascii="Arial" w:eastAsia="Arial" w:hAnsi="Arial" w:cs="Arial"/>
              </w:rPr>
            </w:pPr>
            <w:r>
              <w:rPr>
                <w:rFonts w:ascii="Arial" w:eastAsia="Arial" w:hAnsi="Arial" w:cs="Arial"/>
              </w:rPr>
              <w:t>Can differentiate between fiction and nonfiction sections in the library</w:t>
            </w:r>
            <w:r w:rsidR="00847EFB">
              <w:rPr>
                <w:rFonts w:ascii="Arial" w:eastAsia="Arial" w:hAnsi="Arial" w:cs="Arial"/>
              </w:rPr>
              <w:t>. ENE-RECOM-01</w:t>
            </w:r>
          </w:p>
        </w:tc>
        <w:tc>
          <w:tcPr>
            <w:tcW w:w="1858" w:type="dxa"/>
            <w:gridSpan w:val="2"/>
          </w:tcPr>
          <w:p w14:paraId="4622BF76" w14:textId="2FE3DF89" w:rsidR="00AF3E7A" w:rsidRDefault="00000000">
            <w:pPr>
              <w:spacing w:before="120" w:after="120"/>
              <w:rPr>
                <w:rFonts w:ascii="Arial" w:eastAsia="Arial" w:hAnsi="Arial" w:cs="Arial"/>
              </w:rPr>
            </w:pPr>
            <w:r>
              <w:rPr>
                <w:rFonts w:ascii="Arial" w:eastAsia="Arial" w:hAnsi="Arial" w:cs="Arial"/>
              </w:rPr>
              <w:t>Understands that Dewey relates to nonfiction resources, and that these are grouped topics</w:t>
            </w:r>
            <w:r w:rsidR="00850EFA">
              <w:rPr>
                <w:rFonts w:ascii="Arial" w:eastAsia="Arial" w:hAnsi="Arial" w:cs="Arial"/>
              </w:rPr>
              <w:t>. EN1-RECOM-01</w:t>
            </w:r>
          </w:p>
          <w:p w14:paraId="3E17ED81" w14:textId="77777777" w:rsidR="00AF3E7A" w:rsidRDefault="00000000">
            <w:pPr>
              <w:spacing w:before="120" w:after="120"/>
              <w:rPr>
                <w:rFonts w:ascii="Arial" w:eastAsia="Arial" w:hAnsi="Arial" w:cs="Arial"/>
              </w:rPr>
            </w:pPr>
            <w:r>
              <w:rPr>
                <w:rFonts w:ascii="Arial" w:eastAsia="Arial" w:hAnsi="Arial" w:cs="Arial"/>
              </w:rPr>
              <w:t>Borrows books of interest from the nonfiction section</w:t>
            </w:r>
          </w:p>
          <w:p w14:paraId="36FF4D53" w14:textId="41EA663D" w:rsidR="00AF3E7A" w:rsidRDefault="00000000">
            <w:pPr>
              <w:spacing w:before="120" w:after="120"/>
              <w:rPr>
                <w:rFonts w:ascii="Arial" w:eastAsia="Arial" w:hAnsi="Arial" w:cs="Arial"/>
              </w:rPr>
            </w:pPr>
            <w:r>
              <w:rPr>
                <w:rFonts w:ascii="Arial" w:eastAsia="Arial" w:hAnsi="Arial" w:cs="Arial"/>
              </w:rPr>
              <w:t>Can differentiate between fiction and nonfiction sections in the library</w:t>
            </w:r>
            <w:r w:rsidR="00850EFA">
              <w:rPr>
                <w:rFonts w:ascii="Arial" w:eastAsia="Arial" w:hAnsi="Arial" w:cs="Arial"/>
              </w:rPr>
              <w:t>. EN1-RECOM-01, EN1-UARL-01</w:t>
            </w:r>
          </w:p>
        </w:tc>
        <w:tc>
          <w:tcPr>
            <w:tcW w:w="1965" w:type="dxa"/>
            <w:gridSpan w:val="2"/>
          </w:tcPr>
          <w:p w14:paraId="7B462C5C" w14:textId="43682398" w:rsidR="00AF3E7A" w:rsidRDefault="00000000">
            <w:pPr>
              <w:spacing w:before="120" w:after="120"/>
              <w:rPr>
                <w:rFonts w:ascii="Arial" w:eastAsia="Arial" w:hAnsi="Arial" w:cs="Arial"/>
              </w:rPr>
            </w:pPr>
            <w:r>
              <w:rPr>
                <w:rFonts w:ascii="Arial" w:eastAsia="Arial" w:hAnsi="Arial" w:cs="Arial"/>
              </w:rPr>
              <w:t>Understands that nonfiction books are organised according to the Dewey system</w:t>
            </w:r>
            <w:r w:rsidR="00850EFA">
              <w:rPr>
                <w:rFonts w:ascii="Arial" w:eastAsia="Arial" w:hAnsi="Arial" w:cs="Arial"/>
              </w:rPr>
              <w:t>. EN1-RECOM-01</w:t>
            </w:r>
          </w:p>
          <w:p w14:paraId="4E20C300" w14:textId="49FD3495" w:rsidR="00AF3E7A" w:rsidRDefault="00000000">
            <w:pPr>
              <w:spacing w:before="120" w:after="120"/>
              <w:rPr>
                <w:rFonts w:ascii="Arial" w:eastAsia="Arial" w:hAnsi="Arial" w:cs="Arial"/>
              </w:rPr>
            </w:pPr>
            <w:r>
              <w:rPr>
                <w:rFonts w:ascii="Arial" w:eastAsia="Arial" w:hAnsi="Arial" w:cs="Arial"/>
              </w:rPr>
              <w:t>Can use ORBIT</w:t>
            </w:r>
            <w:r w:rsidR="00850EFA">
              <w:rPr>
                <w:rFonts w:ascii="Arial" w:eastAsia="Arial" w:hAnsi="Arial" w:cs="Arial"/>
              </w:rPr>
              <w:t>/OLIVER</w:t>
            </w:r>
            <w:r>
              <w:rPr>
                <w:rFonts w:ascii="Arial" w:eastAsia="Arial" w:hAnsi="Arial" w:cs="Arial"/>
              </w:rPr>
              <w:t xml:space="preserve"> to locate favourite Dewey areas, </w:t>
            </w:r>
            <w:proofErr w:type="gramStart"/>
            <w:r>
              <w:rPr>
                <w:rFonts w:ascii="Arial" w:eastAsia="Arial" w:hAnsi="Arial" w:cs="Arial"/>
              </w:rPr>
              <w:t>e.g.</w:t>
            </w:r>
            <w:proofErr w:type="gramEnd"/>
            <w:r>
              <w:rPr>
                <w:rFonts w:ascii="Arial" w:eastAsia="Arial" w:hAnsi="Arial" w:cs="Arial"/>
              </w:rPr>
              <w:t xml:space="preserve"> dinosaurs, pets, sharks</w:t>
            </w:r>
          </w:p>
        </w:tc>
        <w:tc>
          <w:tcPr>
            <w:tcW w:w="1965" w:type="dxa"/>
            <w:gridSpan w:val="2"/>
          </w:tcPr>
          <w:p w14:paraId="59E5C152" w14:textId="305C0127" w:rsidR="00AF3E7A" w:rsidRDefault="00000000">
            <w:pPr>
              <w:spacing w:before="120" w:after="120"/>
              <w:rPr>
                <w:rFonts w:ascii="Arial" w:eastAsia="Arial" w:hAnsi="Arial" w:cs="Arial"/>
              </w:rPr>
            </w:pPr>
            <w:r>
              <w:rPr>
                <w:rFonts w:ascii="Arial" w:eastAsia="Arial" w:hAnsi="Arial" w:cs="Arial"/>
              </w:rPr>
              <w:t xml:space="preserve">History and rationale; understands that the nonfiction section is ordered according to the Dewey system </w:t>
            </w:r>
            <w:r w:rsidR="00695DFA">
              <w:rPr>
                <w:rFonts w:ascii="Arial" w:eastAsia="Arial" w:hAnsi="Arial" w:cs="Arial"/>
              </w:rPr>
              <w:t>EN2-RECOM-01</w:t>
            </w:r>
          </w:p>
          <w:p w14:paraId="5E365D53" w14:textId="266AC283" w:rsidR="00AF3E7A" w:rsidRDefault="00000000">
            <w:pPr>
              <w:spacing w:before="120" w:after="120"/>
              <w:rPr>
                <w:rFonts w:ascii="Arial" w:eastAsia="Arial" w:hAnsi="Arial" w:cs="Arial"/>
              </w:rPr>
            </w:pPr>
            <w:r>
              <w:rPr>
                <w:rFonts w:ascii="Arial" w:eastAsia="Arial" w:hAnsi="Arial" w:cs="Arial"/>
              </w:rPr>
              <w:t>Can use ORBIT</w:t>
            </w:r>
            <w:r w:rsidR="00850EFA">
              <w:rPr>
                <w:rFonts w:ascii="Arial" w:eastAsia="Arial" w:hAnsi="Arial" w:cs="Arial"/>
              </w:rPr>
              <w:t>/OLIVER</w:t>
            </w:r>
            <w:r>
              <w:rPr>
                <w:rFonts w:ascii="Arial" w:eastAsia="Arial" w:hAnsi="Arial" w:cs="Arial"/>
              </w:rPr>
              <w:t xml:space="preserve"> to identify and locate major sections of nonfiction text</w:t>
            </w:r>
            <w:r w:rsidR="00695DFA">
              <w:rPr>
                <w:rFonts w:ascii="Arial" w:eastAsia="Arial" w:hAnsi="Arial" w:cs="Arial"/>
              </w:rPr>
              <w:t>.</w:t>
            </w:r>
          </w:p>
          <w:p w14:paraId="66A720A0" w14:textId="7C786556" w:rsidR="00AF3E7A" w:rsidRDefault="00000000">
            <w:pPr>
              <w:spacing w:before="120" w:after="120"/>
              <w:rPr>
                <w:rFonts w:ascii="Arial" w:eastAsia="Arial" w:hAnsi="Arial" w:cs="Arial"/>
                <w:color w:val="FF0000"/>
              </w:rPr>
            </w:pPr>
            <w:r>
              <w:rPr>
                <w:rFonts w:ascii="Arial" w:eastAsia="Arial" w:hAnsi="Arial" w:cs="Arial"/>
              </w:rPr>
              <w:t>Selects nonfiction books based on need and interest</w:t>
            </w:r>
            <w:r w:rsidR="00695DFA">
              <w:rPr>
                <w:rFonts w:ascii="Arial" w:eastAsia="Arial" w:hAnsi="Arial" w:cs="Arial"/>
              </w:rPr>
              <w:t>.</w:t>
            </w:r>
          </w:p>
        </w:tc>
        <w:tc>
          <w:tcPr>
            <w:tcW w:w="1965" w:type="dxa"/>
            <w:gridSpan w:val="2"/>
          </w:tcPr>
          <w:p w14:paraId="349B9469" w14:textId="1476A37E" w:rsidR="00AF3E7A" w:rsidRDefault="00000000">
            <w:pPr>
              <w:spacing w:before="120" w:after="120"/>
              <w:rPr>
                <w:rFonts w:ascii="Arial" w:eastAsia="Arial" w:hAnsi="Arial" w:cs="Arial"/>
              </w:rPr>
            </w:pPr>
            <w:r>
              <w:rPr>
                <w:rFonts w:ascii="Arial" w:eastAsia="Arial" w:hAnsi="Arial" w:cs="Arial"/>
              </w:rPr>
              <w:t xml:space="preserve">History and rationale; understands that the nonfiction section is ordered according to the Dewey system </w:t>
            </w:r>
            <w:r w:rsidR="00695DFA">
              <w:rPr>
                <w:rFonts w:ascii="Arial" w:eastAsia="Arial" w:hAnsi="Arial" w:cs="Arial"/>
              </w:rPr>
              <w:t>EN2-RECOM-01</w:t>
            </w:r>
          </w:p>
          <w:p w14:paraId="4F994467" w14:textId="68B4D5BB" w:rsidR="00AF3E7A" w:rsidRDefault="00000000">
            <w:pPr>
              <w:spacing w:before="120" w:after="120"/>
              <w:rPr>
                <w:rFonts w:ascii="Arial" w:eastAsia="Arial" w:hAnsi="Arial" w:cs="Arial"/>
              </w:rPr>
            </w:pPr>
            <w:r>
              <w:rPr>
                <w:rFonts w:ascii="Arial" w:eastAsia="Arial" w:hAnsi="Arial" w:cs="Arial"/>
              </w:rPr>
              <w:t>Identifies major Dewey sections within the nonfiction section</w:t>
            </w:r>
            <w:r w:rsidR="00695DFA">
              <w:rPr>
                <w:rFonts w:ascii="Arial" w:eastAsia="Arial" w:hAnsi="Arial" w:cs="Arial"/>
              </w:rPr>
              <w:t>.</w:t>
            </w:r>
          </w:p>
          <w:p w14:paraId="45E20F77" w14:textId="31D47E7E" w:rsidR="00AF3E7A" w:rsidRDefault="00000000">
            <w:pPr>
              <w:spacing w:before="120" w:after="120"/>
              <w:rPr>
                <w:rFonts w:ascii="Arial" w:eastAsia="Arial" w:hAnsi="Arial" w:cs="Arial"/>
              </w:rPr>
            </w:pPr>
            <w:r>
              <w:rPr>
                <w:rFonts w:ascii="Arial" w:eastAsia="Arial" w:hAnsi="Arial" w:cs="Arial"/>
              </w:rPr>
              <w:t>Can use ORBIT/OLIVER to locate a specific nonfiction resource</w:t>
            </w:r>
            <w:r w:rsidR="00695DFA">
              <w:rPr>
                <w:rFonts w:ascii="Arial" w:eastAsia="Arial" w:hAnsi="Arial" w:cs="Arial"/>
              </w:rPr>
              <w:t>.</w:t>
            </w:r>
          </w:p>
        </w:tc>
        <w:tc>
          <w:tcPr>
            <w:tcW w:w="1965" w:type="dxa"/>
            <w:gridSpan w:val="2"/>
          </w:tcPr>
          <w:p w14:paraId="0C781F3A" w14:textId="6D79BC59" w:rsidR="00AF3E7A" w:rsidRDefault="00000000">
            <w:pPr>
              <w:spacing w:before="120" w:after="120"/>
              <w:rPr>
                <w:rFonts w:ascii="Arial" w:eastAsia="Arial" w:hAnsi="Arial" w:cs="Arial"/>
              </w:rPr>
            </w:pPr>
            <w:r>
              <w:rPr>
                <w:rFonts w:ascii="Arial" w:eastAsia="Arial" w:hAnsi="Arial" w:cs="Arial"/>
              </w:rPr>
              <w:t>Understands that there is a structure to the organisation of nonfiction resources</w:t>
            </w:r>
            <w:r w:rsidR="00E40457">
              <w:rPr>
                <w:rFonts w:ascii="Arial" w:eastAsia="Arial" w:hAnsi="Arial" w:cs="Arial"/>
              </w:rPr>
              <w:t>. EN3-URAL-02</w:t>
            </w:r>
          </w:p>
          <w:p w14:paraId="7752A31F" w14:textId="2C107585" w:rsidR="00AF3E7A" w:rsidRDefault="00000000">
            <w:pPr>
              <w:spacing w:before="120" w:after="120"/>
              <w:rPr>
                <w:rFonts w:ascii="Arial" w:eastAsia="Arial" w:hAnsi="Arial" w:cs="Arial"/>
              </w:rPr>
            </w:pPr>
            <w:r>
              <w:rPr>
                <w:rFonts w:ascii="Arial" w:eastAsia="Arial" w:hAnsi="Arial" w:cs="Arial"/>
              </w:rPr>
              <w:t>Can list the 10 major Dewey sections by number and topic</w:t>
            </w:r>
            <w:r w:rsidR="00E40457">
              <w:rPr>
                <w:rFonts w:ascii="Arial" w:eastAsia="Arial" w:hAnsi="Arial" w:cs="Arial"/>
              </w:rPr>
              <w:t>.</w:t>
            </w:r>
          </w:p>
          <w:p w14:paraId="3848DF2A" w14:textId="4C963407" w:rsidR="00AF3E7A" w:rsidRDefault="00000000">
            <w:pPr>
              <w:spacing w:before="120" w:after="120"/>
              <w:rPr>
                <w:rFonts w:ascii="Arial" w:eastAsia="Arial" w:hAnsi="Arial" w:cs="Arial"/>
              </w:rPr>
            </w:pPr>
            <w:r>
              <w:rPr>
                <w:rFonts w:ascii="Arial" w:eastAsia="Arial" w:hAnsi="Arial" w:cs="Arial"/>
              </w:rPr>
              <w:t>Locates a nonfiction resource by subject and topic using online catalogue</w:t>
            </w:r>
            <w:r w:rsidR="00E40457">
              <w:rPr>
                <w:rFonts w:ascii="Arial" w:eastAsia="Arial" w:hAnsi="Arial" w:cs="Arial"/>
              </w:rPr>
              <w:t>. EN3-RECOM-01</w:t>
            </w:r>
          </w:p>
          <w:p w14:paraId="5EA60E52" w14:textId="550ABD2B" w:rsidR="00AF3E7A" w:rsidRDefault="00000000">
            <w:pPr>
              <w:spacing w:before="120" w:after="120"/>
              <w:rPr>
                <w:rFonts w:ascii="Arial" w:eastAsia="Arial" w:hAnsi="Arial" w:cs="Arial"/>
              </w:rPr>
            </w:pPr>
            <w:r>
              <w:rPr>
                <w:rFonts w:ascii="Arial" w:eastAsia="Arial" w:hAnsi="Arial" w:cs="Arial"/>
              </w:rPr>
              <w:t>Can locate a specific nonfiction resource</w:t>
            </w:r>
            <w:r w:rsidR="00E40457">
              <w:rPr>
                <w:rFonts w:ascii="Arial" w:eastAsia="Arial" w:hAnsi="Arial" w:cs="Arial"/>
              </w:rPr>
              <w:t>.</w:t>
            </w:r>
          </w:p>
          <w:p w14:paraId="2380453E" w14:textId="77777777" w:rsidR="00AF3E7A" w:rsidRDefault="00AF3E7A">
            <w:pPr>
              <w:spacing w:before="120" w:after="120"/>
              <w:rPr>
                <w:rFonts w:ascii="Arial" w:eastAsia="Arial" w:hAnsi="Arial" w:cs="Arial"/>
              </w:rPr>
            </w:pPr>
          </w:p>
        </w:tc>
        <w:tc>
          <w:tcPr>
            <w:tcW w:w="1965" w:type="dxa"/>
          </w:tcPr>
          <w:p w14:paraId="0AED331E" w14:textId="5C5E6333" w:rsidR="00AF3E7A" w:rsidRDefault="00000000">
            <w:pPr>
              <w:spacing w:before="120" w:after="120"/>
              <w:rPr>
                <w:rFonts w:ascii="Arial" w:eastAsia="Arial" w:hAnsi="Arial" w:cs="Arial"/>
              </w:rPr>
            </w:pPr>
            <w:r>
              <w:rPr>
                <w:rFonts w:ascii="Arial" w:eastAsia="Arial" w:hAnsi="Arial" w:cs="Arial"/>
              </w:rPr>
              <w:t>Understands that there is a structure to the organisation of nonfiction resources</w:t>
            </w:r>
            <w:r w:rsidR="00E40457">
              <w:rPr>
                <w:rFonts w:ascii="Arial" w:eastAsia="Arial" w:hAnsi="Arial" w:cs="Arial"/>
              </w:rPr>
              <w:t>. EN3-URAL-02</w:t>
            </w:r>
          </w:p>
          <w:p w14:paraId="48CEC656" w14:textId="0E792891" w:rsidR="00AF3E7A" w:rsidRDefault="00000000">
            <w:pPr>
              <w:spacing w:before="120" w:after="120"/>
              <w:rPr>
                <w:rFonts w:ascii="Arial" w:eastAsia="Arial" w:hAnsi="Arial" w:cs="Arial"/>
              </w:rPr>
            </w:pPr>
            <w:r>
              <w:rPr>
                <w:rFonts w:ascii="Arial" w:eastAsia="Arial" w:hAnsi="Arial" w:cs="Arial"/>
              </w:rPr>
              <w:t>Recognises that there are sub-sections to the 10 major classifications and why</w:t>
            </w:r>
            <w:r w:rsidR="00E40457">
              <w:rPr>
                <w:rFonts w:ascii="Arial" w:eastAsia="Arial" w:hAnsi="Arial" w:cs="Arial"/>
              </w:rPr>
              <w:t>.</w:t>
            </w:r>
          </w:p>
          <w:p w14:paraId="3F9BB32C" w14:textId="19CDE206" w:rsidR="00AF3E7A" w:rsidRDefault="00000000">
            <w:pPr>
              <w:spacing w:before="120" w:after="120"/>
              <w:rPr>
                <w:rFonts w:ascii="Arial" w:eastAsia="Arial" w:hAnsi="Arial" w:cs="Arial"/>
              </w:rPr>
            </w:pPr>
            <w:r>
              <w:rPr>
                <w:rFonts w:ascii="Arial" w:eastAsia="Arial" w:hAnsi="Arial" w:cs="Arial"/>
              </w:rPr>
              <w:t>Can locate a specific nonfiction resource</w:t>
            </w:r>
            <w:r w:rsidR="00E40457">
              <w:rPr>
                <w:rFonts w:ascii="Arial" w:eastAsia="Arial" w:hAnsi="Arial" w:cs="Arial"/>
              </w:rPr>
              <w:t>. EN3-RECOM-01</w:t>
            </w:r>
          </w:p>
          <w:p w14:paraId="53358855" w14:textId="0A64B89B" w:rsidR="00AF3E7A" w:rsidRDefault="00000000">
            <w:pPr>
              <w:spacing w:before="120" w:after="120"/>
              <w:rPr>
                <w:rFonts w:ascii="Arial" w:eastAsia="Arial" w:hAnsi="Arial" w:cs="Arial"/>
              </w:rPr>
            </w:pPr>
            <w:r>
              <w:rPr>
                <w:rFonts w:ascii="Arial" w:eastAsia="Arial" w:hAnsi="Arial" w:cs="Arial"/>
              </w:rPr>
              <w:t>Can order call numbers according to Dewey classification</w:t>
            </w:r>
          </w:p>
        </w:tc>
      </w:tr>
      <w:tr w:rsidR="00AF3E7A" w14:paraId="075D8A12" w14:textId="77777777">
        <w:tc>
          <w:tcPr>
            <w:tcW w:w="1776" w:type="dxa"/>
            <w:gridSpan w:val="2"/>
            <w:shd w:val="clear" w:color="auto" w:fill="7030A0"/>
          </w:tcPr>
          <w:p w14:paraId="1460D0E9"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Features of NF</w:t>
            </w:r>
          </w:p>
        </w:tc>
        <w:tc>
          <w:tcPr>
            <w:tcW w:w="2130" w:type="dxa"/>
            <w:gridSpan w:val="2"/>
          </w:tcPr>
          <w:p w14:paraId="613B49B1" w14:textId="2F21BF55" w:rsidR="00AF3E7A" w:rsidRDefault="00000000">
            <w:pPr>
              <w:spacing w:before="120" w:after="120"/>
              <w:rPr>
                <w:rFonts w:ascii="Arial" w:eastAsia="Arial" w:hAnsi="Arial" w:cs="Arial"/>
              </w:rPr>
            </w:pPr>
            <w:r>
              <w:rPr>
                <w:rFonts w:ascii="Arial" w:eastAsia="Arial" w:hAnsi="Arial" w:cs="Arial"/>
              </w:rPr>
              <w:t xml:space="preserve">Understands that a nonfiction text has features that are different to a fiction text, </w:t>
            </w:r>
            <w:r w:rsidR="00847EFB">
              <w:rPr>
                <w:rFonts w:ascii="Arial" w:eastAsia="Arial" w:hAnsi="Arial" w:cs="Arial"/>
              </w:rPr>
              <w:t>e.g.,</w:t>
            </w:r>
            <w:r>
              <w:rPr>
                <w:rFonts w:ascii="Arial" w:eastAsia="Arial" w:hAnsi="Arial" w:cs="Arial"/>
              </w:rPr>
              <w:t xml:space="preserve"> cover photograph, T</w:t>
            </w:r>
            <w:r w:rsidR="00847EFB">
              <w:rPr>
                <w:rFonts w:ascii="Arial" w:eastAsia="Arial" w:hAnsi="Arial" w:cs="Arial"/>
              </w:rPr>
              <w:t xml:space="preserve">able </w:t>
            </w:r>
            <w:r>
              <w:rPr>
                <w:rFonts w:ascii="Arial" w:eastAsia="Arial" w:hAnsi="Arial" w:cs="Arial"/>
              </w:rPr>
              <w:t>o</w:t>
            </w:r>
            <w:r w:rsidR="00847EFB">
              <w:rPr>
                <w:rFonts w:ascii="Arial" w:eastAsia="Arial" w:hAnsi="Arial" w:cs="Arial"/>
              </w:rPr>
              <w:t xml:space="preserve">f </w:t>
            </w:r>
            <w:r>
              <w:rPr>
                <w:rFonts w:ascii="Arial" w:eastAsia="Arial" w:hAnsi="Arial" w:cs="Arial"/>
              </w:rPr>
              <w:t>C</w:t>
            </w:r>
            <w:r w:rsidR="00847EFB">
              <w:rPr>
                <w:rFonts w:ascii="Arial" w:eastAsia="Arial" w:hAnsi="Arial" w:cs="Arial"/>
              </w:rPr>
              <w:t>ontents</w:t>
            </w:r>
            <w:r>
              <w:rPr>
                <w:rFonts w:ascii="Arial" w:eastAsia="Arial" w:hAnsi="Arial" w:cs="Arial"/>
              </w:rPr>
              <w:t xml:space="preserve">, </w:t>
            </w:r>
            <w:r>
              <w:rPr>
                <w:rFonts w:ascii="Arial" w:eastAsia="Arial" w:hAnsi="Arial" w:cs="Arial"/>
              </w:rPr>
              <w:lastRenderedPageBreak/>
              <w:t>glossary</w:t>
            </w:r>
            <w:r w:rsidR="00847EFB">
              <w:rPr>
                <w:rFonts w:ascii="Arial" w:eastAsia="Arial" w:hAnsi="Arial" w:cs="Arial"/>
              </w:rPr>
              <w:t>. ENE-VOCAB-01, ENE-RECOM-01</w:t>
            </w:r>
          </w:p>
        </w:tc>
        <w:tc>
          <w:tcPr>
            <w:tcW w:w="1858" w:type="dxa"/>
            <w:gridSpan w:val="2"/>
          </w:tcPr>
          <w:p w14:paraId="3A86FD58" w14:textId="3896FA52" w:rsidR="00AF3E7A" w:rsidRDefault="00000000">
            <w:pPr>
              <w:spacing w:before="120" w:after="120"/>
              <w:rPr>
                <w:rFonts w:ascii="Arial" w:eastAsia="Arial" w:hAnsi="Arial" w:cs="Arial"/>
              </w:rPr>
            </w:pPr>
            <w:r>
              <w:rPr>
                <w:rFonts w:ascii="Arial" w:eastAsia="Arial" w:hAnsi="Arial" w:cs="Arial"/>
              </w:rPr>
              <w:lastRenderedPageBreak/>
              <w:t>Understands the purpose of the T</w:t>
            </w:r>
            <w:r w:rsidR="00A56950">
              <w:rPr>
                <w:rFonts w:ascii="Arial" w:eastAsia="Arial" w:hAnsi="Arial" w:cs="Arial"/>
              </w:rPr>
              <w:t xml:space="preserve">able </w:t>
            </w:r>
            <w:r>
              <w:rPr>
                <w:rFonts w:ascii="Arial" w:eastAsia="Arial" w:hAnsi="Arial" w:cs="Arial"/>
              </w:rPr>
              <w:t>o</w:t>
            </w:r>
            <w:r w:rsidR="00A56950">
              <w:rPr>
                <w:rFonts w:ascii="Arial" w:eastAsia="Arial" w:hAnsi="Arial" w:cs="Arial"/>
              </w:rPr>
              <w:t xml:space="preserve">f </w:t>
            </w:r>
            <w:r>
              <w:rPr>
                <w:rFonts w:ascii="Arial" w:eastAsia="Arial" w:hAnsi="Arial" w:cs="Arial"/>
              </w:rPr>
              <w:t>C</w:t>
            </w:r>
            <w:r w:rsidR="00A56950">
              <w:rPr>
                <w:rFonts w:ascii="Arial" w:eastAsia="Arial" w:hAnsi="Arial" w:cs="Arial"/>
              </w:rPr>
              <w:t>ontents</w:t>
            </w:r>
            <w:r>
              <w:rPr>
                <w:rFonts w:ascii="Arial" w:eastAsia="Arial" w:hAnsi="Arial" w:cs="Arial"/>
              </w:rPr>
              <w:t xml:space="preserve">, </w:t>
            </w:r>
            <w:proofErr w:type="gramStart"/>
            <w:r>
              <w:rPr>
                <w:rFonts w:ascii="Arial" w:eastAsia="Arial" w:hAnsi="Arial" w:cs="Arial"/>
              </w:rPr>
              <w:t>index</w:t>
            </w:r>
            <w:proofErr w:type="gramEnd"/>
            <w:r>
              <w:rPr>
                <w:rFonts w:ascii="Arial" w:eastAsia="Arial" w:hAnsi="Arial" w:cs="Arial"/>
              </w:rPr>
              <w:t xml:space="preserve"> and glossary and that these distinguish a </w:t>
            </w:r>
            <w:r>
              <w:rPr>
                <w:rFonts w:ascii="Arial" w:eastAsia="Arial" w:hAnsi="Arial" w:cs="Arial"/>
              </w:rPr>
              <w:lastRenderedPageBreak/>
              <w:t>nonfiction text from a fiction text</w:t>
            </w:r>
            <w:r w:rsidR="009142A9">
              <w:rPr>
                <w:rFonts w:ascii="Arial" w:eastAsia="Arial" w:hAnsi="Arial" w:cs="Arial"/>
              </w:rPr>
              <w:t>. EN1-UARL-01, EN1-RECOM-01</w:t>
            </w:r>
          </w:p>
        </w:tc>
        <w:tc>
          <w:tcPr>
            <w:tcW w:w="1965" w:type="dxa"/>
            <w:gridSpan w:val="2"/>
          </w:tcPr>
          <w:p w14:paraId="67B1DDFA" w14:textId="262816C0" w:rsidR="00AF3E7A" w:rsidRDefault="00000000">
            <w:pPr>
              <w:spacing w:before="120" w:after="120"/>
              <w:rPr>
                <w:rFonts w:ascii="Arial" w:eastAsia="Arial" w:hAnsi="Arial" w:cs="Arial"/>
              </w:rPr>
            </w:pPr>
            <w:r>
              <w:rPr>
                <w:rFonts w:ascii="Arial" w:eastAsia="Arial" w:hAnsi="Arial" w:cs="Arial"/>
              </w:rPr>
              <w:lastRenderedPageBreak/>
              <w:t>Understands the purpose of the T</w:t>
            </w:r>
            <w:r w:rsidR="00A56950">
              <w:rPr>
                <w:rFonts w:ascii="Arial" w:eastAsia="Arial" w:hAnsi="Arial" w:cs="Arial"/>
              </w:rPr>
              <w:t xml:space="preserve">able </w:t>
            </w:r>
            <w:r>
              <w:rPr>
                <w:rFonts w:ascii="Arial" w:eastAsia="Arial" w:hAnsi="Arial" w:cs="Arial"/>
              </w:rPr>
              <w:t>o</w:t>
            </w:r>
            <w:r w:rsidR="00A56950">
              <w:rPr>
                <w:rFonts w:ascii="Arial" w:eastAsia="Arial" w:hAnsi="Arial" w:cs="Arial"/>
              </w:rPr>
              <w:t xml:space="preserve">f </w:t>
            </w:r>
            <w:r>
              <w:rPr>
                <w:rFonts w:ascii="Arial" w:eastAsia="Arial" w:hAnsi="Arial" w:cs="Arial"/>
              </w:rPr>
              <w:t>C</w:t>
            </w:r>
            <w:r w:rsidR="00A56950">
              <w:rPr>
                <w:rFonts w:ascii="Arial" w:eastAsia="Arial" w:hAnsi="Arial" w:cs="Arial"/>
              </w:rPr>
              <w:t>ontents</w:t>
            </w:r>
            <w:r>
              <w:rPr>
                <w:rFonts w:ascii="Arial" w:eastAsia="Arial" w:hAnsi="Arial" w:cs="Arial"/>
              </w:rPr>
              <w:t xml:space="preserve">, </w:t>
            </w:r>
            <w:proofErr w:type="gramStart"/>
            <w:r>
              <w:rPr>
                <w:rFonts w:ascii="Arial" w:eastAsia="Arial" w:hAnsi="Arial" w:cs="Arial"/>
              </w:rPr>
              <w:t>index</w:t>
            </w:r>
            <w:proofErr w:type="gramEnd"/>
            <w:r>
              <w:rPr>
                <w:rFonts w:ascii="Arial" w:eastAsia="Arial" w:hAnsi="Arial" w:cs="Arial"/>
              </w:rPr>
              <w:t xml:space="preserve"> and glossary and that these distinguish a </w:t>
            </w:r>
            <w:r>
              <w:rPr>
                <w:rFonts w:ascii="Arial" w:eastAsia="Arial" w:hAnsi="Arial" w:cs="Arial"/>
              </w:rPr>
              <w:lastRenderedPageBreak/>
              <w:t>nonfiction text from a fiction text</w:t>
            </w:r>
            <w:r w:rsidR="009142A9">
              <w:rPr>
                <w:rFonts w:ascii="Arial" w:eastAsia="Arial" w:hAnsi="Arial" w:cs="Arial"/>
              </w:rPr>
              <w:t>. EN1-VOCAB-01</w:t>
            </w:r>
          </w:p>
          <w:p w14:paraId="2D9DA4D3" w14:textId="3503CBA3" w:rsidR="00AF3E7A" w:rsidRDefault="00000000">
            <w:pPr>
              <w:spacing w:before="120" w:after="120"/>
              <w:rPr>
                <w:rFonts w:ascii="Arial" w:eastAsia="Arial" w:hAnsi="Arial" w:cs="Arial"/>
              </w:rPr>
            </w:pPr>
            <w:r>
              <w:rPr>
                <w:rFonts w:ascii="Arial" w:eastAsia="Arial" w:hAnsi="Arial" w:cs="Arial"/>
              </w:rPr>
              <w:t>Can locate features such as figures, photographs, illustrations, maps</w:t>
            </w:r>
            <w:r w:rsidR="009142A9">
              <w:rPr>
                <w:rFonts w:ascii="Arial" w:eastAsia="Arial" w:hAnsi="Arial" w:cs="Arial"/>
              </w:rPr>
              <w:t>. EN1-UARL-01, EN1-RECOM-01</w:t>
            </w:r>
          </w:p>
        </w:tc>
        <w:tc>
          <w:tcPr>
            <w:tcW w:w="1965" w:type="dxa"/>
            <w:gridSpan w:val="2"/>
          </w:tcPr>
          <w:p w14:paraId="13C906CD" w14:textId="36303B7C" w:rsidR="00AF3E7A" w:rsidRDefault="00000000">
            <w:pPr>
              <w:spacing w:before="120" w:after="120"/>
              <w:rPr>
                <w:rFonts w:ascii="Arial" w:eastAsia="Arial" w:hAnsi="Arial" w:cs="Arial"/>
              </w:rPr>
            </w:pPr>
            <w:r>
              <w:rPr>
                <w:rFonts w:ascii="Arial" w:eastAsia="Arial" w:hAnsi="Arial" w:cs="Arial"/>
              </w:rPr>
              <w:lastRenderedPageBreak/>
              <w:t xml:space="preserve">Understands that information can be presented through a variety of nonfiction text features including charts, diagrams, </w:t>
            </w:r>
            <w:r>
              <w:rPr>
                <w:rFonts w:ascii="Arial" w:eastAsia="Arial" w:hAnsi="Arial" w:cs="Arial"/>
              </w:rPr>
              <w:lastRenderedPageBreak/>
              <w:t>graphs</w:t>
            </w:r>
            <w:r w:rsidR="00695DFA">
              <w:rPr>
                <w:rFonts w:ascii="Arial" w:eastAsia="Arial" w:hAnsi="Arial" w:cs="Arial"/>
              </w:rPr>
              <w:t>. EN2-UARL-01, EN2-RECOM-01</w:t>
            </w:r>
          </w:p>
          <w:p w14:paraId="22169947" w14:textId="15FE0258" w:rsidR="00AF3E7A" w:rsidRDefault="00000000">
            <w:pPr>
              <w:spacing w:before="120" w:after="120"/>
              <w:rPr>
                <w:rFonts w:ascii="Arial" w:eastAsia="Arial" w:hAnsi="Arial" w:cs="Arial"/>
              </w:rPr>
            </w:pPr>
            <w:r>
              <w:rPr>
                <w:rFonts w:ascii="Arial" w:eastAsia="Arial" w:hAnsi="Arial" w:cs="Arial"/>
              </w:rPr>
              <w:t>Can discuss features on a page</w:t>
            </w:r>
            <w:r w:rsidR="00695DFA">
              <w:rPr>
                <w:rFonts w:ascii="Arial" w:eastAsia="Arial" w:hAnsi="Arial" w:cs="Arial"/>
              </w:rPr>
              <w:t>:</w:t>
            </w:r>
          </w:p>
          <w:p w14:paraId="5802F21D" w14:textId="77777777" w:rsidR="00AF3E7A" w:rsidRDefault="00000000">
            <w:pPr>
              <w:spacing w:before="120" w:after="120"/>
              <w:rPr>
                <w:rFonts w:ascii="Arial" w:eastAsia="Arial" w:hAnsi="Arial" w:cs="Arial"/>
              </w:rPr>
            </w:pPr>
            <w:r>
              <w:rPr>
                <w:rFonts w:ascii="Arial" w:eastAsia="Arial" w:hAnsi="Arial" w:cs="Arial"/>
              </w:rPr>
              <w:t>- headings</w:t>
            </w:r>
          </w:p>
          <w:p w14:paraId="040F1AA8" w14:textId="3A4C2396" w:rsidR="00AF3E7A" w:rsidRDefault="00000000">
            <w:pPr>
              <w:spacing w:before="120" w:after="120"/>
              <w:rPr>
                <w:rFonts w:ascii="Arial" w:eastAsia="Arial" w:hAnsi="Arial" w:cs="Arial"/>
              </w:rPr>
            </w:pPr>
            <w:r>
              <w:rPr>
                <w:rFonts w:ascii="Arial" w:eastAsia="Arial" w:hAnsi="Arial" w:cs="Arial"/>
              </w:rPr>
              <w:t>- photographs, illustrations</w:t>
            </w:r>
            <w:r w:rsidR="00695DFA">
              <w:rPr>
                <w:rFonts w:ascii="Arial" w:eastAsia="Arial" w:hAnsi="Arial" w:cs="Arial"/>
              </w:rPr>
              <w:t xml:space="preserve"> EN2-VOCAB-01</w:t>
            </w:r>
          </w:p>
        </w:tc>
        <w:tc>
          <w:tcPr>
            <w:tcW w:w="1965" w:type="dxa"/>
            <w:gridSpan w:val="2"/>
          </w:tcPr>
          <w:p w14:paraId="527E4385" w14:textId="6D94CEAF" w:rsidR="00AF3E7A" w:rsidRDefault="00000000">
            <w:pPr>
              <w:spacing w:before="120" w:after="120"/>
              <w:rPr>
                <w:rFonts w:ascii="Arial" w:eastAsia="Arial" w:hAnsi="Arial" w:cs="Arial"/>
              </w:rPr>
            </w:pPr>
            <w:r>
              <w:rPr>
                <w:rFonts w:ascii="Arial" w:eastAsia="Arial" w:hAnsi="Arial" w:cs="Arial"/>
              </w:rPr>
              <w:lastRenderedPageBreak/>
              <w:t>Can identify features of nonfiction: heading, physical text features (</w:t>
            </w:r>
            <w:proofErr w:type="spellStart"/>
            <w:r>
              <w:rPr>
                <w:rFonts w:ascii="Arial" w:eastAsia="Arial" w:hAnsi="Arial" w:cs="Arial"/>
              </w:rPr>
              <w:t>e.g</w:t>
            </w:r>
            <w:proofErr w:type="spellEnd"/>
            <w:r w:rsidR="00695DFA">
              <w:rPr>
                <w:rFonts w:ascii="Arial" w:eastAsia="Arial" w:hAnsi="Arial" w:cs="Arial"/>
              </w:rPr>
              <w:t>,</w:t>
            </w:r>
            <w:r>
              <w:rPr>
                <w:rFonts w:ascii="Arial" w:eastAsia="Arial" w:hAnsi="Arial" w:cs="Arial"/>
              </w:rPr>
              <w:t xml:space="preserve"> bold or italics), subheading, </w:t>
            </w:r>
            <w:r>
              <w:rPr>
                <w:rFonts w:ascii="Arial" w:eastAsia="Arial" w:hAnsi="Arial" w:cs="Arial"/>
              </w:rPr>
              <w:lastRenderedPageBreak/>
              <w:t>figures, maps, graphs</w:t>
            </w:r>
            <w:r w:rsidR="00695DFA">
              <w:rPr>
                <w:rFonts w:ascii="Arial" w:eastAsia="Arial" w:hAnsi="Arial" w:cs="Arial"/>
              </w:rPr>
              <w:t>. EN2-UARL-01, EN2-RECOM-01</w:t>
            </w:r>
          </w:p>
        </w:tc>
        <w:tc>
          <w:tcPr>
            <w:tcW w:w="1965" w:type="dxa"/>
            <w:gridSpan w:val="2"/>
          </w:tcPr>
          <w:p w14:paraId="50F130C3" w14:textId="5F4B1935" w:rsidR="00AF3E7A" w:rsidRDefault="00000000">
            <w:pPr>
              <w:spacing w:before="120" w:after="120"/>
              <w:rPr>
                <w:rFonts w:ascii="Arial" w:eastAsia="Arial" w:hAnsi="Arial" w:cs="Arial"/>
              </w:rPr>
            </w:pPr>
            <w:r>
              <w:rPr>
                <w:rFonts w:ascii="Arial" w:eastAsia="Arial" w:hAnsi="Arial" w:cs="Arial"/>
              </w:rPr>
              <w:lastRenderedPageBreak/>
              <w:t>Can identify features and explain the reason for nonfiction text feature</w:t>
            </w:r>
            <w:r w:rsidR="00E40457">
              <w:rPr>
                <w:rFonts w:ascii="Arial" w:eastAsia="Arial" w:hAnsi="Arial" w:cs="Arial"/>
              </w:rPr>
              <w:t>. EN3-RECOM-01</w:t>
            </w:r>
          </w:p>
          <w:p w14:paraId="4FE894D0" w14:textId="720338ED" w:rsidR="00AF3E7A" w:rsidRDefault="00000000">
            <w:pPr>
              <w:spacing w:before="120" w:after="120"/>
              <w:rPr>
                <w:rFonts w:ascii="Arial" w:eastAsia="Arial" w:hAnsi="Arial" w:cs="Arial"/>
              </w:rPr>
            </w:pPr>
            <w:r>
              <w:rPr>
                <w:rFonts w:ascii="Arial" w:eastAsia="Arial" w:hAnsi="Arial" w:cs="Arial"/>
              </w:rPr>
              <w:lastRenderedPageBreak/>
              <w:t>Can locate the imprint page of a text and discuss its contents.</w:t>
            </w:r>
            <w:r w:rsidR="00E40457">
              <w:rPr>
                <w:rFonts w:ascii="Arial" w:eastAsia="Arial" w:hAnsi="Arial" w:cs="Arial"/>
              </w:rPr>
              <w:t xml:space="preserve"> EN3-RECOM-01</w:t>
            </w:r>
          </w:p>
        </w:tc>
        <w:tc>
          <w:tcPr>
            <w:tcW w:w="1965" w:type="dxa"/>
          </w:tcPr>
          <w:p w14:paraId="28A1BF96" w14:textId="0450BFE4" w:rsidR="00AF3E7A" w:rsidRDefault="00000000">
            <w:pPr>
              <w:spacing w:before="120" w:after="120"/>
              <w:rPr>
                <w:rFonts w:ascii="Arial" w:eastAsia="Arial" w:hAnsi="Arial" w:cs="Arial"/>
              </w:rPr>
            </w:pPr>
            <w:r>
              <w:rPr>
                <w:rFonts w:ascii="Arial" w:eastAsia="Arial" w:hAnsi="Arial" w:cs="Arial"/>
              </w:rPr>
              <w:lastRenderedPageBreak/>
              <w:t>Can explain the purpose of nonfiction text features</w:t>
            </w:r>
            <w:r w:rsidR="00E40457">
              <w:rPr>
                <w:rFonts w:ascii="Arial" w:eastAsia="Arial" w:hAnsi="Arial" w:cs="Arial"/>
              </w:rPr>
              <w:t>. EN3-RECOM-01</w:t>
            </w:r>
            <w:r>
              <w:rPr>
                <w:rFonts w:ascii="Arial" w:eastAsia="Arial" w:hAnsi="Arial" w:cs="Arial"/>
              </w:rPr>
              <w:t xml:space="preserve"> </w:t>
            </w:r>
          </w:p>
          <w:p w14:paraId="603FB708" w14:textId="5BD62BA7" w:rsidR="00AF3E7A" w:rsidRDefault="00000000">
            <w:pPr>
              <w:spacing w:before="120" w:after="120"/>
              <w:rPr>
                <w:rFonts w:ascii="Arial" w:eastAsia="Arial" w:hAnsi="Arial" w:cs="Arial"/>
              </w:rPr>
            </w:pPr>
            <w:r>
              <w:rPr>
                <w:rFonts w:ascii="Arial" w:eastAsia="Arial" w:hAnsi="Arial" w:cs="Arial"/>
                <w:color w:val="212121"/>
              </w:rPr>
              <w:t xml:space="preserve">Can describe the physical structure </w:t>
            </w:r>
            <w:r>
              <w:rPr>
                <w:rFonts w:ascii="Arial" w:eastAsia="Arial" w:hAnsi="Arial" w:cs="Arial"/>
                <w:color w:val="212121"/>
              </w:rPr>
              <w:lastRenderedPageBreak/>
              <w:t>of a text identifying all its features.</w:t>
            </w:r>
            <w:r w:rsidR="00E40457">
              <w:rPr>
                <w:rFonts w:ascii="Arial" w:eastAsia="Arial" w:hAnsi="Arial" w:cs="Arial"/>
                <w:color w:val="212121"/>
              </w:rPr>
              <w:t xml:space="preserve"> </w:t>
            </w:r>
            <w:r w:rsidR="00E40457">
              <w:rPr>
                <w:rFonts w:ascii="Arial" w:eastAsia="Arial" w:hAnsi="Arial" w:cs="Arial"/>
              </w:rPr>
              <w:t>EN3-RECOM-01</w:t>
            </w:r>
          </w:p>
        </w:tc>
      </w:tr>
      <w:tr w:rsidR="00AF3E7A" w14:paraId="048401D4" w14:textId="77777777">
        <w:tc>
          <w:tcPr>
            <w:tcW w:w="1776" w:type="dxa"/>
            <w:gridSpan w:val="2"/>
            <w:shd w:val="clear" w:color="auto" w:fill="7030A0"/>
          </w:tcPr>
          <w:p w14:paraId="2A86980D"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lastRenderedPageBreak/>
              <w:t>Parts of a Book</w:t>
            </w:r>
          </w:p>
          <w:p w14:paraId="0883F774" w14:textId="77777777" w:rsidR="00AF3E7A" w:rsidRDefault="00000000">
            <w:pPr>
              <w:spacing w:before="120" w:after="120"/>
              <w:jc w:val="center"/>
              <w:rPr>
                <w:rFonts w:ascii="Arial" w:eastAsia="Arial" w:hAnsi="Arial" w:cs="Arial"/>
                <w:b/>
                <w:color w:val="FFFFFF"/>
              </w:rPr>
            </w:pPr>
            <w:hyperlink r:id="rId23">
              <w:r>
                <w:rPr>
                  <w:rFonts w:ascii="Arial" w:eastAsia="Arial" w:hAnsi="Arial" w:cs="Arial"/>
                  <w:b/>
                  <w:color w:val="1155CC"/>
                  <w:u w:val="single"/>
                </w:rPr>
                <w:t>YouTube</w:t>
              </w:r>
            </w:hyperlink>
          </w:p>
        </w:tc>
        <w:tc>
          <w:tcPr>
            <w:tcW w:w="2130" w:type="dxa"/>
            <w:gridSpan w:val="2"/>
          </w:tcPr>
          <w:p w14:paraId="49B8D09E" w14:textId="5C339185" w:rsidR="00AF3E7A" w:rsidRDefault="00000000">
            <w:pPr>
              <w:spacing w:before="120" w:after="120"/>
              <w:ind w:hanging="184"/>
              <w:rPr>
                <w:rFonts w:ascii="Arial" w:eastAsia="Arial" w:hAnsi="Arial" w:cs="Arial"/>
              </w:rPr>
            </w:pPr>
            <w:r>
              <w:rPr>
                <w:rFonts w:ascii="Arial" w:eastAsia="Arial" w:hAnsi="Arial" w:cs="Arial"/>
              </w:rPr>
              <w:t xml:space="preserve">   Identify and discuss the </w:t>
            </w:r>
            <w:r w:rsidRPr="00847EFB">
              <w:rPr>
                <w:rFonts w:ascii="Arial" w:eastAsia="Arial" w:hAnsi="Arial" w:cs="Arial"/>
                <w:color w:val="000000" w:themeColor="text1"/>
              </w:rPr>
              <w:t xml:space="preserve">physical structure </w:t>
            </w:r>
            <w:r>
              <w:rPr>
                <w:rFonts w:ascii="Arial" w:eastAsia="Arial" w:hAnsi="Arial" w:cs="Arial"/>
              </w:rPr>
              <w:t xml:space="preserve">of a book – cover, blurb, </w:t>
            </w:r>
            <w:r w:rsidR="00847EFB">
              <w:rPr>
                <w:rFonts w:ascii="Arial" w:eastAsia="Arial" w:hAnsi="Arial" w:cs="Arial"/>
              </w:rPr>
              <w:t>spine,</w:t>
            </w:r>
            <w:r>
              <w:rPr>
                <w:rFonts w:ascii="Arial" w:eastAsia="Arial" w:hAnsi="Arial" w:cs="Arial"/>
              </w:rPr>
              <w:t xml:space="preserve"> and pages</w:t>
            </w:r>
            <w:r w:rsidR="00847EFB">
              <w:rPr>
                <w:rFonts w:ascii="Arial" w:eastAsia="Arial" w:hAnsi="Arial" w:cs="Arial"/>
              </w:rPr>
              <w:t>. ENE-PRINT-01</w:t>
            </w:r>
          </w:p>
        </w:tc>
        <w:tc>
          <w:tcPr>
            <w:tcW w:w="1858" w:type="dxa"/>
            <w:gridSpan w:val="2"/>
          </w:tcPr>
          <w:p w14:paraId="52280F12" w14:textId="4536950D" w:rsidR="00AF3E7A" w:rsidRDefault="00000000">
            <w:pPr>
              <w:spacing w:before="120" w:after="120"/>
              <w:rPr>
                <w:rFonts w:ascii="Arial" w:eastAsia="Arial" w:hAnsi="Arial" w:cs="Arial"/>
              </w:rPr>
            </w:pPr>
            <w:hyperlink r:id="rId24">
              <w:r>
                <w:rPr>
                  <w:rFonts w:ascii="Arial" w:eastAsia="Arial" w:hAnsi="Arial" w:cs="Arial"/>
                  <w:color w:val="1155CC"/>
                  <w:u w:val="single"/>
                </w:rPr>
                <w:t>Identifies and understands</w:t>
              </w:r>
            </w:hyperlink>
            <w:r>
              <w:rPr>
                <w:rFonts w:ascii="Arial" w:eastAsia="Arial" w:hAnsi="Arial" w:cs="Arial"/>
              </w:rPr>
              <w:t xml:space="preserve"> the function of - cover, title, blurb, spine, end pages, index, glossary</w:t>
            </w:r>
            <w:r w:rsidR="009142A9">
              <w:rPr>
                <w:rFonts w:ascii="Arial" w:eastAsia="Arial" w:hAnsi="Arial" w:cs="Arial"/>
              </w:rPr>
              <w:t>. EN1-UARL-01, EN1-VOCAB-01</w:t>
            </w:r>
          </w:p>
        </w:tc>
        <w:tc>
          <w:tcPr>
            <w:tcW w:w="1965" w:type="dxa"/>
            <w:gridSpan w:val="2"/>
          </w:tcPr>
          <w:p w14:paraId="65D6FEED" w14:textId="7A5B09F5" w:rsidR="00AF3E7A" w:rsidRDefault="00000000">
            <w:pPr>
              <w:spacing w:before="120" w:after="120"/>
              <w:rPr>
                <w:rFonts w:ascii="Arial" w:eastAsia="Arial" w:hAnsi="Arial" w:cs="Arial"/>
              </w:rPr>
            </w:pPr>
            <w:r>
              <w:rPr>
                <w:rFonts w:ascii="Arial" w:eastAsia="Arial" w:hAnsi="Arial" w:cs="Arial"/>
              </w:rPr>
              <w:t xml:space="preserve">Can identify the </w:t>
            </w:r>
            <w:r w:rsidRPr="009142A9">
              <w:rPr>
                <w:rFonts w:ascii="Arial" w:eastAsia="Arial" w:hAnsi="Arial" w:cs="Arial"/>
                <w:color w:val="000000" w:themeColor="text1"/>
              </w:rPr>
              <w:t xml:space="preserve">different parts </w:t>
            </w:r>
            <w:r>
              <w:rPr>
                <w:rFonts w:ascii="Arial" w:eastAsia="Arial" w:hAnsi="Arial" w:cs="Arial"/>
              </w:rPr>
              <w:t>of a book and understands their function</w:t>
            </w:r>
            <w:r w:rsidR="009142A9">
              <w:rPr>
                <w:rFonts w:ascii="Arial" w:eastAsia="Arial" w:hAnsi="Arial" w:cs="Arial"/>
              </w:rPr>
              <w:t>. EN1-UARL-01, EN1-VOCAB-01</w:t>
            </w:r>
          </w:p>
        </w:tc>
        <w:tc>
          <w:tcPr>
            <w:tcW w:w="1965" w:type="dxa"/>
            <w:gridSpan w:val="2"/>
          </w:tcPr>
          <w:p w14:paraId="03FEBEB1" w14:textId="77777777" w:rsidR="00AF3E7A" w:rsidRDefault="00AF3E7A">
            <w:pPr>
              <w:spacing w:before="120" w:after="120"/>
              <w:rPr>
                <w:rFonts w:ascii="Arial" w:eastAsia="Arial" w:hAnsi="Arial" w:cs="Arial"/>
              </w:rPr>
            </w:pPr>
          </w:p>
        </w:tc>
        <w:tc>
          <w:tcPr>
            <w:tcW w:w="1965" w:type="dxa"/>
            <w:gridSpan w:val="2"/>
          </w:tcPr>
          <w:p w14:paraId="5EE631B0" w14:textId="5E98174E" w:rsidR="00AF3E7A" w:rsidRDefault="00000000">
            <w:pPr>
              <w:spacing w:before="120" w:after="120"/>
              <w:rPr>
                <w:rFonts w:ascii="Arial" w:eastAsia="Arial" w:hAnsi="Arial" w:cs="Arial"/>
              </w:rPr>
            </w:pPr>
            <w:r>
              <w:rPr>
                <w:rFonts w:ascii="Arial" w:eastAsia="Arial" w:hAnsi="Arial" w:cs="Arial"/>
              </w:rPr>
              <w:t xml:space="preserve">Identifies the </w:t>
            </w:r>
            <w:hyperlink r:id="rId25">
              <w:r>
                <w:rPr>
                  <w:rFonts w:ascii="Arial" w:eastAsia="Arial" w:hAnsi="Arial" w:cs="Arial"/>
                  <w:color w:val="1155CC"/>
                  <w:u w:val="single"/>
                </w:rPr>
                <w:t>different parts</w:t>
              </w:r>
            </w:hyperlink>
            <w:r>
              <w:rPr>
                <w:rFonts w:ascii="Arial" w:eastAsia="Arial" w:hAnsi="Arial" w:cs="Arial"/>
              </w:rPr>
              <w:t xml:space="preserve"> of a book and understands their functions</w:t>
            </w:r>
            <w:r w:rsidR="00695DFA">
              <w:rPr>
                <w:rFonts w:ascii="Arial" w:eastAsia="Arial" w:hAnsi="Arial" w:cs="Arial"/>
              </w:rPr>
              <w:t xml:space="preserve"> EN2-VOCAB-01, EN2-UARL-01</w:t>
            </w:r>
          </w:p>
          <w:p w14:paraId="400D1F47" w14:textId="77777777" w:rsidR="00AF3E7A" w:rsidRDefault="00AF3E7A">
            <w:pPr>
              <w:spacing w:before="120" w:after="120"/>
              <w:rPr>
                <w:rFonts w:ascii="Arial" w:eastAsia="Arial" w:hAnsi="Arial" w:cs="Arial"/>
              </w:rPr>
            </w:pPr>
          </w:p>
        </w:tc>
        <w:tc>
          <w:tcPr>
            <w:tcW w:w="1965" w:type="dxa"/>
            <w:gridSpan w:val="2"/>
          </w:tcPr>
          <w:p w14:paraId="5275C7AD" w14:textId="77777777" w:rsidR="00AF3E7A" w:rsidRDefault="00AF3E7A">
            <w:pPr>
              <w:spacing w:before="120" w:after="120"/>
              <w:rPr>
                <w:rFonts w:ascii="Arial" w:eastAsia="Arial" w:hAnsi="Arial" w:cs="Arial"/>
              </w:rPr>
            </w:pPr>
          </w:p>
          <w:p w14:paraId="0B7A0C5F" w14:textId="77777777" w:rsidR="00AF3E7A" w:rsidRDefault="00AF3E7A">
            <w:pPr>
              <w:spacing w:before="120" w:after="120"/>
              <w:rPr>
                <w:rFonts w:ascii="Arial" w:eastAsia="Arial" w:hAnsi="Arial" w:cs="Arial"/>
              </w:rPr>
            </w:pPr>
          </w:p>
        </w:tc>
        <w:tc>
          <w:tcPr>
            <w:tcW w:w="1965" w:type="dxa"/>
          </w:tcPr>
          <w:p w14:paraId="643947CA" w14:textId="77777777" w:rsidR="00AF3E7A" w:rsidRDefault="00AF3E7A">
            <w:pPr>
              <w:spacing w:before="120" w:after="120"/>
              <w:rPr>
                <w:rFonts w:ascii="Arial" w:eastAsia="Arial" w:hAnsi="Arial" w:cs="Arial"/>
                <w:color w:val="212121"/>
              </w:rPr>
            </w:pPr>
          </w:p>
        </w:tc>
      </w:tr>
      <w:tr w:rsidR="00AF3E7A" w14:paraId="6F37CB02" w14:textId="77777777">
        <w:tc>
          <w:tcPr>
            <w:tcW w:w="1776" w:type="dxa"/>
            <w:gridSpan w:val="2"/>
            <w:shd w:val="clear" w:color="auto" w:fill="7030A0"/>
          </w:tcPr>
          <w:p w14:paraId="5746D5A4"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Book production</w:t>
            </w:r>
          </w:p>
        </w:tc>
        <w:tc>
          <w:tcPr>
            <w:tcW w:w="2130" w:type="dxa"/>
            <w:gridSpan w:val="2"/>
          </w:tcPr>
          <w:p w14:paraId="537ED430" w14:textId="77777777" w:rsidR="00AF3E7A" w:rsidRDefault="00000000">
            <w:pPr>
              <w:spacing w:before="120" w:after="120"/>
              <w:rPr>
                <w:rFonts w:ascii="Arial" w:eastAsia="Arial" w:hAnsi="Arial" w:cs="Arial"/>
              </w:rPr>
            </w:pPr>
            <w:r>
              <w:rPr>
                <w:rFonts w:ascii="Arial" w:eastAsia="Arial" w:hAnsi="Arial" w:cs="Arial"/>
              </w:rPr>
              <w:t xml:space="preserve">Understands that a book is a collaboration of author and illustrator </w:t>
            </w:r>
          </w:p>
        </w:tc>
        <w:tc>
          <w:tcPr>
            <w:tcW w:w="1858" w:type="dxa"/>
            <w:gridSpan w:val="2"/>
          </w:tcPr>
          <w:p w14:paraId="439F0696" w14:textId="16AD32A4" w:rsidR="00AF3E7A" w:rsidRDefault="00000000">
            <w:pPr>
              <w:spacing w:before="120" w:after="120"/>
              <w:rPr>
                <w:rFonts w:ascii="Arial" w:eastAsia="Arial" w:hAnsi="Arial" w:cs="Arial"/>
              </w:rPr>
            </w:pPr>
            <w:r>
              <w:rPr>
                <w:rFonts w:ascii="Arial" w:eastAsia="Arial" w:hAnsi="Arial" w:cs="Arial"/>
              </w:rPr>
              <w:t>Understands that a book is a collaboration of the author, illustrator</w:t>
            </w:r>
            <w:r w:rsidR="009142A9">
              <w:rPr>
                <w:rFonts w:ascii="Arial" w:eastAsia="Arial" w:hAnsi="Arial" w:cs="Arial"/>
              </w:rPr>
              <w:t>,</w:t>
            </w:r>
            <w:r>
              <w:rPr>
                <w:rFonts w:ascii="Arial" w:eastAsia="Arial" w:hAnsi="Arial" w:cs="Arial"/>
              </w:rPr>
              <w:t xml:space="preserve"> and editor, and understands their individual roles</w:t>
            </w:r>
            <w:r w:rsidR="009142A9">
              <w:rPr>
                <w:rFonts w:ascii="Arial" w:eastAsia="Arial" w:hAnsi="Arial" w:cs="Arial"/>
              </w:rPr>
              <w:t>. EN1-UARL-01</w:t>
            </w:r>
          </w:p>
        </w:tc>
        <w:tc>
          <w:tcPr>
            <w:tcW w:w="1965" w:type="dxa"/>
            <w:gridSpan w:val="2"/>
          </w:tcPr>
          <w:p w14:paraId="46CC7777" w14:textId="065AD2FC" w:rsidR="00AF3E7A" w:rsidRDefault="00000000">
            <w:pPr>
              <w:spacing w:before="120" w:after="120"/>
              <w:rPr>
                <w:rFonts w:ascii="Arial" w:eastAsia="Arial" w:hAnsi="Arial" w:cs="Arial"/>
                <w:color w:val="FF0000"/>
              </w:rPr>
            </w:pPr>
            <w:r>
              <w:rPr>
                <w:rFonts w:ascii="Arial" w:eastAsia="Arial" w:hAnsi="Arial" w:cs="Arial"/>
              </w:rPr>
              <w:t>Understands that a book is a collaboration of the author, illustrator</w:t>
            </w:r>
            <w:r w:rsidR="009142A9">
              <w:rPr>
                <w:rFonts w:ascii="Arial" w:eastAsia="Arial" w:hAnsi="Arial" w:cs="Arial"/>
              </w:rPr>
              <w:t>,</w:t>
            </w:r>
            <w:r>
              <w:rPr>
                <w:rFonts w:ascii="Arial" w:eastAsia="Arial" w:hAnsi="Arial" w:cs="Arial"/>
              </w:rPr>
              <w:t xml:space="preserve"> and editor, and understands their individual roles</w:t>
            </w:r>
            <w:r w:rsidR="009142A9">
              <w:rPr>
                <w:rFonts w:ascii="Arial" w:eastAsia="Arial" w:hAnsi="Arial" w:cs="Arial"/>
              </w:rPr>
              <w:t>. EN1-UARL-01</w:t>
            </w:r>
          </w:p>
        </w:tc>
        <w:tc>
          <w:tcPr>
            <w:tcW w:w="1965" w:type="dxa"/>
            <w:gridSpan w:val="2"/>
          </w:tcPr>
          <w:p w14:paraId="2D0FFB4E" w14:textId="6579882C" w:rsidR="00AF3E7A" w:rsidRDefault="00000000">
            <w:pPr>
              <w:spacing w:before="120" w:after="120"/>
              <w:rPr>
                <w:rFonts w:ascii="Arial" w:eastAsia="Arial" w:hAnsi="Arial" w:cs="Arial"/>
              </w:rPr>
            </w:pPr>
            <w:r>
              <w:rPr>
                <w:rFonts w:ascii="Arial" w:eastAsia="Arial" w:hAnsi="Arial" w:cs="Arial"/>
              </w:rPr>
              <w:t>Understands basic book production and the roles of editor, designer, editor, proof-reader, publisher, etc.</w:t>
            </w:r>
            <w:r w:rsidR="00A651DA">
              <w:rPr>
                <w:rFonts w:ascii="Arial" w:eastAsia="Arial" w:hAnsi="Arial" w:cs="Arial"/>
              </w:rPr>
              <w:t xml:space="preserve"> EN2-UARL-01</w:t>
            </w:r>
          </w:p>
        </w:tc>
        <w:tc>
          <w:tcPr>
            <w:tcW w:w="1965" w:type="dxa"/>
            <w:gridSpan w:val="2"/>
          </w:tcPr>
          <w:p w14:paraId="5928A877" w14:textId="36AA4DB7" w:rsidR="00AF3E7A" w:rsidRDefault="00000000">
            <w:pPr>
              <w:spacing w:before="120" w:after="120"/>
              <w:rPr>
                <w:rFonts w:ascii="Arial" w:eastAsia="Arial" w:hAnsi="Arial" w:cs="Arial"/>
              </w:rPr>
            </w:pPr>
            <w:r>
              <w:rPr>
                <w:rFonts w:ascii="Arial" w:eastAsia="Arial" w:hAnsi="Arial" w:cs="Arial"/>
              </w:rPr>
              <w:t>Understands basic book production and the roles of editor, designer, editor, proof-reader, publisher, etc.</w:t>
            </w:r>
            <w:r w:rsidR="00A651DA">
              <w:rPr>
                <w:rFonts w:ascii="Arial" w:eastAsia="Arial" w:hAnsi="Arial" w:cs="Arial"/>
              </w:rPr>
              <w:t xml:space="preserve"> EN2-UARL-01</w:t>
            </w:r>
          </w:p>
        </w:tc>
        <w:tc>
          <w:tcPr>
            <w:tcW w:w="1965" w:type="dxa"/>
            <w:gridSpan w:val="2"/>
          </w:tcPr>
          <w:p w14:paraId="07D3C1DD" w14:textId="77777777" w:rsidR="00AF3E7A" w:rsidRDefault="00000000">
            <w:pPr>
              <w:spacing w:before="120" w:after="120"/>
              <w:rPr>
                <w:rFonts w:ascii="Arial" w:eastAsia="Arial" w:hAnsi="Arial" w:cs="Arial"/>
              </w:rPr>
            </w:pPr>
            <w:r>
              <w:rPr>
                <w:rFonts w:ascii="Arial" w:eastAsia="Arial" w:hAnsi="Arial" w:cs="Arial"/>
              </w:rPr>
              <w:t>Can identify and describe production roles and features:</w:t>
            </w:r>
          </w:p>
          <w:p w14:paraId="61C0EC96" w14:textId="77777777" w:rsidR="00AF3E7A" w:rsidRDefault="00000000">
            <w:pPr>
              <w:spacing w:before="120" w:after="120"/>
              <w:rPr>
                <w:rFonts w:ascii="Arial" w:eastAsia="Arial" w:hAnsi="Arial" w:cs="Arial"/>
              </w:rPr>
            </w:pPr>
            <w:r>
              <w:rPr>
                <w:rFonts w:ascii="Arial" w:eastAsia="Arial" w:hAnsi="Arial" w:cs="Arial"/>
              </w:rPr>
              <w:t>- publisher</w:t>
            </w:r>
          </w:p>
          <w:p w14:paraId="41412443" w14:textId="77777777" w:rsidR="00AF3E7A" w:rsidRDefault="00000000">
            <w:pPr>
              <w:spacing w:before="120" w:after="120"/>
              <w:rPr>
                <w:rFonts w:ascii="Arial" w:eastAsia="Arial" w:hAnsi="Arial" w:cs="Arial"/>
              </w:rPr>
            </w:pPr>
            <w:r>
              <w:rPr>
                <w:rFonts w:ascii="Arial" w:eastAsia="Arial" w:hAnsi="Arial" w:cs="Arial"/>
              </w:rPr>
              <w:t>- editor</w:t>
            </w:r>
          </w:p>
          <w:p w14:paraId="7B18FC26" w14:textId="77777777" w:rsidR="00AF3E7A" w:rsidRDefault="00000000">
            <w:pPr>
              <w:spacing w:before="120" w:after="120"/>
              <w:rPr>
                <w:rFonts w:ascii="Arial" w:eastAsia="Arial" w:hAnsi="Arial" w:cs="Arial"/>
              </w:rPr>
            </w:pPr>
            <w:r>
              <w:rPr>
                <w:rFonts w:ascii="Arial" w:eastAsia="Arial" w:hAnsi="Arial" w:cs="Arial"/>
              </w:rPr>
              <w:t>- foreword</w:t>
            </w:r>
          </w:p>
          <w:p w14:paraId="088E2788" w14:textId="77777777" w:rsidR="00AF3E7A" w:rsidRDefault="00000000">
            <w:pPr>
              <w:spacing w:before="120" w:after="120"/>
              <w:rPr>
                <w:rFonts w:ascii="Arial" w:eastAsia="Arial" w:hAnsi="Arial" w:cs="Arial"/>
              </w:rPr>
            </w:pPr>
            <w:r>
              <w:rPr>
                <w:rFonts w:ascii="Arial" w:eastAsia="Arial" w:hAnsi="Arial" w:cs="Arial"/>
              </w:rPr>
              <w:t>- preface</w:t>
            </w:r>
          </w:p>
          <w:p w14:paraId="508F4B45" w14:textId="1AAEB32C" w:rsidR="00AF3E7A" w:rsidRDefault="00000000">
            <w:pPr>
              <w:spacing w:before="120" w:after="120"/>
              <w:rPr>
                <w:rFonts w:ascii="Arial" w:eastAsia="Arial" w:hAnsi="Arial" w:cs="Arial"/>
              </w:rPr>
            </w:pPr>
            <w:r>
              <w:rPr>
                <w:rFonts w:ascii="Arial" w:eastAsia="Arial" w:hAnsi="Arial" w:cs="Arial"/>
              </w:rPr>
              <w:t>- appendix, etc.</w:t>
            </w:r>
            <w:r w:rsidR="00E40457">
              <w:rPr>
                <w:rFonts w:ascii="Arial" w:eastAsia="Arial" w:hAnsi="Arial" w:cs="Arial"/>
              </w:rPr>
              <w:t xml:space="preserve"> EN3-VOCAB-01</w:t>
            </w:r>
          </w:p>
        </w:tc>
        <w:tc>
          <w:tcPr>
            <w:tcW w:w="1965" w:type="dxa"/>
          </w:tcPr>
          <w:p w14:paraId="24477F1E" w14:textId="77777777" w:rsidR="00AF3E7A" w:rsidRDefault="00000000">
            <w:pPr>
              <w:spacing w:before="120" w:after="120"/>
              <w:rPr>
                <w:rFonts w:ascii="Arial" w:eastAsia="Arial" w:hAnsi="Arial" w:cs="Arial"/>
                <w:color w:val="212121"/>
              </w:rPr>
            </w:pPr>
            <w:r>
              <w:rPr>
                <w:rFonts w:ascii="Arial" w:eastAsia="Arial" w:hAnsi="Arial" w:cs="Arial"/>
                <w:color w:val="212121"/>
              </w:rPr>
              <w:t>Understands and can describe the role of the:</w:t>
            </w:r>
          </w:p>
          <w:p w14:paraId="65E46EB3" w14:textId="77777777" w:rsidR="00AF3E7A" w:rsidRDefault="00000000">
            <w:pPr>
              <w:spacing w:before="120" w:after="120"/>
              <w:rPr>
                <w:rFonts w:ascii="Arial" w:eastAsia="Arial" w:hAnsi="Arial" w:cs="Arial"/>
              </w:rPr>
            </w:pPr>
            <w:r>
              <w:rPr>
                <w:rFonts w:ascii="Arial" w:eastAsia="Arial" w:hAnsi="Arial" w:cs="Arial"/>
              </w:rPr>
              <w:t>- publisher</w:t>
            </w:r>
          </w:p>
          <w:p w14:paraId="0777A9D7" w14:textId="77777777" w:rsidR="00AF3E7A" w:rsidRDefault="00000000">
            <w:pPr>
              <w:spacing w:before="120" w:after="120"/>
              <w:rPr>
                <w:rFonts w:ascii="Arial" w:eastAsia="Arial" w:hAnsi="Arial" w:cs="Arial"/>
              </w:rPr>
            </w:pPr>
            <w:r>
              <w:rPr>
                <w:rFonts w:ascii="Arial" w:eastAsia="Arial" w:hAnsi="Arial" w:cs="Arial"/>
              </w:rPr>
              <w:t xml:space="preserve">- editor </w:t>
            </w:r>
          </w:p>
          <w:p w14:paraId="14BB444C" w14:textId="18A6EF98" w:rsidR="00E40457" w:rsidRDefault="00000000">
            <w:pPr>
              <w:spacing w:before="120" w:after="120"/>
              <w:rPr>
                <w:rFonts w:ascii="Arial" w:eastAsia="Arial" w:hAnsi="Arial" w:cs="Arial"/>
              </w:rPr>
            </w:pPr>
            <w:r>
              <w:rPr>
                <w:rFonts w:ascii="Arial" w:eastAsia="Arial" w:hAnsi="Arial" w:cs="Arial"/>
              </w:rPr>
              <w:t>- purpose of forward, preface, appendix, etc.</w:t>
            </w:r>
            <w:r w:rsidR="00E40457">
              <w:rPr>
                <w:rFonts w:ascii="Arial" w:eastAsia="Arial" w:hAnsi="Arial" w:cs="Arial"/>
              </w:rPr>
              <w:t xml:space="preserve"> EN3-VOCAB-01</w:t>
            </w:r>
          </w:p>
        </w:tc>
      </w:tr>
      <w:tr w:rsidR="00AF3E7A" w14:paraId="710B4DE2" w14:textId="77777777">
        <w:trPr>
          <w:trHeight w:val="1875"/>
        </w:trPr>
        <w:tc>
          <w:tcPr>
            <w:tcW w:w="1776" w:type="dxa"/>
            <w:gridSpan w:val="2"/>
            <w:shd w:val="clear" w:color="auto" w:fill="7030A0"/>
          </w:tcPr>
          <w:p w14:paraId="4A73FCCB"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lastRenderedPageBreak/>
              <w:t>Borrowing</w:t>
            </w:r>
          </w:p>
        </w:tc>
        <w:tc>
          <w:tcPr>
            <w:tcW w:w="2130" w:type="dxa"/>
            <w:gridSpan w:val="2"/>
          </w:tcPr>
          <w:p w14:paraId="5EB5D554" w14:textId="77777777" w:rsidR="00AF3E7A" w:rsidRDefault="00000000">
            <w:pPr>
              <w:spacing w:before="120" w:after="120"/>
              <w:rPr>
                <w:rFonts w:ascii="Arial" w:eastAsia="Arial" w:hAnsi="Arial" w:cs="Arial"/>
              </w:rPr>
            </w:pPr>
            <w:r>
              <w:rPr>
                <w:rFonts w:ascii="Arial" w:eastAsia="Arial" w:hAnsi="Arial" w:cs="Arial"/>
              </w:rPr>
              <w:t>Understand library book borrowing procedure and limits</w:t>
            </w:r>
          </w:p>
          <w:p w14:paraId="00C5F2B4" w14:textId="77777777" w:rsidR="00AF3E7A" w:rsidRDefault="00AF3E7A">
            <w:pPr>
              <w:spacing w:before="120" w:after="120"/>
              <w:rPr>
                <w:rFonts w:ascii="Arial" w:eastAsia="Arial" w:hAnsi="Arial" w:cs="Arial"/>
              </w:rPr>
            </w:pPr>
          </w:p>
        </w:tc>
        <w:tc>
          <w:tcPr>
            <w:tcW w:w="1858" w:type="dxa"/>
            <w:gridSpan w:val="2"/>
          </w:tcPr>
          <w:p w14:paraId="44FC882E" w14:textId="77777777" w:rsidR="00AF3E7A" w:rsidRDefault="00000000">
            <w:pPr>
              <w:spacing w:before="120" w:after="120"/>
              <w:rPr>
                <w:rFonts w:ascii="Arial" w:eastAsia="Arial" w:hAnsi="Arial" w:cs="Arial"/>
              </w:rPr>
            </w:pPr>
            <w:r>
              <w:rPr>
                <w:rFonts w:ascii="Arial" w:eastAsia="Arial" w:hAnsi="Arial" w:cs="Arial"/>
              </w:rPr>
              <w:t>Borrow and return regularly from certain collections</w:t>
            </w:r>
          </w:p>
          <w:p w14:paraId="27012DAC" w14:textId="77777777" w:rsidR="00AF3E7A" w:rsidRDefault="00AF3E7A">
            <w:pPr>
              <w:spacing w:before="120" w:after="120"/>
              <w:ind w:hanging="184"/>
              <w:rPr>
                <w:rFonts w:ascii="Arial" w:eastAsia="Arial" w:hAnsi="Arial" w:cs="Arial"/>
              </w:rPr>
            </w:pPr>
          </w:p>
        </w:tc>
        <w:tc>
          <w:tcPr>
            <w:tcW w:w="1965" w:type="dxa"/>
            <w:gridSpan w:val="2"/>
          </w:tcPr>
          <w:p w14:paraId="7341E012" w14:textId="32463646" w:rsidR="00AF3E7A" w:rsidRDefault="00000000">
            <w:pPr>
              <w:spacing w:before="120" w:after="120"/>
              <w:rPr>
                <w:rFonts w:ascii="Arial" w:eastAsia="Arial" w:hAnsi="Arial" w:cs="Arial"/>
              </w:rPr>
            </w:pPr>
            <w:r>
              <w:rPr>
                <w:rFonts w:ascii="Arial" w:eastAsia="Arial" w:hAnsi="Arial" w:cs="Arial"/>
              </w:rPr>
              <w:t>Borrow both fiction and non-fiction books</w:t>
            </w:r>
            <w:r w:rsidR="009142A9">
              <w:rPr>
                <w:rFonts w:ascii="Arial" w:eastAsia="Arial" w:hAnsi="Arial" w:cs="Arial"/>
              </w:rPr>
              <w:t>.</w:t>
            </w:r>
          </w:p>
          <w:p w14:paraId="413E0268" w14:textId="77777777" w:rsidR="00AF3E7A" w:rsidRDefault="00AF3E7A">
            <w:pPr>
              <w:spacing w:before="120" w:after="120"/>
              <w:ind w:hanging="184"/>
              <w:rPr>
                <w:rFonts w:ascii="Arial" w:eastAsia="Arial" w:hAnsi="Arial" w:cs="Arial"/>
              </w:rPr>
            </w:pPr>
          </w:p>
        </w:tc>
        <w:tc>
          <w:tcPr>
            <w:tcW w:w="1965" w:type="dxa"/>
            <w:gridSpan w:val="2"/>
          </w:tcPr>
          <w:p w14:paraId="02EF30F8" w14:textId="77777777" w:rsidR="00AF3E7A" w:rsidRDefault="00000000">
            <w:pPr>
              <w:spacing w:before="120" w:after="120"/>
              <w:rPr>
                <w:rFonts w:ascii="Arial" w:eastAsia="Arial" w:hAnsi="Arial" w:cs="Arial"/>
              </w:rPr>
            </w:pPr>
            <w:r>
              <w:rPr>
                <w:rFonts w:ascii="Arial" w:eastAsia="Arial" w:hAnsi="Arial" w:cs="Arial"/>
              </w:rPr>
              <w:t>Select appropriate text based on interest and ability</w:t>
            </w:r>
          </w:p>
          <w:p w14:paraId="2D363DC3" w14:textId="77777777" w:rsidR="00AF3E7A" w:rsidRDefault="00AF3E7A">
            <w:pPr>
              <w:spacing w:before="120" w:after="120"/>
              <w:rPr>
                <w:rFonts w:ascii="Arial" w:eastAsia="Arial" w:hAnsi="Arial" w:cs="Arial"/>
              </w:rPr>
            </w:pPr>
          </w:p>
        </w:tc>
        <w:tc>
          <w:tcPr>
            <w:tcW w:w="1965" w:type="dxa"/>
            <w:gridSpan w:val="2"/>
          </w:tcPr>
          <w:p w14:paraId="14EC2701" w14:textId="77777777" w:rsidR="00AF3E7A" w:rsidRDefault="00000000">
            <w:pPr>
              <w:spacing w:before="120" w:after="120"/>
              <w:rPr>
                <w:rFonts w:ascii="Arial" w:eastAsia="Arial" w:hAnsi="Arial" w:cs="Arial"/>
              </w:rPr>
            </w:pPr>
            <w:r>
              <w:rPr>
                <w:rFonts w:ascii="Arial" w:eastAsia="Arial" w:hAnsi="Arial" w:cs="Arial"/>
              </w:rPr>
              <w:t>Borrow for research as well as for interest and entertainment</w:t>
            </w:r>
          </w:p>
          <w:p w14:paraId="42A10E94" w14:textId="77777777" w:rsidR="00AF3E7A" w:rsidRDefault="00000000">
            <w:pPr>
              <w:spacing w:before="120" w:after="120"/>
              <w:ind w:hanging="184"/>
              <w:rPr>
                <w:rFonts w:ascii="Arial" w:eastAsia="Arial" w:hAnsi="Arial" w:cs="Arial"/>
              </w:rPr>
            </w:pPr>
            <w:r>
              <w:rPr>
                <w:rFonts w:ascii="Arial" w:eastAsia="Arial" w:hAnsi="Arial" w:cs="Arial"/>
              </w:rPr>
              <w:t xml:space="preserve"> </w:t>
            </w:r>
          </w:p>
        </w:tc>
        <w:tc>
          <w:tcPr>
            <w:tcW w:w="1965" w:type="dxa"/>
            <w:gridSpan w:val="2"/>
          </w:tcPr>
          <w:p w14:paraId="37B92CF7" w14:textId="77777777" w:rsidR="00AF3E7A" w:rsidRDefault="00000000">
            <w:pPr>
              <w:spacing w:before="120" w:after="120"/>
              <w:rPr>
                <w:rFonts w:ascii="Arial" w:eastAsia="Arial" w:hAnsi="Arial" w:cs="Arial"/>
              </w:rPr>
            </w:pPr>
            <w:r>
              <w:rPr>
                <w:rFonts w:ascii="Arial" w:eastAsia="Arial" w:hAnsi="Arial" w:cs="Arial"/>
              </w:rPr>
              <w:t>Understands and follows borrowing rules</w:t>
            </w:r>
          </w:p>
          <w:p w14:paraId="55FEDA78" w14:textId="77777777" w:rsidR="00AF3E7A" w:rsidRDefault="00000000">
            <w:pPr>
              <w:spacing w:before="120" w:after="120"/>
              <w:rPr>
                <w:rFonts w:ascii="Arial" w:eastAsia="Arial" w:hAnsi="Arial" w:cs="Arial"/>
              </w:rPr>
            </w:pPr>
            <w:r>
              <w:rPr>
                <w:rFonts w:ascii="Arial" w:eastAsia="Arial" w:hAnsi="Arial" w:cs="Arial"/>
              </w:rPr>
              <w:t>Borrows from fiction and nonfiction for interest, entertainment and need</w:t>
            </w:r>
          </w:p>
        </w:tc>
        <w:tc>
          <w:tcPr>
            <w:tcW w:w="1965" w:type="dxa"/>
          </w:tcPr>
          <w:p w14:paraId="2D100629" w14:textId="77777777" w:rsidR="00AF3E7A" w:rsidRDefault="00000000">
            <w:pPr>
              <w:spacing w:before="120" w:after="120"/>
              <w:rPr>
                <w:rFonts w:ascii="Arial" w:eastAsia="Arial" w:hAnsi="Arial" w:cs="Arial"/>
              </w:rPr>
            </w:pPr>
            <w:r>
              <w:rPr>
                <w:rFonts w:ascii="Arial" w:eastAsia="Arial" w:hAnsi="Arial" w:cs="Arial"/>
              </w:rPr>
              <w:t>Follows all borrowing guidelines and limits</w:t>
            </w:r>
          </w:p>
          <w:p w14:paraId="5AC92131" w14:textId="77777777" w:rsidR="00AF3E7A" w:rsidRDefault="00000000">
            <w:pPr>
              <w:spacing w:before="120" w:after="120"/>
              <w:rPr>
                <w:rFonts w:ascii="Arial" w:eastAsia="Arial" w:hAnsi="Arial" w:cs="Arial"/>
              </w:rPr>
            </w:pPr>
            <w:r>
              <w:rPr>
                <w:rFonts w:ascii="Arial" w:eastAsia="Arial" w:hAnsi="Arial" w:cs="Arial"/>
              </w:rPr>
              <w:t>Borrows from an increasing range of fiction and nonfiction for interest, entertainment and need</w:t>
            </w:r>
          </w:p>
        </w:tc>
      </w:tr>
      <w:tr w:rsidR="00AF3E7A" w14:paraId="4C3F8F35" w14:textId="77777777">
        <w:tc>
          <w:tcPr>
            <w:tcW w:w="1776" w:type="dxa"/>
            <w:gridSpan w:val="2"/>
            <w:shd w:val="clear" w:color="auto" w:fill="7030A0"/>
          </w:tcPr>
          <w:p w14:paraId="59B7C552"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Selection</w:t>
            </w:r>
          </w:p>
          <w:p w14:paraId="7A19BC1E" w14:textId="77777777" w:rsidR="00AF3E7A" w:rsidRDefault="00000000">
            <w:pPr>
              <w:spacing w:before="120" w:after="120"/>
              <w:jc w:val="center"/>
              <w:rPr>
                <w:rFonts w:ascii="Arial" w:eastAsia="Arial" w:hAnsi="Arial" w:cs="Arial"/>
                <w:b/>
                <w:color w:val="FFFFFF"/>
              </w:rPr>
            </w:pPr>
            <w:hyperlink r:id="rId26">
              <w:r>
                <w:rPr>
                  <w:rFonts w:ascii="Arial" w:eastAsia="Arial" w:hAnsi="Arial" w:cs="Arial"/>
                  <w:b/>
                  <w:color w:val="1155CC"/>
                  <w:u w:val="single"/>
                </w:rPr>
                <w:t>Blog</w:t>
              </w:r>
            </w:hyperlink>
          </w:p>
        </w:tc>
        <w:tc>
          <w:tcPr>
            <w:tcW w:w="2130" w:type="dxa"/>
            <w:gridSpan w:val="2"/>
          </w:tcPr>
          <w:p w14:paraId="4852C93A" w14:textId="77777777" w:rsidR="00AF3E7A" w:rsidRDefault="00000000">
            <w:pPr>
              <w:spacing w:before="120" w:after="120"/>
              <w:rPr>
                <w:rFonts w:ascii="Arial" w:eastAsia="Arial" w:hAnsi="Arial" w:cs="Arial"/>
              </w:rPr>
            </w:pPr>
            <w:r>
              <w:rPr>
                <w:rFonts w:ascii="Arial" w:eastAsia="Arial" w:hAnsi="Arial" w:cs="Arial"/>
              </w:rPr>
              <w:t>Can select appropriate text with support</w:t>
            </w:r>
          </w:p>
          <w:p w14:paraId="2AFE9980" w14:textId="77777777" w:rsidR="00AF3E7A" w:rsidRDefault="00AF3E7A">
            <w:pPr>
              <w:spacing w:before="120" w:after="120"/>
              <w:rPr>
                <w:rFonts w:ascii="Arial" w:eastAsia="Arial" w:hAnsi="Arial" w:cs="Arial"/>
              </w:rPr>
            </w:pPr>
          </w:p>
        </w:tc>
        <w:tc>
          <w:tcPr>
            <w:tcW w:w="1858" w:type="dxa"/>
            <w:gridSpan w:val="2"/>
          </w:tcPr>
          <w:p w14:paraId="04539EC4" w14:textId="77777777" w:rsidR="00AF3E7A" w:rsidRDefault="00000000">
            <w:pPr>
              <w:spacing w:before="120" w:after="120"/>
              <w:rPr>
                <w:rFonts w:ascii="Arial" w:eastAsia="Arial" w:hAnsi="Arial" w:cs="Arial"/>
              </w:rPr>
            </w:pPr>
            <w:r>
              <w:rPr>
                <w:rFonts w:ascii="Arial" w:eastAsia="Arial" w:hAnsi="Arial" w:cs="Arial"/>
              </w:rPr>
              <w:t>Can select appropriate text with support</w:t>
            </w:r>
          </w:p>
          <w:p w14:paraId="16FE81D3" w14:textId="77777777" w:rsidR="00AF3E7A" w:rsidRDefault="00AF3E7A">
            <w:pPr>
              <w:spacing w:before="120" w:after="120"/>
              <w:rPr>
                <w:rFonts w:ascii="Arial" w:eastAsia="Arial" w:hAnsi="Arial" w:cs="Arial"/>
              </w:rPr>
            </w:pPr>
          </w:p>
          <w:p w14:paraId="3CC72D1B" w14:textId="77777777" w:rsidR="00AF3E7A" w:rsidRDefault="00AF3E7A">
            <w:pPr>
              <w:spacing w:before="120" w:after="120"/>
              <w:rPr>
                <w:rFonts w:ascii="Arial" w:eastAsia="Arial" w:hAnsi="Arial" w:cs="Arial"/>
              </w:rPr>
            </w:pPr>
          </w:p>
        </w:tc>
        <w:tc>
          <w:tcPr>
            <w:tcW w:w="1965" w:type="dxa"/>
            <w:gridSpan w:val="2"/>
          </w:tcPr>
          <w:p w14:paraId="401A3A27" w14:textId="26F048B9" w:rsidR="00AF3E7A" w:rsidRDefault="00000000">
            <w:pPr>
              <w:spacing w:before="120" w:after="120"/>
              <w:rPr>
                <w:rFonts w:ascii="Arial" w:eastAsia="Arial" w:hAnsi="Arial" w:cs="Arial"/>
              </w:rPr>
            </w:pPr>
            <w:r>
              <w:rPr>
                <w:rFonts w:ascii="Arial" w:eastAsia="Arial" w:hAnsi="Arial" w:cs="Arial"/>
              </w:rPr>
              <w:t>Can self-select appropriate text using simple mechanisms e.g.</w:t>
            </w:r>
            <w:r w:rsidR="00E40457">
              <w:rPr>
                <w:rFonts w:ascii="Arial" w:eastAsia="Arial" w:hAnsi="Arial" w:cs="Arial"/>
              </w:rPr>
              <w:t>,</w:t>
            </w:r>
            <w:r>
              <w:rPr>
                <w:rFonts w:ascii="Arial" w:eastAsia="Arial" w:hAnsi="Arial" w:cs="Arial"/>
              </w:rPr>
              <w:t xml:space="preserve"> </w:t>
            </w:r>
            <w:hyperlink r:id="rId27">
              <w:r>
                <w:rPr>
                  <w:rFonts w:ascii="Arial" w:eastAsia="Arial" w:hAnsi="Arial" w:cs="Arial"/>
                  <w:color w:val="1155CC"/>
                  <w:u w:val="single"/>
                </w:rPr>
                <w:t>5-finger rule</w:t>
              </w:r>
            </w:hyperlink>
          </w:p>
        </w:tc>
        <w:tc>
          <w:tcPr>
            <w:tcW w:w="1965" w:type="dxa"/>
            <w:gridSpan w:val="2"/>
          </w:tcPr>
          <w:p w14:paraId="4935BFBC" w14:textId="57425629" w:rsidR="00AF3E7A" w:rsidRDefault="00000000">
            <w:pPr>
              <w:spacing w:before="120" w:after="120"/>
              <w:rPr>
                <w:rFonts w:ascii="Arial" w:eastAsia="Arial" w:hAnsi="Arial" w:cs="Arial"/>
              </w:rPr>
            </w:pPr>
            <w:r>
              <w:rPr>
                <w:rFonts w:ascii="Arial" w:eastAsia="Arial" w:hAnsi="Arial" w:cs="Arial"/>
              </w:rPr>
              <w:t>Selects appropriate text based on purpose, interest</w:t>
            </w:r>
            <w:r w:rsidR="00E40457">
              <w:rPr>
                <w:rFonts w:ascii="Arial" w:eastAsia="Arial" w:hAnsi="Arial" w:cs="Arial"/>
              </w:rPr>
              <w:t>,</w:t>
            </w:r>
            <w:r>
              <w:rPr>
                <w:rFonts w:ascii="Arial" w:eastAsia="Arial" w:hAnsi="Arial" w:cs="Arial"/>
              </w:rPr>
              <w:t xml:space="preserve"> and ability</w:t>
            </w:r>
            <w:r w:rsidR="00A651DA">
              <w:rPr>
                <w:rFonts w:ascii="Arial" w:eastAsia="Arial" w:hAnsi="Arial" w:cs="Arial"/>
              </w:rPr>
              <w:t>. EN2-UARL-01</w:t>
            </w:r>
          </w:p>
          <w:p w14:paraId="2E0979C5" w14:textId="77777777" w:rsidR="00AF3E7A" w:rsidRDefault="00000000">
            <w:pPr>
              <w:spacing w:before="120" w:after="120"/>
              <w:rPr>
                <w:rFonts w:ascii="Arial" w:eastAsia="Arial" w:hAnsi="Arial" w:cs="Arial"/>
              </w:rPr>
            </w:pPr>
            <w:r>
              <w:rPr>
                <w:rFonts w:ascii="Arial" w:eastAsia="Arial" w:hAnsi="Arial" w:cs="Arial"/>
              </w:rPr>
              <w:t>Recognises the benefits of selecting from a wide range of texts</w:t>
            </w:r>
          </w:p>
        </w:tc>
        <w:tc>
          <w:tcPr>
            <w:tcW w:w="1965" w:type="dxa"/>
            <w:gridSpan w:val="2"/>
          </w:tcPr>
          <w:p w14:paraId="3C9158AD" w14:textId="6B22B546" w:rsidR="00AF3E7A" w:rsidRDefault="00000000">
            <w:pPr>
              <w:spacing w:before="120" w:after="120"/>
              <w:rPr>
                <w:rFonts w:ascii="Arial" w:eastAsia="Arial" w:hAnsi="Arial" w:cs="Arial"/>
              </w:rPr>
            </w:pPr>
            <w:r>
              <w:rPr>
                <w:rFonts w:ascii="Arial" w:eastAsia="Arial" w:hAnsi="Arial" w:cs="Arial"/>
              </w:rPr>
              <w:t>Selects appropriate text based on purpose, interest</w:t>
            </w:r>
            <w:r w:rsidR="00E40457">
              <w:rPr>
                <w:rFonts w:ascii="Arial" w:eastAsia="Arial" w:hAnsi="Arial" w:cs="Arial"/>
              </w:rPr>
              <w:t>,</w:t>
            </w:r>
            <w:r>
              <w:rPr>
                <w:rFonts w:ascii="Arial" w:eastAsia="Arial" w:hAnsi="Arial" w:cs="Arial"/>
              </w:rPr>
              <w:t xml:space="preserve"> and ability</w:t>
            </w:r>
            <w:r w:rsidR="00A651DA">
              <w:rPr>
                <w:rFonts w:ascii="Arial" w:eastAsia="Arial" w:hAnsi="Arial" w:cs="Arial"/>
              </w:rPr>
              <w:t>. EN2-UARL-01</w:t>
            </w:r>
          </w:p>
          <w:p w14:paraId="2F03C415" w14:textId="77777777" w:rsidR="00AF3E7A" w:rsidRDefault="00000000">
            <w:pPr>
              <w:spacing w:before="120" w:after="120"/>
              <w:rPr>
                <w:rFonts w:ascii="Arial" w:eastAsia="Arial" w:hAnsi="Arial" w:cs="Arial"/>
              </w:rPr>
            </w:pPr>
            <w:r>
              <w:rPr>
                <w:rFonts w:ascii="Arial" w:eastAsia="Arial" w:hAnsi="Arial" w:cs="Arial"/>
              </w:rPr>
              <w:t>Recognises the benefits of selecting from a wide range of texts</w:t>
            </w:r>
          </w:p>
        </w:tc>
        <w:tc>
          <w:tcPr>
            <w:tcW w:w="1965" w:type="dxa"/>
            <w:gridSpan w:val="2"/>
          </w:tcPr>
          <w:p w14:paraId="3E862E4C" w14:textId="39C5EE4A" w:rsidR="00AF3E7A" w:rsidRDefault="00000000">
            <w:pPr>
              <w:spacing w:before="120" w:after="120"/>
              <w:rPr>
                <w:rFonts w:ascii="Arial" w:eastAsia="Arial" w:hAnsi="Arial" w:cs="Arial"/>
              </w:rPr>
            </w:pPr>
            <w:r>
              <w:rPr>
                <w:rFonts w:ascii="Arial" w:eastAsia="Arial" w:hAnsi="Arial" w:cs="Arial"/>
              </w:rPr>
              <w:t>Selects appropriate text based on purpose, interest</w:t>
            </w:r>
            <w:r w:rsidR="00E40457">
              <w:rPr>
                <w:rFonts w:ascii="Arial" w:eastAsia="Arial" w:hAnsi="Arial" w:cs="Arial"/>
              </w:rPr>
              <w:t>,</w:t>
            </w:r>
            <w:r>
              <w:rPr>
                <w:rFonts w:ascii="Arial" w:eastAsia="Arial" w:hAnsi="Arial" w:cs="Arial"/>
              </w:rPr>
              <w:t xml:space="preserve"> and ability</w:t>
            </w:r>
            <w:r w:rsidR="00E40457">
              <w:rPr>
                <w:rFonts w:ascii="Arial" w:eastAsia="Arial" w:hAnsi="Arial" w:cs="Arial"/>
              </w:rPr>
              <w:t>. EN3-RECOM-01</w:t>
            </w:r>
          </w:p>
          <w:p w14:paraId="3CAAFD31" w14:textId="4AED1CB9" w:rsidR="00AF3E7A" w:rsidRDefault="00000000">
            <w:pPr>
              <w:spacing w:before="120" w:after="120"/>
              <w:rPr>
                <w:rFonts w:ascii="Arial" w:eastAsia="Arial" w:hAnsi="Arial" w:cs="Arial"/>
              </w:rPr>
            </w:pPr>
            <w:r>
              <w:rPr>
                <w:rFonts w:ascii="Arial" w:eastAsia="Arial" w:hAnsi="Arial" w:cs="Arial"/>
              </w:rPr>
              <w:t>Recognises the benefits of selecting from a wide range of texts</w:t>
            </w:r>
            <w:r w:rsidR="00E40457">
              <w:rPr>
                <w:rFonts w:ascii="Arial" w:eastAsia="Arial" w:hAnsi="Arial" w:cs="Arial"/>
              </w:rPr>
              <w:t>. EN3-RECOM-01</w:t>
            </w:r>
          </w:p>
        </w:tc>
        <w:tc>
          <w:tcPr>
            <w:tcW w:w="1965" w:type="dxa"/>
          </w:tcPr>
          <w:p w14:paraId="06C003A4" w14:textId="05727D63" w:rsidR="00AF3E7A" w:rsidRDefault="00000000">
            <w:pPr>
              <w:spacing w:before="120" w:after="120"/>
              <w:rPr>
                <w:rFonts w:ascii="Arial" w:eastAsia="Arial" w:hAnsi="Arial" w:cs="Arial"/>
              </w:rPr>
            </w:pPr>
            <w:r>
              <w:rPr>
                <w:rFonts w:ascii="Arial" w:eastAsia="Arial" w:hAnsi="Arial" w:cs="Arial"/>
              </w:rPr>
              <w:t xml:space="preserve">Selects fiction from a varying range of genres and nonfiction based on purpose, </w:t>
            </w:r>
            <w:proofErr w:type="gramStart"/>
            <w:r>
              <w:rPr>
                <w:rFonts w:ascii="Arial" w:eastAsia="Arial" w:hAnsi="Arial" w:cs="Arial"/>
              </w:rPr>
              <w:t>interest</w:t>
            </w:r>
            <w:proofErr w:type="gramEnd"/>
            <w:r>
              <w:rPr>
                <w:rFonts w:ascii="Arial" w:eastAsia="Arial" w:hAnsi="Arial" w:cs="Arial"/>
              </w:rPr>
              <w:t xml:space="preserve"> and ability</w:t>
            </w:r>
            <w:r w:rsidR="00E40457">
              <w:rPr>
                <w:rFonts w:ascii="Arial" w:eastAsia="Arial" w:hAnsi="Arial" w:cs="Arial"/>
              </w:rPr>
              <w:t>. EN3-RECOM-01</w:t>
            </w:r>
          </w:p>
          <w:p w14:paraId="0F585EF5" w14:textId="77777777" w:rsidR="00AF3E7A" w:rsidRDefault="00AF3E7A">
            <w:pPr>
              <w:spacing w:before="120" w:after="120"/>
              <w:rPr>
                <w:rFonts w:ascii="Arial" w:eastAsia="Arial" w:hAnsi="Arial" w:cs="Arial"/>
              </w:rPr>
            </w:pPr>
          </w:p>
        </w:tc>
      </w:tr>
      <w:tr w:rsidR="00AF3E7A" w14:paraId="74F89FE4" w14:textId="77777777">
        <w:tc>
          <w:tcPr>
            <w:tcW w:w="1776" w:type="dxa"/>
            <w:gridSpan w:val="2"/>
            <w:shd w:val="clear" w:color="auto" w:fill="7030A0"/>
          </w:tcPr>
          <w:p w14:paraId="3D65B28E"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(Shelf markers)</w:t>
            </w:r>
          </w:p>
        </w:tc>
        <w:tc>
          <w:tcPr>
            <w:tcW w:w="2130" w:type="dxa"/>
            <w:gridSpan w:val="2"/>
          </w:tcPr>
          <w:p w14:paraId="017FC450" w14:textId="77777777" w:rsidR="00AF3E7A" w:rsidRDefault="00AF3E7A">
            <w:pPr>
              <w:spacing w:before="120" w:after="120"/>
              <w:rPr>
                <w:rFonts w:ascii="Arial" w:eastAsia="Arial" w:hAnsi="Arial" w:cs="Arial"/>
              </w:rPr>
            </w:pPr>
          </w:p>
        </w:tc>
        <w:tc>
          <w:tcPr>
            <w:tcW w:w="1858" w:type="dxa"/>
            <w:gridSpan w:val="2"/>
          </w:tcPr>
          <w:p w14:paraId="1D9AD28F" w14:textId="77777777" w:rsidR="00AF3E7A" w:rsidRDefault="00000000">
            <w:pPr>
              <w:spacing w:before="120" w:after="120"/>
              <w:rPr>
                <w:rFonts w:ascii="Arial" w:eastAsia="Arial" w:hAnsi="Arial" w:cs="Arial"/>
              </w:rPr>
            </w:pPr>
            <w:r>
              <w:rPr>
                <w:rFonts w:ascii="Arial" w:eastAsia="Arial" w:hAnsi="Arial" w:cs="Arial"/>
              </w:rPr>
              <w:t>Understands how and when to use a shelf marker</w:t>
            </w:r>
          </w:p>
        </w:tc>
        <w:tc>
          <w:tcPr>
            <w:tcW w:w="1965" w:type="dxa"/>
            <w:gridSpan w:val="2"/>
          </w:tcPr>
          <w:p w14:paraId="578C72D8" w14:textId="77777777" w:rsidR="00AF3E7A" w:rsidRDefault="00000000">
            <w:pPr>
              <w:spacing w:before="120" w:after="120"/>
              <w:rPr>
                <w:rFonts w:ascii="Arial" w:eastAsia="Arial" w:hAnsi="Arial" w:cs="Arial"/>
              </w:rPr>
            </w:pPr>
            <w:r>
              <w:rPr>
                <w:rFonts w:ascii="Arial" w:eastAsia="Arial" w:hAnsi="Arial" w:cs="Arial"/>
              </w:rPr>
              <w:t>Understands how and when to use a shelf marker</w:t>
            </w:r>
          </w:p>
        </w:tc>
        <w:tc>
          <w:tcPr>
            <w:tcW w:w="1965" w:type="dxa"/>
            <w:gridSpan w:val="2"/>
          </w:tcPr>
          <w:p w14:paraId="421EA4F8" w14:textId="77777777" w:rsidR="00AF3E7A" w:rsidRDefault="00000000">
            <w:pPr>
              <w:spacing w:before="120" w:after="120"/>
              <w:rPr>
                <w:rFonts w:ascii="Arial" w:eastAsia="Arial" w:hAnsi="Arial" w:cs="Arial"/>
              </w:rPr>
            </w:pPr>
            <w:r>
              <w:rPr>
                <w:rFonts w:ascii="Arial" w:eastAsia="Arial" w:hAnsi="Arial" w:cs="Arial"/>
              </w:rPr>
              <w:t>Understands how and when to use a shelf marker</w:t>
            </w:r>
          </w:p>
        </w:tc>
        <w:tc>
          <w:tcPr>
            <w:tcW w:w="1965" w:type="dxa"/>
            <w:gridSpan w:val="2"/>
          </w:tcPr>
          <w:p w14:paraId="2CAB8DD2" w14:textId="77777777" w:rsidR="00AF3E7A" w:rsidRDefault="00000000">
            <w:pPr>
              <w:spacing w:before="120" w:after="120"/>
              <w:rPr>
                <w:rFonts w:ascii="Arial" w:eastAsia="Arial" w:hAnsi="Arial" w:cs="Arial"/>
              </w:rPr>
            </w:pPr>
            <w:r>
              <w:rPr>
                <w:rFonts w:ascii="Arial" w:eastAsia="Arial" w:hAnsi="Arial" w:cs="Arial"/>
              </w:rPr>
              <w:t>Uses a shelf marker if necessary</w:t>
            </w:r>
          </w:p>
        </w:tc>
        <w:tc>
          <w:tcPr>
            <w:tcW w:w="1965" w:type="dxa"/>
            <w:gridSpan w:val="2"/>
          </w:tcPr>
          <w:p w14:paraId="4C6C6EF4" w14:textId="77777777" w:rsidR="00AF3E7A" w:rsidRDefault="00000000">
            <w:pPr>
              <w:spacing w:before="120" w:after="120"/>
              <w:rPr>
                <w:rFonts w:ascii="Arial" w:eastAsia="Arial" w:hAnsi="Arial" w:cs="Arial"/>
              </w:rPr>
            </w:pPr>
            <w:r>
              <w:rPr>
                <w:rFonts w:ascii="Arial" w:eastAsia="Arial" w:hAnsi="Arial" w:cs="Arial"/>
              </w:rPr>
              <w:t>Uses a shelf marker if necessary</w:t>
            </w:r>
          </w:p>
        </w:tc>
        <w:tc>
          <w:tcPr>
            <w:tcW w:w="1965" w:type="dxa"/>
          </w:tcPr>
          <w:p w14:paraId="76E97349" w14:textId="77777777" w:rsidR="00AF3E7A" w:rsidRDefault="00000000">
            <w:pPr>
              <w:spacing w:before="120" w:after="120"/>
              <w:rPr>
                <w:rFonts w:ascii="Arial" w:eastAsia="Arial" w:hAnsi="Arial" w:cs="Arial"/>
              </w:rPr>
            </w:pPr>
            <w:r>
              <w:rPr>
                <w:rFonts w:ascii="Arial" w:eastAsia="Arial" w:hAnsi="Arial" w:cs="Arial"/>
              </w:rPr>
              <w:t>Uses a shelf marker if necessary</w:t>
            </w:r>
          </w:p>
        </w:tc>
      </w:tr>
      <w:tr w:rsidR="00AF3E7A" w14:paraId="2B7CB917" w14:textId="77777777">
        <w:tc>
          <w:tcPr>
            <w:tcW w:w="1776" w:type="dxa"/>
            <w:gridSpan w:val="2"/>
            <w:shd w:val="clear" w:color="auto" w:fill="7030A0"/>
          </w:tcPr>
          <w:p w14:paraId="011AEF15"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Returns</w:t>
            </w:r>
          </w:p>
        </w:tc>
        <w:tc>
          <w:tcPr>
            <w:tcW w:w="2130" w:type="dxa"/>
            <w:gridSpan w:val="2"/>
          </w:tcPr>
          <w:p w14:paraId="0152B8D9" w14:textId="77777777" w:rsidR="00AF3E7A" w:rsidRDefault="00000000">
            <w:pPr>
              <w:spacing w:before="120" w:after="120"/>
              <w:rPr>
                <w:rFonts w:ascii="Arial" w:eastAsia="Arial" w:hAnsi="Arial" w:cs="Arial"/>
              </w:rPr>
            </w:pPr>
            <w:r>
              <w:rPr>
                <w:rFonts w:ascii="Arial" w:eastAsia="Arial" w:hAnsi="Arial" w:cs="Arial"/>
              </w:rPr>
              <w:t>Understands library book return procedure and can use simple call number to return books to the right section</w:t>
            </w:r>
          </w:p>
        </w:tc>
        <w:tc>
          <w:tcPr>
            <w:tcW w:w="1858" w:type="dxa"/>
            <w:gridSpan w:val="2"/>
          </w:tcPr>
          <w:p w14:paraId="5D8A037F" w14:textId="37DAF5A3" w:rsidR="00AF3E7A" w:rsidRDefault="00000000">
            <w:pPr>
              <w:spacing w:before="120" w:after="120"/>
              <w:rPr>
                <w:rFonts w:ascii="Arial" w:eastAsia="Arial" w:hAnsi="Arial" w:cs="Arial"/>
              </w:rPr>
            </w:pPr>
            <w:r>
              <w:rPr>
                <w:rFonts w:ascii="Arial" w:eastAsia="Arial" w:hAnsi="Arial" w:cs="Arial"/>
              </w:rPr>
              <w:t>Uses call number to return books to the right place in the picture book/JF section</w:t>
            </w:r>
            <w:r w:rsidR="009142A9">
              <w:rPr>
                <w:rFonts w:ascii="Arial" w:eastAsia="Arial" w:hAnsi="Arial" w:cs="Arial"/>
              </w:rPr>
              <w:t>. EN1-RECOM-01</w:t>
            </w:r>
          </w:p>
        </w:tc>
        <w:tc>
          <w:tcPr>
            <w:tcW w:w="1965" w:type="dxa"/>
            <w:gridSpan w:val="2"/>
          </w:tcPr>
          <w:p w14:paraId="12B4F9FD" w14:textId="6BB91731" w:rsidR="00AF3E7A" w:rsidRDefault="00000000">
            <w:pPr>
              <w:spacing w:before="120" w:after="120"/>
              <w:rPr>
                <w:rFonts w:ascii="Arial" w:eastAsia="Arial" w:hAnsi="Arial" w:cs="Arial"/>
              </w:rPr>
            </w:pPr>
            <w:r>
              <w:rPr>
                <w:rFonts w:ascii="Arial" w:eastAsia="Arial" w:hAnsi="Arial" w:cs="Arial"/>
              </w:rPr>
              <w:t>Uses call number to place fiction books on the correct shelf</w:t>
            </w:r>
            <w:r w:rsidR="009142A9">
              <w:rPr>
                <w:rFonts w:ascii="Arial" w:eastAsia="Arial" w:hAnsi="Arial" w:cs="Arial"/>
              </w:rPr>
              <w:t>. EN1-RECOM-01</w:t>
            </w:r>
          </w:p>
        </w:tc>
        <w:tc>
          <w:tcPr>
            <w:tcW w:w="1965" w:type="dxa"/>
            <w:gridSpan w:val="2"/>
          </w:tcPr>
          <w:p w14:paraId="43E717C8" w14:textId="29800939" w:rsidR="00AF3E7A" w:rsidRDefault="00000000">
            <w:pPr>
              <w:spacing w:before="120" w:after="120"/>
              <w:rPr>
                <w:rFonts w:ascii="Arial" w:eastAsia="Arial" w:hAnsi="Arial" w:cs="Arial"/>
              </w:rPr>
            </w:pPr>
            <w:r>
              <w:rPr>
                <w:rFonts w:ascii="Arial" w:eastAsia="Arial" w:hAnsi="Arial" w:cs="Arial"/>
              </w:rPr>
              <w:t>Uses call number to place fiction books on the correct shelf</w:t>
            </w:r>
            <w:r w:rsidR="00A651DA">
              <w:rPr>
                <w:rFonts w:ascii="Arial" w:eastAsia="Arial" w:hAnsi="Arial" w:cs="Arial"/>
              </w:rPr>
              <w:t xml:space="preserve"> EN2-RECOM-01</w:t>
            </w:r>
          </w:p>
        </w:tc>
        <w:tc>
          <w:tcPr>
            <w:tcW w:w="1965" w:type="dxa"/>
            <w:gridSpan w:val="2"/>
          </w:tcPr>
          <w:p w14:paraId="13882854" w14:textId="2CAF2E58" w:rsidR="00AF3E7A" w:rsidRDefault="00000000">
            <w:pPr>
              <w:spacing w:before="120" w:after="120"/>
              <w:rPr>
                <w:rFonts w:ascii="Arial" w:eastAsia="Arial" w:hAnsi="Arial" w:cs="Arial"/>
              </w:rPr>
            </w:pPr>
            <w:r>
              <w:rPr>
                <w:rFonts w:ascii="Arial" w:eastAsia="Arial" w:hAnsi="Arial" w:cs="Arial"/>
              </w:rPr>
              <w:t>Uses call number to place to return books to the correct F or NF location</w:t>
            </w:r>
            <w:r w:rsidR="00A651DA">
              <w:rPr>
                <w:rFonts w:ascii="Arial" w:eastAsia="Arial" w:hAnsi="Arial" w:cs="Arial"/>
              </w:rPr>
              <w:t xml:space="preserve"> EN2-RECOM-01</w:t>
            </w:r>
          </w:p>
        </w:tc>
        <w:tc>
          <w:tcPr>
            <w:tcW w:w="1965" w:type="dxa"/>
            <w:gridSpan w:val="2"/>
          </w:tcPr>
          <w:p w14:paraId="697FDBBB" w14:textId="261834E2" w:rsidR="00AF3E7A" w:rsidRDefault="00000000">
            <w:pPr>
              <w:spacing w:before="120" w:after="120"/>
              <w:rPr>
                <w:rFonts w:ascii="Arial" w:eastAsia="Arial" w:hAnsi="Arial" w:cs="Arial"/>
              </w:rPr>
            </w:pPr>
            <w:r>
              <w:rPr>
                <w:rFonts w:ascii="Arial" w:eastAsia="Arial" w:hAnsi="Arial" w:cs="Arial"/>
              </w:rPr>
              <w:t>Uses call number to place to return books to the correct F or NF location</w:t>
            </w:r>
            <w:r w:rsidR="00E40457">
              <w:rPr>
                <w:rFonts w:ascii="Arial" w:eastAsia="Arial" w:hAnsi="Arial" w:cs="Arial"/>
              </w:rPr>
              <w:t>. EN3-RECOM-01</w:t>
            </w:r>
          </w:p>
        </w:tc>
        <w:tc>
          <w:tcPr>
            <w:tcW w:w="1965" w:type="dxa"/>
          </w:tcPr>
          <w:p w14:paraId="691D7E21" w14:textId="49DC36EF" w:rsidR="00AF3E7A" w:rsidRDefault="00000000">
            <w:pPr>
              <w:spacing w:before="120" w:after="120"/>
              <w:rPr>
                <w:rFonts w:ascii="Arial" w:eastAsia="Arial" w:hAnsi="Arial" w:cs="Arial"/>
              </w:rPr>
            </w:pPr>
            <w:r>
              <w:rPr>
                <w:rFonts w:ascii="Arial" w:eastAsia="Arial" w:hAnsi="Arial" w:cs="Arial"/>
              </w:rPr>
              <w:t>Uses call number to place to return books to the correct F or NF location</w:t>
            </w:r>
            <w:r w:rsidR="00E40457">
              <w:rPr>
                <w:rFonts w:ascii="Arial" w:eastAsia="Arial" w:hAnsi="Arial" w:cs="Arial"/>
              </w:rPr>
              <w:t>. EN3-RECOM-01</w:t>
            </w:r>
          </w:p>
        </w:tc>
      </w:tr>
      <w:tr w:rsidR="00AF3E7A" w14:paraId="705D9B4A" w14:textId="77777777">
        <w:tc>
          <w:tcPr>
            <w:tcW w:w="1776" w:type="dxa"/>
            <w:gridSpan w:val="2"/>
            <w:shd w:val="clear" w:color="auto" w:fill="7030A0"/>
          </w:tcPr>
          <w:p w14:paraId="6AD57FEB" w14:textId="7275A849" w:rsidR="00AF3E7A" w:rsidRDefault="00000000">
            <w:pPr>
              <w:spacing w:before="120" w:after="120"/>
              <w:jc w:val="center"/>
              <w:rPr>
                <w:rFonts w:ascii="Arial" w:eastAsia="Arial" w:hAnsi="Arial" w:cs="Arial"/>
                <w:b/>
                <w:color w:val="FFFFFF"/>
              </w:rPr>
            </w:pPr>
            <w:r>
              <w:rPr>
                <w:rFonts w:ascii="Arial" w:eastAsia="Arial" w:hAnsi="Arial" w:cs="Arial"/>
                <w:b/>
                <w:color w:val="FFFFFF"/>
              </w:rPr>
              <w:lastRenderedPageBreak/>
              <w:t>L</w:t>
            </w:r>
            <w:r w:rsidR="0084166F">
              <w:rPr>
                <w:rFonts w:ascii="Arial" w:eastAsia="Arial" w:hAnsi="Arial" w:cs="Arial"/>
                <w:b/>
                <w:color w:val="FFFFFF"/>
              </w:rPr>
              <w:t xml:space="preserve">ibrary </w:t>
            </w:r>
            <w:r>
              <w:rPr>
                <w:rFonts w:ascii="Arial" w:eastAsia="Arial" w:hAnsi="Arial" w:cs="Arial"/>
                <w:b/>
                <w:color w:val="FFFFFF"/>
              </w:rPr>
              <w:t>M</w:t>
            </w:r>
            <w:r w:rsidR="0084166F">
              <w:rPr>
                <w:rFonts w:ascii="Arial" w:eastAsia="Arial" w:hAnsi="Arial" w:cs="Arial"/>
                <w:b/>
                <w:color w:val="FFFFFF"/>
              </w:rPr>
              <w:t xml:space="preserve">anagement </w:t>
            </w:r>
            <w:r>
              <w:rPr>
                <w:rFonts w:ascii="Arial" w:eastAsia="Arial" w:hAnsi="Arial" w:cs="Arial"/>
                <w:b/>
                <w:color w:val="FFFFFF"/>
              </w:rPr>
              <w:t>S</w:t>
            </w:r>
            <w:r w:rsidR="0084166F">
              <w:rPr>
                <w:rFonts w:ascii="Arial" w:eastAsia="Arial" w:hAnsi="Arial" w:cs="Arial"/>
                <w:b/>
                <w:color w:val="FFFFFF"/>
              </w:rPr>
              <w:t>ystem</w:t>
            </w:r>
            <w:r>
              <w:rPr>
                <w:rFonts w:ascii="Arial" w:eastAsia="Arial" w:hAnsi="Arial" w:cs="Arial"/>
                <w:b/>
                <w:color w:val="FFFFFF"/>
              </w:rPr>
              <w:t>:</w:t>
            </w:r>
          </w:p>
          <w:p w14:paraId="1B994F09"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ORBIT</w:t>
            </w:r>
          </w:p>
          <w:p w14:paraId="6379DF10"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OLIVER</w:t>
            </w:r>
          </w:p>
        </w:tc>
        <w:tc>
          <w:tcPr>
            <w:tcW w:w="2130" w:type="dxa"/>
            <w:gridSpan w:val="2"/>
          </w:tcPr>
          <w:p w14:paraId="556F5E00" w14:textId="01AD3F67" w:rsidR="00AF3E7A" w:rsidRDefault="00000000">
            <w:pPr>
              <w:spacing w:before="120" w:after="120"/>
              <w:rPr>
                <w:rFonts w:ascii="Arial" w:eastAsia="Arial" w:hAnsi="Arial" w:cs="Arial"/>
              </w:rPr>
            </w:pPr>
            <w:r>
              <w:rPr>
                <w:rFonts w:ascii="Arial" w:eastAsia="Arial" w:hAnsi="Arial" w:cs="Arial"/>
              </w:rPr>
              <w:t>Recognises that there is a</w:t>
            </w:r>
            <w:r w:rsidR="0084166F">
              <w:rPr>
                <w:rFonts w:ascii="Arial" w:eastAsia="Arial" w:hAnsi="Arial" w:cs="Arial"/>
              </w:rPr>
              <w:t xml:space="preserve"> </w:t>
            </w:r>
            <w:r>
              <w:rPr>
                <w:rFonts w:ascii="Arial" w:eastAsia="Arial" w:hAnsi="Arial" w:cs="Arial"/>
              </w:rPr>
              <w:t>L</w:t>
            </w:r>
            <w:r w:rsidR="00847EFB">
              <w:rPr>
                <w:rFonts w:ascii="Arial" w:eastAsia="Arial" w:hAnsi="Arial" w:cs="Arial"/>
              </w:rPr>
              <w:t xml:space="preserve">ibrary </w:t>
            </w:r>
            <w:r>
              <w:rPr>
                <w:rFonts w:ascii="Arial" w:eastAsia="Arial" w:hAnsi="Arial" w:cs="Arial"/>
              </w:rPr>
              <w:t>M</w:t>
            </w:r>
            <w:r w:rsidR="00847EFB">
              <w:rPr>
                <w:rFonts w:ascii="Arial" w:eastAsia="Arial" w:hAnsi="Arial" w:cs="Arial"/>
              </w:rPr>
              <w:t xml:space="preserve">anagement </w:t>
            </w:r>
            <w:r>
              <w:rPr>
                <w:rFonts w:ascii="Arial" w:eastAsia="Arial" w:hAnsi="Arial" w:cs="Arial"/>
              </w:rPr>
              <w:t>S</w:t>
            </w:r>
            <w:r w:rsidR="0084166F">
              <w:rPr>
                <w:rFonts w:ascii="Arial" w:eastAsia="Arial" w:hAnsi="Arial" w:cs="Arial"/>
              </w:rPr>
              <w:t xml:space="preserve">ystem </w:t>
            </w:r>
            <w:r>
              <w:rPr>
                <w:rFonts w:ascii="Arial" w:eastAsia="Arial" w:hAnsi="Arial" w:cs="Arial"/>
              </w:rPr>
              <w:t>(</w:t>
            </w:r>
            <w:r w:rsidR="0084166F">
              <w:rPr>
                <w:rFonts w:ascii="Arial" w:eastAsia="Arial" w:hAnsi="Arial" w:cs="Arial"/>
              </w:rPr>
              <w:t xml:space="preserve">Oliver and </w:t>
            </w:r>
            <w:r>
              <w:rPr>
                <w:rFonts w:ascii="Arial" w:eastAsia="Arial" w:hAnsi="Arial" w:cs="Arial"/>
              </w:rPr>
              <w:t>O</w:t>
            </w:r>
            <w:r w:rsidR="0084166F">
              <w:rPr>
                <w:rFonts w:ascii="Arial" w:eastAsia="Arial" w:hAnsi="Arial" w:cs="Arial"/>
              </w:rPr>
              <w:t>rbit</w:t>
            </w:r>
            <w:r>
              <w:rPr>
                <w:rFonts w:ascii="Arial" w:eastAsia="Arial" w:hAnsi="Arial" w:cs="Arial"/>
              </w:rPr>
              <w:t>) and its basic function</w:t>
            </w:r>
          </w:p>
        </w:tc>
        <w:tc>
          <w:tcPr>
            <w:tcW w:w="1858" w:type="dxa"/>
            <w:gridSpan w:val="2"/>
          </w:tcPr>
          <w:p w14:paraId="2C760323" w14:textId="080FE7AF" w:rsidR="00AF3E7A" w:rsidRDefault="00000000">
            <w:pPr>
              <w:spacing w:before="120" w:after="120"/>
              <w:rPr>
                <w:rFonts w:ascii="Arial" w:eastAsia="Arial" w:hAnsi="Arial" w:cs="Arial"/>
              </w:rPr>
            </w:pPr>
            <w:r>
              <w:rPr>
                <w:rFonts w:ascii="Arial" w:eastAsia="Arial" w:hAnsi="Arial" w:cs="Arial"/>
              </w:rPr>
              <w:t xml:space="preserve">Logs onto/navigate to the </w:t>
            </w:r>
            <w:r w:rsidR="0084166F">
              <w:rPr>
                <w:rFonts w:ascii="Arial" w:eastAsia="Arial" w:hAnsi="Arial" w:cs="Arial"/>
              </w:rPr>
              <w:t>Library Management System (Oliver and Orbit)</w:t>
            </w:r>
            <w:r>
              <w:rPr>
                <w:rFonts w:ascii="Arial" w:eastAsia="Arial" w:hAnsi="Arial" w:cs="Arial"/>
              </w:rPr>
              <w:t xml:space="preserve"> via student portal, with </w:t>
            </w:r>
            <w:r w:rsidR="0084166F">
              <w:rPr>
                <w:rFonts w:ascii="Arial" w:eastAsia="Arial" w:hAnsi="Arial" w:cs="Arial"/>
              </w:rPr>
              <w:t>assistance.</w:t>
            </w:r>
          </w:p>
          <w:p w14:paraId="46632716" w14:textId="77777777" w:rsidR="00AF3E7A" w:rsidRDefault="00AF3E7A">
            <w:pPr>
              <w:spacing w:before="120" w:after="120"/>
              <w:rPr>
                <w:rFonts w:ascii="Arial" w:eastAsia="Arial" w:hAnsi="Arial" w:cs="Arial"/>
              </w:rPr>
            </w:pPr>
          </w:p>
        </w:tc>
        <w:tc>
          <w:tcPr>
            <w:tcW w:w="1965" w:type="dxa"/>
            <w:gridSpan w:val="2"/>
          </w:tcPr>
          <w:p w14:paraId="64DF5ADF" w14:textId="6B1A445E" w:rsidR="00AF3E7A" w:rsidRDefault="00000000">
            <w:pPr>
              <w:spacing w:before="120" w:after="120"/>
              <w:rPr>
                <w:rFonts w:ascii="Arial" w:eastAsia="Arial" w:hAnsi="Arial" w:cs="Arial"/>
              </w:rPr>
            </w:pPr>
            <w:r>
              <w:rPr>
                <w:rFonts w:ascii="Arial" w:eastAsia="Arial" w:hAnsi="Arial" w:cs="Arial"/>
              </w:rPr>
              <w:t xml:space="preserve">Logs onto/navigate to the </w:t>
            </w:r>
            <w:r w:rsidR="0084166F">
              <w:rPr>
                <w:rFonts w:ascii="Arial" w:eastAsia="Arial" w:hAnsi="Arial" w:cs="Arial"/>
              </w:rPr>
              <w:t>Library Management System (Oliver and Orbit</w:t>
            </w:r>
            <w:r>
              <w:rPr>
                <w:rFonts w:ascii="Arial" w:eastAsia="Arial" w:hAnsi="Arial" w:cs="Arial"/>
              </w:rPr>
              <w:t xml:space="preserve">) via student portal, with assistance if </w:t>
            </w:r>
            <w:r w:rsidR="0084166F">
              <w:rPr>
                <w:rFonts w:ascii="Arial" w:eastAsia="Arial" w:hAnsi="Arial" w:cs="Arial"/>
              </w:rPr>
              <w:t>necessary.</w:t>
            </w:r>
          </w:p>
          <w:p w14:paraId="67ADFBB8" w14:textId="67F36859" w:rsidR="00AF3E7A" w:rsidRDefault="00000000">
            <w:pPr>
              <w:spacing w:before="120" w:after="120"/>
              <w:rPr>
                <w:rFonts w:ascii="Arial" w:eastAsia="Arial" w:hAnsi="Arial" w:cs="Arial"/>
              </w:rPr>
            </w:pPr>
            <w:r>
              <w:rPr>
                <w:rFonts w:ascii="Arial" w:eastAsia="Arial" w:hAnsi="Arial" w:cs="Arial"/>
              </w:rPr>
              <w:t xml:space="preserve">Utilise </w:t>
            </w:r>
            <w:r w:rsidR="0084166F">
              <w:rPr>
                <w:rFonts w:ascii="Arial" w:eastAsia="Arial" w:hAnsi="Arial" w:cs="Arial"/>
              </w:rPr>
              <w:t xml:space="preserve">Library Management System (Oliver and Orbit) </w:t>
            </w:r>
            <w:r>
              <w:rPr>
                <w:rFonts w:ascii="Arial" w:eastAsia="Arial" w:hAnsi="Arial" w:cs="Arial"/>
              </w:rPr>
              <w:t>to view current loans and features such as “Click and Pick”</w:t>
            </w:r>
          </w:p>
        </w:tc>
        <w:tc>
          <w:tcPr>
            <w:tcW w:w="1965" w:type="dxa"/>
            <w:gridSpan w:val="2"/>
          </w:tcPr>
          <w:p w14:paraId="189EB277" w14:textId="1A3C2F0E" w:rsidR="00AF3E7A" w:rsidRDefault="00000000">
            <w:pPr>
              <w:spacing w:before="120" w:after="120"/>
              <w:rPr>
                <w:rFonts w:ascii="Arial" w:eastAsia="Arial" w:hAnsi="Arial" w:cs="Arial"/>
              </w:rPr>
            </w:pPr>
            <w:r>
              <w:rPr>
                <w:rFonts w:ascii="Arial" w:eastAsia="Arial" w:hAnsi="Arial" w:cs="Arial"/>
              </w:rPr>
              <w:t xml:space="preserve">Uses </w:t>
            </w:r>
            <w:r w:rsidR="0084166F">
              <w:rPr>
                <w:rFonts w:ascii="Arial" w:eastAsia="Arial" w:hAnsi="Arial" w:cs="Arial"/>
              </w:rPr>
              <w:t xml:space="preserve">Library Management System (Oliver and Orbit) </w:t>
            </w:r>
            <w:r>
              <w:rPr>
                <w:rFonts w:ascii="Arial" w:eastAsia="Arial" w:hAnsi="Arial" w:cs="Arial"/>
              </w:rPr>
              <w:t xml:space="preserve">to locate specific fiction resources by title or </w:t>
            </w:r>
            <w:r w:rsidR="0084166F">
              <w:rPr>
                <w:rFonts w:ascii="Arial" w:eastAsia="Arial" w:hAnsi="Arial" w:cs="Arial"/>
              </w:rPr>
              <w:t>series.</w:t>
            </w:r>
          </w:p>
          <w:p w14:paraId="1B3132EF" w14:textId="77777777" w:rsidR="00AF3E7A" w:rsidRDefault="00000000">
            <w:pPr>
              <w:spacing w:before="120" w:after="120"/>
              <w:rPr>
                <w:rFonts w:ascii="Arial" w:eastAsia="Arial" w:hAnsi="Arial" w:cs="Arial"/>
              </w:rPr>
            </w:pPr>
            <w:r>
              <w:rPr>
                <w:rFonts w:ascii="Arial" w:eastAsia="Arial" w:hAnsi="Arial" w:cs="Arial"/>
              </w:rPr>
              <w:t>Navigate between ORBIT and OLIVER; articulate the differences and preference</w:t>
            </w:r>
          </w:p>
        </w:tc>
        <w:tc>
          <w:tcPr>
            <w:tcW w:w="1965" w:type="dxa"/>
            <w:gridSpan w:val="2"/>
          </w:tcPr>
          <w:p w14:paraId="497BBB0A" w14:textId="1E2F6937" w:rsidR="00AF3E7A" w:rsidRDefault="00000000">
            <w:pPr>
              <w:spacing w:before="120" w:after="120"/>
              <w:rPr>
                <w:rFonts w:ascii="Arial" w:eastAsia="Arial" w:hAnsi="Arial" w:cs="Arial"/>
              </w:rPr>
            </w:pPr>
            <w:r>
              <w:rPr>
                <w:rFonts w:ascii="Arial" w:eastAsia="Arial" w:hAnsi="Arial" w:cs="Arial"/>
              </w:rPr>
              <w:t xml:space="preserve">Uses </w:t>
            </w:r>
            <w:r w:rsidR="0084166F">
              <w:rPr>
                <w:rFonts w:ascii="Arial" w:eastAsia="Arial" w:hAnsi="Arial" w:cs="Arial"/>
              </w:rPr>
              <w:t>Library Management System (Oliver and Orbit)</w:t>
            </w:r>
            <w:r>
              <w:rPr>
                <w:rFonts w:ascii="Arial" w:eastAsia="Arial" w:hAnsi="Arial" w:cs="Arial"/>
              </w:rPr>
              <w:t xml:space="preserve"> to locate fiction resources by author and places </w:t>
            </w:r>
            <w:r w:rsidR="0084166F">
              <w:rPr>
                <w:rFonts w:ascii="Arial" w:eastAsia="Arial" w:hAnsi="Arial" w:cs="Arial"/>
              </w:rPr>
              <w:t>reservations.</w:t>
            </w:r>
          </w:p>
          <w:p w14:paraId="2AC33BA9" w14:textId="77777777" w:rsidR="00AF3E7A" w:rsidRDefault="00000000">
            <w:pPr>
              <w:spacing w:before="120" w:after="120"/>
              <w:rPr>
                <w:rFonts w:ascii="Arial" w:eastAsia="Arial" w:hAnsi="Arial" w:cs="Arial"/>
              </w:rPr>
            </w:pPr>
            <w:r>
              <w:rPr>
                <w:rFonts w:ascii="Arial" w:eastAsia="Arial" w:hAnsi="Arial" w:cs="Arial"/>
              </w:rPr>
              <w:t>Use OLIVER to write and record a book review</w:t>
            </w:r>
          </w:p>
        </w:tc>
        <w:tc>
          <w:tcPr>
            <w:tcW w:w="1965" w:type="dxa"/>
            <w:gridSpan w:val="2"/>
          </w:tcPr>
          <w:p w14:paraId="1ED491BF" w14:textId="0695C18D" w:rsidR="00AF3E7A" w:rsidRDefault="00000000">
            <w:pPr>
              <w:spacing w:before="120" w:after="120"/>
              <w:rPr>
                <w:rFonts w:ascii="Arial" w:eastAsia="Arial" w:hAnsi="Arial" w:cs="Arial"/>
              </w:rPr>
            </w:pPr>
            <w:r>
              <w:rPr>
                <w:rFonts w:ascii="Arial" w:eastAsia="Arial" w:hAnsi="Arial" w:cs="Arial"/>
              </w:rPr>
              <w:t xml:space="preserve">Uses </w:t>
            </w:r>
            <w:r w:rsidR="0084166F">
              <w:rPr>
                <w:rFonts w:ascii="Arial" w:eastAsia="Arial" w:hAnsi="Arial" w:cs="Arial"/>
              </w:rPr>
              <w:t xml:space="preserve">Library Management System (Oliver and Orbit) </w:t>
            </w:r>
            <w:r>
              <w:rPr>
                <w:rFonts w:ascii="Arial" w:eastAsia="Arial" w:hAnsi="Arial" w:cs="Arial"/>
              </w:rPr>
              <w:t>to locate fiction and nonfiction resources, use additional function as required</w:t>
            </w:r>
          </w:p>
        </w:tc>
        <w:tc>
          <w:tcPr>
            <w:tcW w:w="1965" w:type="dxa"/>
          </w:tcPr>
          <w:p w14:paraId="5BE80D93" w14:textId="0CB13D9F" w:rsidR="00AF3E7A" w:rsidRDefault="00000000">
            <w:pPr>
              <w:spacing w:before="120" w:after="120"/>
              <w:rPr>
                <w:rFonts w:ascii="Arial" w:eastAsia="Arial" w:hAnsi="Arial" w:cs="Arial"/>
              </w:rPr>
            </w:pPr>
            <w:r>
              <w:rPr>
                <w:rFonts w:ascii="Arial" w:eastAsia="Arial" w:hAnsi="Arial" w:cs="Arial"/>
              </w:rPr>
              <w:t xml:space="preserve">Uses basic and advanced search functions of </w:t>
            </w:r>
            <w:r w:rsidR="0084166F">
              <w:rPr>
                <w:rFonts w:ascii="Arial" w:eastAsia="Arial" w:hAnsi="Arial" w:cs="Arial"/>
              </w:rPr>
              <w:t>Library Management System (Oliver and Orbit)</w:t>
            </w:r>
            <w:r>
              <w:rPr>
                <w:rFonts w:ascii="Arial" w:eastAsia="Arial" w:hAnsi="Arial" w:cs="Arial"/>
              </w:rPr>
              <w:t xml:space="preserve"> to locate resources and completes reviews</w:t>
            </w:r>
          </w:p>
        </w:tc>
      </w:tr>
    </w:tbl>
    <w:p w14:paraId="521B4C62" w14:textId="77777777" w:rsidR="00AF3E7A" w:rsidRDefault="00AF3E7A">
      <w:pPr>
        <w:spacing w:after="0" w:line="240" w:lineRule="auto"/>
        <w:jc w:val="center"/>
        <w:rPr>
          <w:rFonts w:ascii="Arial" w:eastAsia="Arial" w:hAnsi="Arial" w:cs="Arial"/>
          <w:b/>
          <w:sz w:val="28"/>
          <w:szCs w:val="28"/>
        </w:rPr>
      </w:pPr>
    </w:p>
    <w:p w14:paraId="7C4E3805" w14:textId="77777777" w:rsidR="00AF3E7A" w:rsidRDefault="00AF3E7A">
      <w:pPr>
        <w:spacing w:after="0" w:line="240" w:lineRule="auto"/>
        <w:rPr>
          <w:rFonts w:ascii="Arial" w:eastAsia="Arial" w:hAnsi="Arial" w:cs="Arial"/>
        </w:rPr>
      </w:pPr>
    </w:p>
    <w:p w14:paraId="5FC811A6" w14:textId="77777777" w:rsidR="00AF3E7A" w:rsidRDefault="00000000">
      <w:pPr>
        <w:rPr>
          <w:rFonts w:ascii="Arial" w:eastAsia="Arial" w:hAnsi="Arial" w:cs="Arial"/>
          <w:b/>
        </w:rPr>
      </w:pPr>
      <w:r>
        <w:br w:type="page"/>
      </w:r>
    </w:p>
    <w:p w14:paraId="1959F4A2" w14:textId="77777777" w:rsidR="00AF3E7A" w:rsidRDefault="00000000">
      <w:pPr>
        <w:spacing w:after="0" w:line="360" w:lineRule="auto"/>
        <w:rPr>
          <w:rFonts w:ascii="Arial" w:eastAsia="Arial" w:hAnsi="Arial" w:cs="Arial"/>
          <w:b/>
          <w:sz w:val="28"/>
          <w:szCs w:val="28"/>
        </w:rPr>
      </w:pPr>
      <w:r>
        <w:rPr>
          <w:rFonts w:ascii="Arial" w:eastAsia="Arial" w:hAnsi="Arial" w:cs="Arial"/>
          <w:b/>
          <w:sz w:val="28"/>
          <w:szCs w:val="28"/>
        </w:rPr>
        <w:lastRenderedPageBreak/>
        <w:t>Source Documents / resources:</w:t>
      </w:r>
    </w:p>
    <w:p w14:paraId="2B0AB0D6" w14:textId="77777777" w:rsidR="00AF3E7A" w:rsidRDefault="00000000">
      <w:pPr>
        <w:spacing w:after="0" w:line="360" w:lineRule="auto"/>
        <w:rPr>
          <w:rFonts w:ascii="Arial" w:eastAsia="Arial" w:hAnsi="Arial" w:cs="Arial"/>
        </w:rPr>
      </w:pPr>
      <w:r>
        <w:rPr>
          <w:rFonts w:ascii="Arial" w:eastAsia="Arial" w:hAnsi="Arial" w:cs="Arial"/>
        </w:rPr>
        <w:t>2018 Primary Libraries Conference</w:t>
      </w:r>
    </w:p>
    <w:p w14:paraId="542ECE3E" w14:textId="77777777" w:rsidR="00AF3E7A" w:rsidRDefault="00000000">
      <w:pPr>
        <w:spacing w:after="0" w:line="360" w:lineRule="auto"/>
        <w:rPr>
          <w:rFonts w:ascii="Arial" w:eastAsia="Arial" w:hAnsi="Arial" w:cs="Arial"/>
        </w:rPr>
      </w:pPr>
      <w:r>
        <w:rPr>
          <w:rFonts w:ascii="Arial" w:eastAsia="Arial" w:hAnsi="Arial" w:cs="Arial"/>
        </w:rPr>
        <w:t>2019 Primary Libraries Conference</w:t>
      </w:r>
    </w:p>
    <w:p w14:paraId="22AB0BD3" w14:textId="77777777" w:rsidR="00AF3E7A" w:rsidRDefault="00000000">
      <w:pPr>
        <w:spacing w:after="0" w:line="360" w:lineRule="auto"/>
        <w:rPr>
          <w:rFonts w:ascii="Arial" w:eastAsia="Arial" w:hAnsi="Arial" w:cs="Arial"/>
        </w:rPr>
      </w:pPr>
      <w:r>
        <w:rPr>
          <w:rFonts w:ascii="Arial" w:eastAsia="Arial" w:hAnsi="Arial" w:cs="Arial"/>
        </w:rPr>
        <w:t>School Library Association of Victoria: “Teacher Librarian Program P-6 – Outcomes” 2004 (IS, IL, LS)</w:t>
      </w:r>
    </w:p>
    <w:p w14:paraId="16F15554" w14:textId="77777777" w:rsidR="00AF3E7A" w:rsidRDefault="00000000">
      <w:pPr>
        <w:spacing w:after="0" w:line="360" w:lineRule="auto"/>
        <w:rPr>
          <w:rFonts w:ascii="Arial" w:eastAsia="Arial" w:hAnsi="Arial" w:cs="Arial"/>
          <w:color w:val="0000FF"/>
          <w:u w:val="single"/>
        </w:rPr>
      </w:pPr>
      <w:r>
        <w:rPr>
          <w:rFonts w:ascii="Arial" w:eastAsia="Arial" w:hAnsi="Arial" w:cs="Arial"/>
        </w:rPr>
        <w:t xml:space="preserve">ACARA “Information and Communication Technology Capability learning continuum” </w:t>
      </w:r>
      <w:hyperlink r:id="rId28">
        <w:r>
          <w:rPr>
            <w:rFonts w:ascii="Arial" w:eastAsia="Arial" w:hAnsi="Arial" w:cs="Arial"/>
            <w:color w:val="0000FF"/>
            <w:u w:val="single"/>
          </w:rPr>
          <w:t>https://www.australiancurriculum.edu.au/media/1074/general-capabilities-information-and-communication-ict-capability-learning-continuum.pdf</w:t>
        </w:r>
      </w:hyperlink>
    </w:p>
    <w:p w14:paraId="4363296B" w14:textId="77777777" w:rsidR="00AF3E7A" w:rsidRDefault="00000000">
      <w:pPr>
        <w:spacing w:after="0" w:line="360" w:lineRule="auto"/>
        <w:rPr>
          <w:rFonts w:ascii="Arial" w:eastAsia="Arial" w:hAnsi="Arial" w:cs="Arial"/>
        </w:rPr>
      </w:pPr>
      <w:hyperlink r:id="rId29">
        <w:r>
          <w:rPr>
            <w:rFonts w:ascii="Arial" w:eastAsia="Arial" w:hAnsi="Arial" w:cs="Arial"/>
            <w:color w:val="0000FF"/>
            <w:u w:val="single"/>
          </w:rPr>
          <w:t>https://www.australiancurriculum.edu.au/resources/national-literacy-and-numeracy-learning-progressions/national-literacy-learning-progression/reading-and-viewing/?subElementId=50915&amp;scaleId=50736</w:t>
        </w:r>
      </w:hyperlink>
    </w:p>
    <w:p w14:paraId="4E38C6A9" w14:textId="77777777" w:rsidR="00AF3E7A" w:rsidRDefault="00000000">
      <w:pPr>
        <w:spacing w:after="0" w:line="360" w:lineRule="auto"/>
        <w:rPr>
          <w:rFonts w:ascii="Arial" w:eastAsia="Arial" w:hAnsi="Arial" w:cs="Arial"/>
          <w:u w:val="single"/>
        </w:rPr>
      </w:pPr>
      <w:r>
        <w:rPr>
          <w:rFonts w:ascii="Arial" w:eastAsia="Arial" w:hAnsi="Arial" w:cs="Arial"/>
        </w:rPr>
        <w:t xml:space="preserve">ACARA “Literacy continuum: Visual Knowledge” </w:t>
      </w:r>
      <w:hyperlink r:id="rId30">
        <w:r>
          <w:rPr>
            <w:rFonts w:ascii="Arial" w:eastAsia="Arial" w:hAnsi="Arial" w:cs="Arial"/>
            <w:u w:val="single"/>
          </w:rPr>
          <w:t>http://docs.acara.edu.au/resources/General_capabilities_-_LIT_-_learning_continuum.pdf</w:t>
        </w:r>
      </w:hyperlink>
    </w:p>
    <w:p w14:paraId="732A2499" w14:textId="77777777" w:rsidR="00AF3E7A" w:rsidRDefault="00000000">
      <w:pPr>
        <w:spacing w:after="0" w:line="360" w:lineRule="auto"/>
        <w:rPr>
          <w:rFonts w:ascii="Arial" w:eastAsia="Arial" w:hAnsi="Arial" w:cs="Arial"/>
        </w:rPr>
      </w:pPr>
      <w:r>
        <w:rPr>
          <w:rFonts w:ascii="Arial" w:eastAsia="Arial" w:hAnsi="Arial" w:cs="Arial"/>
          <w:b/>
          <w:color w:val="212121"/>
          <w:highlight w:val="white"/>
        </w:rPr>
        <w:t xml:space="preserve">Office of the </w:t>
      </w:r>
      <w:proofErr w:type="spellStart"/>
      <w:r>
        <w:rPr>
          <w:rFonts w:ascii="Arial" w:eastAsia="Arial" w:hAnsi="Arial" w:cs="Arial"/>
          <w:b/>
          <w:color w:val="212121"/>
          <w:highlight w:val="white"/>
        </w:rPr>
        <w:t>eSafety</w:t>
      </w:r>
      <w:proofErr w:type="spellEnd"/>
      <w:r>
        <w:rPr>
          <w:rFonts w:ascii="Arial" w:eastAsia="Arial" w:hAnsi="Arial" w:cs="Arial"/>
          <w:b/>
          <w:color w:val="212121"/>
          <w:highlight w:val="white"/>
        </w:rPr>
        <w:t xml:space="preserve"> Commissioner</w:t>
      </w:r>
      <w:r>
        <w:rPr>
          <w:rFonts w:ascii="Arial" w:eastAsia="Arial" w:hAnsi="Arial" w:cs="Arial"/>
          <w:color w:val="212121"/>
          <w:highlight w:val="white"/>
        </w:rPr>
        <w:t> </w:t>
      </w:r>
      <w:hyperlink r:id="rId31">
        <w:r>
          <w:rPr>
            <w:rFonts w:ascii="Arial" w:eastAsia="Arial" w:hAnsi="Arial" w:cs="Arial"/>
            <w:color w:val="0000FF"/>
            <w:u w:val="single"/>
          </w:rPr>
          <w:t>https://www.esafety.gov.au/</w:t>
        </w:r>
      </w:hyperlink>
    </w:p>
    <w:p w14:paraId="32CAEE4E" w14:textId="77777777" w:rsidR="00AF3E7A" w:rsidRDefault="00000000">
      <w:pPr>
        <w:spacing w:after="0" w:line="360" w:lineRule="auto"/>
        <w:rPr>
          <w:rFonts w:ascii="Arial" w:eastAsia="Arial" w:hAnsi="Arial" w:cs="Arial"/>
        </w:rPr>
      </w:pPr>
      <w:r>
        <w:rPr>
          <w:rFonts w:ascii="Arial" w:eastAsia="Arial" w:hAnsi="Arial" w:cs="Arial"/>
        </w:rPr>
        <w:t>Hornsby North Public School Scope and Sequence Draft 1, 2018-2020</w:t>
      </w:r>
    </w:p>
    <w:p w14:paraId="2E24EF64" w14:textId="77777777" w:rsidR="00AF3E7A" w:rsidRDefault="00000000">
      <w:pPr>
        <w:spacing w:after="0" w:line="360" w:lineRule="auto"/>
        <w:rPr>
          <w:rFonts w:ascii="Arial" w:eastAsia="Arial" w:hAnsi="Arial" w:cs="Arial"/>
        </w:rPr>
      </w:pPr>
      <w:hyperlink r:id="rId32">
        <w:r>
          <w:rPr>
            <w:rFonts w:ascii="Arial" w:eastAsia="Arial" w:hAnsi="Arial" w:cs="Arial"/>
            <w:color w:val="0000FF"/>
            <w:u w:val="single"/>
          </w:rPr>
          <w:t>https://educationstandards.nsw.edu.au/wps/portal/nesa/k-10/learning-areas/english-year-10/english-k-10/content-and-text-requirements</w:t>
        </w:r>
      </w:hyperlink>
      <w:r>
        <w:br w:type="page"/>
      </w:r>
    </w:p>
    <w:p w14:paraId="5A00ACFD" w14:textId="77777777" w:rsidR="00AF3E7A" w:rsidRDefault="00000000">
      <w:pPr>
        <w:spacing w:before="120" w:after="120" w:line="240" w:lineRule="auto"/>
        <w:jc w:val="center"/>
        <w:rPr>
          <w:rFonts w:ascii="Arial" w:eastAsia="Arial" w:hAnsi="Arial" w:cs="Arial"/>
          <w:b/>
          <w:color w:val="38761D"/>
          <w:sz w:val="48"/>
          <w:szCs w:val="48"/>
        </w:rPr>
      </w:pPr>
      <w:r>
        <w:rPr>
          <w:rFonts w:ascii="Arial" w:eastAsia="Arial" w:hAnsi="Arial" w:cs="Arial"/>
          <w:b/>
          <w:color w:val="38761D"/>
          <w:sz w:val="48"/>
          <w:szCs w:val="48"/>
        </w:rPr>
        <w:lastRenderedPageBreak/>
        <w:t>Sample Scope &amp; Sequences</w:t>
      </w:r>
    </w:p>
    <w:p w14:paraId="66F941B2" w14:textId="77777777" w:rsidR="00AF3E7A" w:rsidRDefault="00AF3E7A">
      <w:pPr>
        <w:spacing w:before="120" w:after="120" w:line="240" w:lineRule="auto"/>
        <w:rPr>
          <w:rFonts w:ascii="Arial" w:eastAsia="Arial" w:hAnsi="Arial" w:cs="Arial"/>
          <w:b/>
          <w:sz w:val="28"/>
          <w:szCs w:val="28"/>
        </w:rPr>
      </w:pPr>
    </w:p>
    <w:p w14:paraId="035A3710" w14:textId="77777777" w:rsidR="00AF3E7A" w:rsidRDefault="00000000">
      <w:pPr>
        <w:spacing w:before="120" w:after="120" w:line="240" w:lineRule="auto"/>
        <w:rPr>
          <w:rFonts w:ascii="Arial" w:eastAsia="Arial" w:hAnsi="Arial" w:cs="Arial"/>
          <w:b/>
          <w:sz w:val="36"/>
          <w:szCs w:val="36"/>
        </w:rPr>
      </w:pPr>
      <w:r>
        <w:rPr>
          <w:rFonts w:ascii="Arial" w:eastAsia="Arial" w:hAnsi="Arial" w:cs="Arial"/>
          <w:b/>
          <w:sz w:val="36"/>
          <w:szCs w:val="36"/>
        </w:rPr>
        <w:t>Scope and Sequence (Sample) – Early Stage 1</w:t>
      </w:r>
    </w:p>
    <w:p w14:paraId="36FF1BC8" w14:textId="77777777" w:rsidR="00AF3E7A" w:rsidRDefault="00AF3E7A">
      <w:pPr>
        <w:spacing w:before="120" w:after="120" w:line="240" w:lineRule="auto"/>
        <w:rPr>
          <w:rFonts w:ascii="Arial" w:eastAsia="Arial" w:hAnsi="Arial" w:cs="Arial"/>
          <w:b/>
          <w:sz w:val="28"/>
          <w:szCs w:val="28"/>
        </w:rPr>
      </w:pPr>
    </w:p>
    <w:tbl>
      <w:tblPr>
        <w:tblStyle w:val="a2"/>
        <w:tblW w:w="1382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69"/>
        <w:gridCol w:w="2790"/>
        <w:gridCol w:w="2790"/>
        <w:gridCol w:w="2790"/>
        <w:gridCol w:w="2790"/>
      </w:tblGrid>
      <w:tr w:rsidR="00AF3E7A" w14:paraId="5357ED03" w14:textId="77777777">
        <w:trPr>
          <w:trHeight w:val="133"/>
        </w:trPr>
        <w:tc>
          <w:tcPr>
            <w:tcW w:w="2669" w:type="dxa"/>
          </w:tcPr>
          <w:p w14:paraId="73D99F9F" w14:textId="77777777" w:rsidR="00AF3E7A" w:rsidRDefault="00000000">
            <w:pPr>
              <w:spacing w:before="120" w:after="120"/>
              <w:rPr>
                <w:rFonts w:ascii="Arial" w:eastAsia="Arial" w:hAnsi="Arial" w:cs="Arial"/>
                <w:b/>
                <w:color w:val="FFFFFF"/>
              </w:rPr>
            </w:pPr>
            <w:r>
              <w:rPr>
                <w:rFonts w:ascii="Arial" w:eastAsia="Arial" w:hAnsi="Arial" w:cs="Arial"/>
                <w:b/>
                <w:sz w:val="28"/>
                <w:szCs w:val="28"/>
              </w:rPr>
              <w:t>Early Stage 1</w:t>
            </w:r>
          </w:p>
        </w:tc>
        <w:tc>
          <w:tcPr>
            <w:tcW w:w="2790" w:type="dxa"/>
          </w:tcPr>
          <w:p w14:paraId="7ECD7A0A" w14:textId="77777777" w:rsidR="00AF3E7A" w:rsidRDefault="00000000">
            <w:pPr>
              <w:spacing w:before="120" w:after="120"/>
              <w:jc w:val="center"/>
              <w:rPr>
                <w:rFonts w:ascii="Arial" w:eastAsia="Arial" w:hAnsi="Arial" w:cs="Arial"/>
                <w:b/>
              </w:rPr>
            </w:pPr>
            <w:r>
              <w:rPr>
                <w:rFonts w:ascii="Arial" w:eastAsia="Arial" w:hAnsi="Arial" w:cs="Arial"/>
                <w:b/>
              </w:rPr>
              <w:t>Term 1</w:t>
            </w:r>
          </w:p>
        </w:tc>
        <w:tc>
          <w:tcPr>
            <w:tcW w:w="2790" w:type="dxa"/>
          </w:tcPr>
          <w:p w14:paraId="2BCFC566" w14:textId="77777777" w:rsidR="00AF3E7A" w:rsidRDefault="00000000">
            <w:pPr>
              <w:spacing w:before="120" w:after="120"/>
              <w:jc w:val="center"/>
              <w:rPr>
                <w:rFonts w:ascii="Arial" w:eastAsia="Arial" w:hAnsi="Arial" w:cs="Arial"/>
                <w:b/>
              </w:rPr>
            </w:pPr>
            <w:r>
              <w:rPr>
                <w:rFonts w:ascii="Arial" w:eastAsia="Arial" w:hAnsi="Arial" w:cs="Arial"/>
                <w:b/>
              </w:rPr>
              <w:t>Term 2</w:t>
            </w:r>
          </w:p>
        </w:tc>
        <w:tc>
          <w:tcPr>
            <w:tcW w:w="2790" w:type="dxa"/>
          </w:tcPr>
          <w:p w14:paraId="5CD4A5F5" w14:textId="77777777" w:rsidR="00AF3E7A" w:rsidRDefault="00000000">
            <w:pPr>
              <w:spacing w:before="120" w:after="120"/>
              <w:jc w:val="center"/>
              <w:rPr>
                <w:rFonts w:ascii="Arial" w:eastAsia="Arial" w:hAnsi="Arial" w:cs="Arial"/>
                <w:b/>
              </w:rPr>
            </w:pPr>
            <w:r>
              <w:rPr>
                <w:rFonts w:ascii="Arial" w:eastAsia="Arial" w:hAnsi="Arial" w:cs="Arial"/>
                <w:b/>
              </w:rPr>
              <w:t>Term 3</w:t>
            </w:r>
          </w:p>
        </w:tc>
        <w:tc>
          <w:tcPr>
            <w:tcW w:w="2790" w:type="dxa"/>
          </w:tcPr>
          <w:p w14:paraId="64EF81EA" w14:textId="77777777" w:rsidR="00AF3E7A" w:rsidRDefault="00000000">
            <w:pPr>
              <w:spacing w:before="120" w:after="120"/>
              <w:jc w:val="center"/>
              <w:rPr>
                <w:rFonts w:ascii="Arial" w:eastAsia="Arial" w:hAnsi="Arial" w:cs="Arial"/>
                <w:b/>
              </w:rPr>
            </w:pPr>
            <w:r>
              <w:rPr>
                <w:rFonts w:ascii="Arial" w:eastAsia="Arial" w:hAnsi="Arial" w:cs="Arial"/>
                <w:b/>
              </w:rPr>
              <w:t>Term 4</w:t>
            </w:r>
          </w:p>
        </w:tc>
      </w:tr>
      <w:tr w:rsidR="00AF3E7A" w14:paraId="030AB3E2" w14:textId="77777777">
        <w:trPr>
          <w:trHeight w:val="726"/>
        </w:trPr>
        <w:tc>
          <w:tcPr>
            <w:tcW w:w="2669" w:type="dxa"/>
            <w:shd w:val="clear" w:color="auto" w:fill="92D050"/>
            <w:vAlign w:val="center"/>
          </w:tcPr>
          <w:p w14:paraId="6F2C615B"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Literature Literacy</w:t>
            </w:r>
          </w:p>
        </w:tc>
        <w:tc>
          <w:tcPr>
            <w:tcW w:w="2790" w:type="dxa"/>
          </w:tcPr>
          <w:p w14:paraId="149FD506" w14:textId="77777777" w:rsidR="00AF3E7A" w:rsidRDefault="00000000">
            <w:pPr>
              <w:spacing w:before="120" w:after="120"/>
              <w:rPr>
                <w:rFonts w:ascii="Arial" w:eastAsia="Arial" w:hAnsi="Arial" w:cs="Arial"/>
              </w:rPr>
            </w:pPr>
            <w:r>
              <w:rPr>
                <w:rFonts w:ascii="Arial" w:eastAsia="Arial" w:hAnsi="Arial" w:cs="Arial"/>
              </w:rPr>
              <w:t xml:space="preserve">Reading to </w:t>
            </w:r>
            <w:proofErr w:type="gramStart"/>
            <w:r>
              <w:rPr>
                <w:rFonts w:ascii="Arial" w:eastAsia="Arial" w:hAnsi="Arial" w:cs="Arial"/>
              </w:rPr>
              <w:t>entertain:</w:t>
            </w:r>
            <w:proofErr w:type="gramEnd"/>
            <w:r>
              <w:rPr>
                <w:rFonts w:ascii="Arial" w:eastAsia="Arial" w:hAnsi="Arial" w:cs="Arial"/>
              </w:rPr>
              <w:t xml:space="preserve"> author study, </w:t>
            </w:r>
            <w:proofErr w:type="spellStart"/>
            <w:r>
              <w:rPr>
                <w:rFonts w:ascii="Arial" w:eastAsia="Arial" w:hAnsi="Arial" w:cs="Arial"/>
              </w:rPr>
              <w:t>eg.</w:t>
            </w:r>
            <w:proofErr w:type="spellEnd"/>
            <w:r>
              <w:rPr>
                <w:rFonts w:ascii="Arial" w:eastAsia="Arial" w:hAnsi="Arial" w:cs="Arial"/>
              </w:rPr>
              <w:t xml:space="preserve"> Pamela Allen, Alison Lester</w:t>
            </w:r>
          </w:p>
          <w:p w14:paraId="52BC0F7C" w14:textId="77777777" w:rsidR="00AF3E7A" w:rsidRDefault="00000000">
            <w:pPr>
              <w:spacing w:before="120" w:after="120"/>
              <w:rPr>
                <w:rFonts w:ascii="Arial" w:eastAsia="Arial" w:hAnsi="Arial" w:cs="Arial"/>
              </w:rPr>
            </w:pPr>
            <w:r>
              <w:rPr>
                <w:rFonts w:ascii="Arial" w:eastAsia="Arial" w:hAnsi="Arial" w:cs="Arial"/>
              </w:rPr>
              <w:t>Stories from different cultures (Harmony Day)</w:t>
            </w:r>
          </w:p>
        </w:tc>
        <w:tc>
          <w:tcPr>
            <w:tcW w:w="2790" w:type="dxa"/>
          </w:tcPr>
          <w:p w14:paraId="13AAECC1" w14:textId="77777777" w:rsidR="00AF3E7A" w:rsidRDefault="00000000">
            <w:pPr>
              <w:spacing w:before="120" w:after="120"/>
              <w:rPr>
                <w:rFonts w:ascii="Arial" w:eastAsia="Arial" w:hAnsi="Arial" w:cs="Arial"/>
              </w:rPr>
            </w:pPr>
            <w:r>
              <w:rPr>
                <w:rFonts w:ascii="Arial" w:eastAsia="Arial" w:hAnsi="Arial" w:cs="Arial"/>
              </w:rPr>
              <w:t xml:space="preserve">Reading to </w:t>
            </w:r>
            <w:proofErr w:type="gramStart"/>
            <w:r>
              <w:rPr>
                <w:rFonts w:ascii="Arial" w:eastAsia="Arial" w:hAnsi="Arial" w:cs="Arial"/>
              </w:rPr>
              <w:t>entertain:</w:t>
            </w:r>
            <w:proofErr w:type="gramEnd"/>
            <w:r>
              <w:rPr>
                <w:rFonts w:ascii="Arial" w:eastAsia="Arial" w:hAnsi="Arial" w:cs="Arial"/>
              </w:rPr>
              <w:t xml:space="preserve"> genre study e.g. fairy tales, poetry, folktales</w:t>
            </w:r>
          </w:p>
          <w:p w14:paraId="1F496063" w14:textId="77777777" w:rsidR="00AF3E7A" w:rsidRDefault="00000000">
            <w:pPr>
              <w:spacing w:before="120" w:after="120"/>
              <w:rPr>
                <w:rFonts w:ascii="Arial" w:eastAsia="Arial" w:hAnsi="Arial" w:cs="Arial"/>
              </w:rPr>
            </w:pPr>
            <w:r>
              <w:rPr>
                <w:rFonts w:ascii="Arial" w:eastAsia="Arial" w:hAnsi="Arial" w:cs="Arial"/>
              </w:rPr>
              <w:t>Dreamtime stories</w:t>
            </w:r>
          </w:p>
        </w:tc>
        <w:tc>
          <w:tcPr>
            <w:tcW w:w="2790" w:type="dxa"/>
          </w:tcPr>
          <w:p w14:paraId="5D037940" w14:textId="77777777" w:rsidR="00AF3E7A" w:rsidRDefault="00000000">
            <w:pPr>
              <w:spacing w:before="120" w:after="120"/>
              <w:rPr>
                <w:rFonts w:ascii="Arial" w:eastAsia="Arial" w:hAnsi="Arial" w:cs="Arial"/>
              </w:rPr>
            </w:pPr>
            <w:r>
              <w:rPr>
                <w:rFonts w:ascii="Arial" w:eastAsia="Arial" w:hAnsi="Arial" w:cs="Arial"/>
              </w:rPr>
              <w:t xml:space="preserve">Reading to learn: CBCA Eve </w:t>
            </w:r>
            <w:proofErr w:type="spellStart"/>
            <w:r>
              <w:rPr>
                <w:rFonts w:ascii="Arial" w:eastAsia="Arial" w:hAnsi="Arial" w:cs="Arial"/>
              </w:rPr>
              <w:t>Pownall</w:t>
            </w:r>
            <w:proofErr w:type="spellEnd"/>
            <w:r>
              <w:rPr>
                <w:rFonts w:ascii="Arial" w:eastAsia="Arial" w:hAnsi="Arial" w:cs="Arial"/>
              </w:rPr>
              <w:t xml:space="preserve"> books</w:t>
            </w:r>
          </w:p>
          <w:p w14:paraId="694F6A6F" w14:textId="77777777" w:rsidR="00AF3E7A" w:rsidRDefault="00AF3E7A">
            <w:pPr>
              <w:spacing w:before="120" w:after="120"/>
              <w:rPr>
                <w:rFonts w:ascii="Arial" w:eastAsia="Arial" w:hAnsi="Arial" w:cs="Arial"/>
              </w:rPr>
            </w:pPr>
          </w:p>
          <w:p w14:paraId="26B30A87" w14:textId="77777777" w:rsidR="00AF3E7A" w:rsidRDefault="00AF3E7A">
            <w:pPr>
              <w:spacing w:before="120" w:after="120"/>
              <w:rPr>
                <w:rFonts w:ascii="Arial" w:eastAsia="Arial" w:hAnsi="Arial" w:cs="Arial"/>
              </w:rPr>
            </w:pPr>
          </w:p>
        </w:tc>
        <w:tc>
          <w:tcPr>
            <w:tcW w:w="2790" w:type="dxa"/>
          </w:tcPr>
          <w:p w14:paraId="3DA7AD97" w14:textId="77777777" w:rsidR="00AF3E7A" w:rsidRDefault="00000000">
            <w:pPr>
              <w:spacing w:before="120" w:after="120"/>
              <w:rPr>
                <w:rFonts w:ascii="Arial" w:eastAsia="Arial" w:hAnsi="Arial" w:cs="Arial"/>
              </w:rPr>
            </w:pPr>
            <w:r>
              <w:rPr>
                <w:rFonts w:ascii="Arial" w:eastAsia="Arial" w:hAnsi="Arial" w:cs="Arial"/>
              </w:rPr>
              <w:t xml:space="preserve">Reading to </w:t>
            </w:r>
            <w:proofErr w:type="gramStart"/>
            <w:r>
              <w:rPr>
                <w:rFonts w:ascii="Arial" w:eastAsia="Arial" w:hAnsi="Arial" w:cs="Arial"/>
              </w:rPr>
              <w:t>entertain:</w:t>
            </w:r>
            <w:proofErr w:type="gramEnd"/>
            <w:r>
              <w:rPr>
                <w:rFonts w:ascii="Arial" w:eastAsia="Arial" w:hAnsi="Arial" w:cs="Arial"/>
              </w:rPr>
              <w:t xml:space="preserve"> character studies</w:t>
            </w:r>
          </w:p>
          <w:p w14:paraId="64BB5DCF" w14:textId="77777777" w:rsidR="00AF3E7A" w:rsidRDefault="00000000">
            <w:pPr>
              <w:spacing w:before="120" w:after="120"/>
              <w:rPr>
                <w:rFonts w:ascii="Arial" w:eastAsia="Arial" w:hAnsi="Arial" w:cs="Arial"/>
              </w:rPr>
            </w:pPr>
            <w:r>
              <w:rPr>
                <w:rFonts w:ascii="Arial" w:eastAsia="Arial" w:hAnsi="Arial" w:cs="Arial"/>
              </w:rPr>
              <w:t>Visual literacy/role of the illustrator</w:t>
            </w:r>
          </w:p>
        </w:tc>
      </w:tr>
      <w:tr w:rsidR="00AF3E7A" w14:paraId="34837CEA" w14:textId="77777777">
        <w:trPr>
          <w:trHeight w:val="771"/>
        </w:trPr>
        <w:tc>
          <w:tcPr>
            <w:tcW w:w="2669" w:type="dxa"/>
            <w:shd w:val="clear" w:color="auto" w:fill="7030A0"/>
            <w:vAlign w:val="center"/>
          </w:tcPr>
          <w:p w14:paraId="4CA384DF"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Library Literacy</w:t>
            </w:r>
          </w:p>
        </w:tc>
        <w:tc>
          <w:tcPr>
            <w:tcW w:w="2790" w:type="dxa"/>
          </w:tcPr>
          <w:p w14:paraId="382D3974" w14:textId="77777777" w:rsidR="00AF3E7A" w:rsidRDefault="00000000">
            <w:pPr>
              <w:spacing w:before="120" w:after="120"/>
              <w:rPr>
                <w:rFonts w:ascii="Arial" w:eastAsia="Arial" w:hAnsi="Arial" w:cs="Arial"/>
              </w:rPr>
            </w:pPr>
            <w:r>
              <w:rPr>
                <w:rFonts w:ascii="Arial" w:eastAsia="Arial" w:hAnsi="Arial" w:cs="Arial"/>
              </w:rPr>
              <w:t>Rules and routines</w:t>
            </w:r>
          </w:p>
          <w:p w14:paraId="3A01EAD6" w14:textId="77777777" w:rsidR="00AF3E7A" w:rsidRDefault="00000000">
            <w:pPr>
              <w:spacing w:before="120" w:after="120"/>
              <w:rPr>
                <w:rFonts w:ascii="Arial" w:eastAsia="Arial" w:hAnsi="Arial" w:cs="Arial"/>
              </w:rPr>
            </w:pPr>
            <w:r>
              <w:rPr>
                <w:rFonts w:ascii="Arial" w:eastAsia="Arial" w:hAnsi="Arial" w:cs="Arial"/>
              </w:rPr>
              <w:t>Borrowing and returns</w:t>
            </w:r>
          </w:p>
          <w:p w14:paraId="769AE975" w14:textId="77777777" w:rsidR="00AF3E7A" w:rsidRDefault="00000000">
            <w:pPr>
              <w:spacing w:before="120" w:after="120"/>
              <w:rPr>
                <w:rFonts w:ascii="Arial" w:eastAsia="Arial" w:hAnsi="Arial" w:cs="Arial"/>
              </w:rPr>
            </w:pPr>
            <w:r>
              <w:rPr>
                <w:rFonts w:ascii="Arial" w:eastAsia="Arial" w:hAnsi="Arial" w:cs="Arial"/>
              </w:rPr>
              <w:t>Book locations for Kindy borrowing</w:t>
            </w:r>
          </w:p>
          <w:p w14:paraId="2FFB25EA" w14:textId="77777777" w:rsidR="00AF3E7A" w:rsidRDefault="00000000">
            <w:pPr>
              <w:spacing w:before="120" w:after="120"/>
              <w:rPr>
                <w:rFonts w:ascii="Arial" w:eastAsia="Arial" w:hAnsi="Arial" w:cs="Arial"/>
              </w:rPr>
            </w:pPr>
            <w:r>
              <w:rPr>
                <w:rFonts w:ascii="Arial" w:eastAsia="Arial" w:hAnsi="Arial" w:cs="Arial"/>
              </w:rPr>
              <w:t>Book care</w:t>
            </w:r>
          </w:p>
        </w:tc>
        <w:tc>
          <w:tcPr>
            <w:tcW w:w="2790" w:type="dxa"/>
          </w:tcPr>
          <w:p w14:paraId="50EA57F3" w14:textId="77777777" w:rsidR="00AF3E7A" w:rsidRDefault="00000000">
            <w:pPr>
              <w:spacing w:before="120" w:after="120"/>
              <w:rPr>
                <w:rFonts w:ascii="Arial" w:eastAsia="Arial" w:hAnsi="Arial" w:cs="Arial"/>
              </w:rPr>
            </w:pPr>
            <w:r>
              <w:rPr>
                <w:rFonts w:ascii="Arial" w:eastAsia="Arial" w:hAnsi="Arial" w:cs="Arial"/>
              </w:rPr>
              <w:t>Library layout</w:t>
            </w:r>
          </w:p>
          <w:p w14:paraId="493CEC3B" w14:textId="77777777" w:rsidR="00AF3E7A" w:rsidRDefault="00000000">
            <w:pPr>
              <w:spacing w:before="120" w:after="120"/>
              <w:rPr>
                <w:rFonts w:ascii="Arial" w:eastAsia="Arial" w:hAnsi="Arial" w:cs="Arial"/>
              </w:rPr>
            </w:pPr>
            <w:r>
              <w:rPr>
                <w:rFonts w:ascii="Arial" w:eastAsia="Arial" w:hAnsi="Arial" w:cs="Arial"/>
              </w:rPr>
              <w:t>Self-selecting</w:t>
            </w:r>
          </w:p>
          <w:p w14:paraId="413F5CF0" w14:textId="77777777" w:rsidR="00AF3E7A" w:rsidRDefault="00000000">
            <w:pPr>
              <w:spacing w:before="120" w:after="120"/>
              <w:rPr>
                <w:rFonts w:ascii="Arial" w:eastAsia="Arial" w:hAnsi="Arial" w:cs="Arial"/>
              </w:rPr>
            </w:pPr>
            <w:r>
              <w:rPr>
                <w:rFonts w:ascii="Arial" w:eastAsia="Arial" w:hAnsi="Arial" w:cs="Arial"/>
              </w:rPr>
              <w:t>Parts of a Book</w:t>
            </w:r>
          </w:p>
          <w:p w14:paraId="36DD444C" w14:textId="77777777" w:rsidR="00AF3E7A" w:rsidRDefault="00000000">
            <w:pPr>
              <w:spacing w:before="120" w:after="120"/>
              <w:rPr>
                <w:rFonts w:ascii="Arial" w:eastAsia="Arial" w:hAnsi="Arial" w:cs="Arial"/>
              </w:rPr>
            </w:pPr>
            <w:r>
              <w:rPr>
                <w:rFonts w:ascii="Arial" w:eastAsia="Arial" w:hAnsi="Arial" w:cs="Arial"/>
              </w:rPr>
              <w:t>Alphabetical ordering</w:t>
            </w:r>
          </w:p>
        </w:tc>
        <w:tc>
          <w:tcPr>
            <w:tcW w:w="2790" w:type="dxa"/>
          </w:tcPr>
          <w:p w14:paraId="6191DAAB" w14:textId="77777777" w:rsidR="00AF3E7A" w:rsidRDefault="00000000">
            <w:pPr>
              <w:spacing w:before="120" w:after="120"/>
              <w:rPr>
                <w:rFonts w:ascii="Arial" w:eastAsia="Arial" w:hAnsi="Arial" w:cs="Arial"/>
              </w:rPr>
            </w:pPr>
            <w:r>
              <w:rPr>
                <w:rFonts w:ascii="Arial" w:eastAsia="Arial" w:hAnsi="Arial" w:cs="Arial"/>
              </w:rPr>
              <w:t>Where is NF in our library?</w:t>
            </w:r>
          </w:p>
          <w:p w14:paraId="337EC1C4" w14:textId="77777777" w:rsidR="00AF3E7A" w:rsidRDefault="00000000">
            <w:pPr>
              <w:spacing w:before="120" w:after="120"/>
              <w:rPr>
                <w:rFonts w:ascii="Arial" w:eastAsia="Arial" w:hAnsi="Arial" w:cs="Arial"/>
              </w:rPr>
            </w:pPr>
            <w:r>
              <w:rPr>
                <w:rFonts w:ascii="Arial" w:eastAsia="Arial" w:hAnsi="Arial" w:cs="Arial"/>
              </w:rPr>
              <w:t>Structure of NF text</w:t>
            </w:r>
          </w:p>
          <w:p w14:paraId="20DC4868" w14:textId="77777777" w:rsidR="00AF3E7A" w:rsidRDefault="00000000">
            <w:pPr>
              <w:spacing w:before="120" w:after="120"/>
              <w:rPr>
                <w:rFonts w:ascii="Arial" w:eastAsia="Arial" w:hAnsi="Arial" w:cs="Arial"/>
              </w:rPr>
            </w:pPr>
            <w:r>
              <w:rPr>
                <w:rFonts w:ascii="Arial" w:eastAsia="Arial" w:hAnsi="Arial" w:cs="Arial"/>
              </w:rPr>
              <w:t>Selecting appropriate NF to borrow</w:t>
            </w:r>
          </w:p>
          <w:p w14:paraId="3DD28D35" w14:textId="77777777" w:rsidR="00AF3E7A" w:rsidRDefault="00AF3E7A">
            <w:pPr>
              <w:spacing w:before="120" w:after="120"/>
              <w:rPr>
                <w:rFonts w:ascii="Arial" w:eastAsia="Arial" w:hAnsi="Arial" w:cs="Arial"/>
              </w:rPr>
            </w:pPr>
          </w:p>
        </w:tc>
        <w:tc>
          <w:tcPr>
            <w:tcW w:w="2790" w:type="dxa"/>
          </w:tcPr>
          <w:p w14:paraId="517FF269" w14:textId="77777777" w:rsidR="00AF3E7A" w:rsidRDefault="00000000">
            <w:pPr>
              <w:spacing w:before="120" w:after="120"/>
              <w:rPr>
                <w:rFonts w:ascii="Arial" w:eastAsia="Arial" w:hAnsi="Arial" w:cs="Arial"/>
              </w:rPr>
            </w:pPr>
            <w:r>
              <w:rPr>
                <w:rFonts w:ascii="Arial" w:eastAsia="Arial" w:hAnsi="Arial" w:cs="Arial"/>
              </w:rPr>
              <w:t>Alphabetical ordering</w:t>
            </w:r>
          </w:p>
        </w:tc>
      </w:tr>
      <w:tr w:rsidR="00AF3E7A" w14:paraId="11B89F2E" w14:textId="77777777">
        <w:trPr>
          <w:trHeight w:val="726"/>
        </w:trPr>
        <w:tc>
          <w:tcPr>
            <w:tcW w:w="2669" w:type="dxa"/>
            <w:shd w:val="clear" w:color="auto" w:fill="FFC000"/>
            <w:vAlign w:val="center"/>
          </w:tcPr>
          <w:p w14:paraId="335BDD86"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Information Literacy</w:t>
            </w:r>
          </w:p>
        </w:tc>
        <w:tc>
          <w:tcPr>
            <w:tcW w:w="2790" w:type="dxa"/>
          </w:tcPr>
          <w:p w14:paraId="664E2037" w14:textId="77777777" w:rsidR="00AF3E7A" w:rsidRDefault="00000000">
            <w:pPr>
              <w:spacing w:before="120" w:after="120"/>
              <w:rPr>
                <w:rFonts w:ascii="Arial" w:eastAsia="Arial" w:hAnsi="Arial" w:cs="Arial"/>
              </w:rPr>
            </w:pPr>
            <w:r>
              <w:rPr>
                <w:rFonts w:ascii="Arial" w:eastAsia="Arial" w:hAnsi="Arial" w:cs="Arial"/>
              </w:rPr>
              <w:t>Nil</w:t>
            </w:r>
          </w:p>
        </w:tc>
        <w:tc>
          <w:tcPr>
            <w:tcW w:w="2790" w:type="dxa"/>
          </w:tcPr>
          <w:p w14:paraId="5E36C335" w14:textId="77777777" w:rsidR="00AF3E7A" w:rsidRDefault="00000000">
            <w:pPr>
              <w:spacing w:before="120" w:after="120"/>
              <w:rPr>
                <w:rFonts w:ascii="Arial" w:eastAsia="Arial" w:hAnsi="Arial" w:cs="Arial"/>
              </w:rPr>
            </w:pPr>
            <w:r>
              <w:rPr>
                <w:rFonts w:ascii="Arial" w:eastAsia="Arial" w:hAnsi="Arial" w:cs="Arial"/>
              </w:rPr>
              <w:t>Fact and Opinion</w:t>
            </w:r>
          </w:p>
          <w:p w14:paraId="75EBB14D" w14:textId="77777777" w:rsidR="00AF3E7A" w:rsidRDefault="00000000">
            <w:pPr>
              <w:spacing w:before="120" w:after="120"/>
              <w:rPr>
                <w:rFonts w:ascii="Arial" w:eastAsia="Arial" w:hAnsi="Arial" w:cs="Arial"/>
              </w:rPr>
            </w:pPr>
            <w:r>
              <w:rPr>
                <w:rFonts w:ascii="Arial" w:eastAsia="Arial" w:hAnsi="Arial" w:cs="Arial"/>
              </w:rPr>
              <w:t>Introduction to ISP (process of finding out)</w:t>
            </w:r>
          </w:p>
        </w:tc>
        <w:tc>
          <w:tcPr>
            <w:tcW w:w="2790" w:type="dxa"/>
          </w:tcPr>
          <w:p w14:paraId="6DFDCA23" w14:textId="77777777" w:rsidR="00AF3E7A" w:rsidRDefault="00000000">
            <w:pPr>
              <w:spacing w:before="120" w:after="120"/>
              <w:rPr>
                <w:rFonts w:ascii="Arial" w:eastAsia="Arial" w:hAnsi="Arial" w:cs="Arial"/>
              </w:rPr>
            </w:pPr>
            <w:r>
              <w:rPr>
                <w:rFonts w:ascii="Arial" w:eastAsia="Arial" w:hAnsi="Arial" w:cs="Arial"/>
              </w:rPr>
              <w:t xml:space="preserve">Use questions to find answers - use CBCA Eve </w:t>
            </w:r>
            <w:proofErr w:type="spellStart"/>
            <w:r>
              <w:rPr>
                <w:rFonts w:ascii="Arial" w:eastAsia="Arial" w:hAnsi="Arial" w:cs="Arial"/>
              </w:rPr>
              <w:t>Pownall</w:t>
            </w:r>
            <w:proofErr w:type="spellEnd"/>
            <w:r>
              <w:rPr>
                <w:rFonts w:ascii="Arial" w:eastAsia="Arial" w:hAnsi="Arial" w:cs="Arial"/>
              </w:rPr>
              <w:t xml:space="preserve"> books </w:t>
            </w:r>
          </w:p>
        </w:tc>
        <w:tc>
          <w:tcPr>
            <w:tcW w:w="2790" w:type="dxa"/>
          </w:tcPr>
          <w:p w14:paraId="3C408199" w14:textId="77777777" w:rsidR="00AF3E7A" w:rsidRDefault="00000000">
            <w:pPr>
              <w:spacing w:before="120" w:after="120"/>
              <w:rPr>
                <w:rFonts w:ascii="Arial" w:eastAsia="Arial" w:hAnsi="Arial" w:cs="Arial"/>
              </w:rPr>
            </w:pPr>
            <w:r>
              <w:rPr>
                <w:rFonts w:ascii="Arial" w:eastAsia="Arial" w:hAnsi="Arial" w:cs="Arial"/>
              </w:rPr>
              <w:t>Fact and fiction</w:t>
            </w:r>
          </w:p>
        </w:tc>
      </w:tr>
    </w:tbl>
    <w:p w14:paraId="72BF5DF5" w14:textId="77777777" w:rsidR="00AF3E7A" w:rsidRDefault="00AF3E7A">
      <w:pPr>
        <w:spacing w:before="120" w:after="120" w:line="240" w:lineRule="auto"/>
        <w:rPr>
          <w:rFonts w:ascii="Arial" w:eastAsia="Arial" w:hAnsi="Arial" w:cs="Arial"/>
        </w:rPr>
      </w:pPr>
    </w:p>
    <w:p w14:paraId="32846D53" w14:textId="77777777" w:rsidR="00AF3E7A" w:rsidRDefault="00AF3E7A">
      <w:pPr>
        <w:spacing w:before="120" w:after="120" w:line="240" w:lineRule="auto"/>
        <w:rPr>
          <w:rFonts w:ascii="Arial" w:eastAsia="Arial" w:hAnsi="Arial" w:cs="Arial"/>
        </w:rPr>
      </w:pPr>
    </w:p>
    <w:tbl>
      <w:tblPr>
        <w:tblStyle w:val="a3"/>
        <w:tblW w:w="1382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69"/>
        <w:gridCol w:w="2790"/>
        <w:gridCol w:w="2790"/>
        <w:gridCol w:w="2790"/>
        <w:gridCol w:w="2790"/>
      </w:tblGrid>
      <w:tr w:rsidR="00AF3E7A" w14:paraId="28B7234C" w14:textId="77777777">
        <w:trPr>
          <w:trHeight w:val="133"/>
        </w:trPr>
        <w:tc>
          <w:tcPr>
            <w:tcW w:w="2669" w:type="dxa"/>
          </w:tcPr>
          <w:p w14:paraId="1D62E398" w14:textId="77777777" w:rsidR="00AF3E7A" w:rsidRDefault="00000000">
            <w:pPr>
              <w:spacing w:before="120" w:after="120"/>
              <w:rPr>
                <w:rFonts w:ascii="Arial" w:eastAsia="Arial" w:hAnsi="Arial" w:cs="Arial"/>
                <w:b/>
                <w:color w:val="FFFFFF"/>
              </w:rPr>
            </w:pPr>
            <w:r>
              <w:rPr>
                <w:rFonts w:ascii="Arial" w:eastAsia="Arial" w:hAnsi="Arial" w:cs="Arial"/>
                <w:b/>
                <w:sz w:val="28"/>
                <w:szCs w:val="28"/>
              </w:rPr>
              <w:t>Early Stage 1</w:t>
            </w:r>
          </w:p>
        </w:tc>
        <w:tc>
          <w:tcPr>
            <w:tcW w:w="2790" w:type="dxa"/>
          </w:tcPr>
          <w:p w14:paraId="75C1FAE8" w14:textId="77777777" w:rsidR="00AF3E7A" w:rsidRDefault="00000000">
            <w:pPr>
              <w:spacing w:before="120" w:after="120"/>
              <w:jc w:val="center"/>
              <w:rPr>
                <w:rFonts w:ascii="Arial" w:eastAsia="Arial" w:hAnsi="Arial" w:cs="Arial"/>
                <w:b/>
              </w:rPr>
            </w:pPr>
            <w:r>
              <w:rPr>
                <w:rFonts w:ascii="Arial" w:eastAsia="Arial" w:hAnsi="Arial" w:cs="Arial"/>
                <w:b/>
              </w:rPr>
              <w:t>Term 1</w:t>
            </w:r>
          </w:p>
        </w:tc>
        <w:tc>
          <w:tcPr>
            <w:tcW w:w="2790" w:type="dxa"/>
          </w:tcPr>
          <w:p w14:paraId="2DC39B6E" w14:textId="77777777" w:rsidR="00AF3E7A" w:rsidRDefault="00000000">
            <w:pPr>
              <w:spacing w:before="120" w:after="120"/>
              <w:jc w:val="center"/>
              <w:rPr>
                <w:rFonts w:ascii="Arial" w:eastAsia="Arial" w:hAnsi="Arial" w:cs="Arial"/>
                <w:b/>
              </w:rPr>
            </w:pPr>
            <w:r>
              <w:rPr>
                <w:rFonts w:ascii="Arial" w:eastAsia="Arial" w:hAnsi="Arial" w:cs="Arial"/>
                <w:b/>
              </w:rPr>
              <w:t>Term 2</w:t>
            </w:r>
          </w:p>
        </w:tc>
        <w:tc>
          <w:tcPr>
            <w:tcW w:w="2790" w:type="dxa"/>
          </w:tcPr>
          <w:p w14:paraId="442E9C42" w14:textId="77777777" w:rsidR="00AF3E7A" w:rsidRDefault="00000000">
            <w:pPr>
              <w:spacing w:before="120" w:after="120"/>
              <w:jc w:val="center"/>
              <w:rPr>
                <w:rFonts w:ascii="Arial" w:eastAsia="Arial" w:hAnsi="Arial" w:cs="Arial"/>
                <w:b/>
              </w:rPr>
            </w:pPr>
            <w:r>
              <w:rPr>
                <w:rFonts w:ascii="Arial" w:eastAsia="Arial" w:hAnsi="Arial" w:cs="Arial"/>
                <w:b/>
              </w:rPr>
              <w:t>Term 3</w:t>
            </w:r>
          </w:p>
        </w:tc>
        <w:tc>
          <w:tcPr>
            <w:tcW w:w="2790" w:type="dxa"/>
          </w:tcPr>
          <w:p w14:paraId="4B2D6CE3" w14:textId="77777777" w:rsidR="00AF3E7A" w:rsidRDefault="00000000">
            <w:pPr>
              <w:spacing w:before="120" w:after="120"/>
              <w:jc w:val="center"/>
              <w:rPr>
                <w:rFonts w:ascii="Arial" w:eastAsia="Arial" w:hAnsi="Arial" w:cs="Arial"/>
                <w:b/>
              </w:rPr>
            </w:pPr>
            <w:r>
              <w:rPr>
                <w:rFonts w:ascii="Arial" w:eastAsia="Arial" w:hAnsi="Arial" w:cs="Arial"/>
                <w:b/>
              </w:rPr>
              <w:t>Term 4</w:t>
            </w:r>
          </w:p>
        </w:tc>
      </w:tr>
      <w:tr w:rsidR="00AF3E7A" w14:paraId="1E16D791" w14:textId="77777777">
        <w:trPr>
          <w:trHeight w:val="726"/>
        </w:trPr>
        <w:tc>
          <w:tcPr>
            <w:tcW w:w="2669" w:type="dxa"/>
            <w:shd w:val="clear" w:color="auto" w:fill="92D050"/>
            <w:vAlign w:val="center"/>
          </w:tcPr>
          <w:p w14:paraId="14D1E47E"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Literature Literacy</w:t>
            </w:r>
          </w:p>
        </w:tc>
        <w:tc>
          <w:tcPr>
            <w:tcW w:w="2790" w:type="dxa"/>
          </w:tcPr>
          <w:p w14:paraId="53376CFF" w14:textId="77777777" w:rsidR="00AF3E7A" w:rsidRDefault="00000000">
            <w:pPr>
              <w:spacing w:before="120" w:after="120"/>
              <w:rPr>
                <w:rFonts w:ascii="Arial" w:eastAsia="Arial" w:hAnsi="Arial" w:cs="Arial"/>
              </w:rPr>
            </w:pPr>
            <w:r>
              <w:rPr>
                <w:rFonts w:ascii="Arial" w:eastAsia="Arial" w:hAnsi="Arial" w:cs="Arial"/>
              </w:rPr>
              <w:t xml:space="preserve">Reading to </w:t>
            </w:r>
            <w:proofErr w:type="gramStart"/>
            <w:r>
              <w:rPr>
                <w:rFonts w:ascii="Arial" w:eastAsia="Arial" w:hAnsi="Arial" w:cs="Arial"/>
              </w:rPr>
              <w:t>entertain:</w:t>
            </w:r>
            <w:proofErr w:type="gramEnd"/>
            <w:r>
              <w:rPr>
                <w:rFonts w:ascii="Arial" w:eastAsia="Arial" w:hAnsi="Arial" w:cs="Arial"/>
              </w:rPr>
              <w:t xml:space="preserve"> thematic study - </w:t>
            </w:r>
            <w:proofErr w:type="spellStart"/>
            <w:r>
              <w:rPr>
                <w:rFonts w:ascii="Arial" w:eastAsia="Arial" w:hAnsi="Arial" w:cs="Arial"/>
              </w:rPr>
              <w:t>eg.</w:t>
            </w:r>
            <w:proofErr w:type="spellEnd"/>
            <w:r>
              <w:rPr>
                <w:rFonts w:ascii="Arial" w:eastAsia="Arial" w:hAnsi="Arial" w:cs="Arial"/>
              </w:rPr>
              <w:t xml:space="preserve"> friends and friendship; indigenous literature</w:t>
            </w:r>
          </w:p>
        </w:tc>
        <w:tc>
          <w:tcPr>
            <w:tcW w:w="2790" w:type="dxa"/>
          </w:tcPr>
          <w:p w14:paraId="105D4775" w14:textId="77777777" w:rsidR="00AF3E7A" w:rsidRDefault="00000000">
            <w:pPr>
              <w:spacing w:before="120" w:after="120"/>
              <w:rPr>
                <w:rFonts w:ascii="Arial" w:eastAsia="Arial" w:hAnsi="Arial" w:cs="Arial"/>
              </w:rPr>
            </w:pPr>
            <w:r>
              <w:rPr>
                <w:rFonts w:ascii="Arial" w:eastAsia="Arial" w:hAnsi="Arial" w:cs="Arial"/>
              </w:rPr>
              <w:t>Reading to entertain:</w:t>
            </w:r>
          </w:p>
          <w:p w14:paraId="658B1EA8" w14:textId="77777777" w:rsidR="00AF3E7A" w:rsidRDefault="00000000">
            <w:pPr>
              <w:spacing w:before="120" w:after="120"/>
              <w:rPr>
                <w:rFonts w:ascii="Arial" w:eastAsia="Arial" w:hAnsi="Arial" w:cs="Arial"/>
              </w:rPr>
            </w:pPr>
            <w:r>
              <w:rPr>
                <w:rFonts w:ascii="Arial" w:eastAsia="Arial" w:hAnsi="Arial" w:cs="Arial"/>
              </w:rPr>
              <w:t>Visual literacy</w:t>
            </w:r>
          </w:p>
          <w:p w14:paraId="2523F3FE" w14:textId="77777777" w:rsidR="00AF3E7A" w:rsidRDefault="00AF3E7A">
            <w:pPr>
              <w:spacing w:before="120" w:after="120"/>
              <w:rPr>
                <w:rFonts w:ascii="Arial" w:eastAsia="Arial" w:hAnsi="Arial" w:cs="Arial"/>
              </w:rPr>
            </w:pPr>
          </w:p>
        </w:tc>
        <w:tc>
          <w:tcPr>
            <w:tcW w:w="2790" w:type="dxa"/>
          </w:tcPr>
          <w:p w14:paraId="6F540C65" w14:textId="77777777" w:rsidR="00AF3E7A" w:rsidRDefault="00000000">
            <w:pPr>
              <w:spacing w:before="120" w:after="120"/>
              <w:rPr>
                <w:rFonts w:ascii="Arial" w:eastAsia="Arial" w:hAnsi="Arial" w:cs="Arial"/>
              </w:rPr>
            </w:pPr>
            <w:r>
              <w:rPr>
                <w:rFonts w:ascii="Arial" w:eastAsia="Arial" w:hAnsi="Arial" w:cs="Arial"/>
              </w:rPr>
              <w:t xml:space="preserve">CBCA including introduction to NF (Eve </w:t>
            </w:r>
            <w:proofErr w:type="spellStart"/>
            <w:r>
              <w:rPr>
                <w:rFonts w:ascii="Arial" w:eastAsia="Arial" w:hAnsi="Arial" w:cs="Arial"/>
              </w:rPr>
              <w:t>Pownall</w:t>
            </w:r>
            <w:proofErr w:type="spellEnd"/>
            <w:r>
              <w:rPr>
                <w:rFonts w:ascii="Arial" w:eastAsia="Arial" w:hAnsi="Arial" w:cs="Arial"/>
              </w:rPr>
              <w:t xml:space="preserve"> CBCA set)</w:t>
            </w:r>
          </w:p>
          <w:p w14:paraId="066C7695" w14:textId="77777777" w:rsidR="00AF3E7A" w:rsidRDefault="00AF3E7A">
            <w:pPr>
              <w:spacing w:before="120" w:after="120"/>
              <w:rPr>
                <w:rFonts w:ascii="Arial" w:eastAsia="Arial" w:hAnsi="Arial" w:cs="Arial"/>
              </w:rPr>
            </w:pPr>
          </w:p>
        </w:tc>
        <w:tc>
          <w:tcPr>
            <w:tcW w:w="2790" w:type="dxa"/>
          </w:tcPr>
          <w:p w14:paraId="0A0DD739" w14:textId="77777777" w:rsidR="00AF3E7A" w:rsidRDefault="00000000">
            <w:pPr>
              <w:spacing w:before="120" w:after="120"/>
              <w:rPr>
                <w:rFonts w:ascii="Arial" w:eastAsia="Arial" w:hAnsi="Arial" w:cs="Arial"/>
              </w:rPr>
            </w:pPr>
            <w:r>
              <w:rPr>
                <w:rFonts w:ascii="Arial" w:eastAsia="Arial" w:hAnsi="Arial" w:cs="Arial"/>
              </w:rPr>
              <w:lastRenderedPageBreak/>
              <w:t xml:space="preserve">Reading to </w:t>
            </w:r>
            <w:proofErr w:type="gramStart"/>
            <w:r>
              <w:rPr>
                <w:rFonts w:ascii="Arial" w:eastAsia="Arial" w:hAnsi="Arial" w:cs="Arial"/>
              </w:rPr>
              <w:t>entertain:</w:t>
            </w:r>
            <w:proofErr w:type="gramEnd"/>
            <w:r>
              <w:rPr>
                <w:rFonts w:ascii="Arial" w:eastAsia="Arial" w:hAnsi="Arial" w:cs="Arial"/>
              </w:rPr>
              <w:t xml:space="preserve"> genre study</w:t>
            </w:r>
          </w:p>
          <w:p w14:paraId="500655CF" w14:textId="77777777" w:rsidR="00AF3E7A" w:rsidRDefault="00000000">
            <w:pPr>
              <w:spacing w:before="120" w:after="120"/>
              <w:rPr>
                <w:rFonts w:ascii="Arial" w:eastAsia="Arial" w:hAnsi="Arial" w:cs="Arial"/>
              </w:rPr>
            </w:pPr>
            <w:r>
              <w:rPr>
                <w:rFonts w:ascii="Arial" w:eastAsia="Arial" w:hAnsi="Arial" w:cs="Arial"/>
              </w:rPr>
              <w:t>Drama/plays</w:t>
            </w:r>
          </w:p>
        </w:tc>
      </w:tr>
      <w:tr w:rsidR="00AF3E7A" w14:paraId="1CEAF018" w14:textId="77777777">
        <w:trPr>
          <w:trHeight w:val="771"/>
        </w:trPr>
        <w:tc>
          <w:tcPr>
            <w:tcW w:w="2669" w:type="dxa"/>
            <w:shd w:val="clear" w:color="auto" w:fill="7030A0"/>
            <w:vAlign w:val="center"/>
          </w:tcPr>
          <w:p w14:paraId="6D58A8B2"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Library Literacy</w:t>
            </w:r>
          </w:p>
        </w:tc>
        <w:tc>
          <w:tcPr>
            <w:tcW w:w="2790" w:type="dxa"/>
          </w:tcPr>
          <w:p w14:paraId="7D4C9864" w14:textId="77777777" w:rsidR="00AF3E7A" w:rsidRDefault="00000000">
            <w:pPr>
              <w:spacing w:before="120" w:after="120"/>
              <w:rPr>
                <w:rFonts w:ascii="Arial" w:eastAsia="Arial" w:hAnsi="Arial" w:cs="Arial"/>
              </w:rPr>
            </w:pPr>
            <w:r>
              <w:rPr>
                <w:rFonts w:ascii="Arial" w:eastAsia="Arial" w:hAnsi="Arial" w:cs="Arial"/>
              </w:rPr>
              <w:t>Rules and routines</w:t>
            </w:r>
          </w:p>
          <w:p w14:paraId="7E7F2B89" w14:textId="77777777" w:rsidR="00AF3E7A" w:rsidRDefault="00000000">
            <w:pPr>
              <w:spacing w:before="120" w:after="120"/>
              <w:rPr>
                <w:rFonts w:ascii="Arial" w:eastAsia="Arial" w:hAnsi="Arial" w:cs="Arial"/>
              </w:rPr>
            </w:pPr>
            <w:r>
              <w:rPr>
                <w:rFonts w:ascii="Arial" w:eastAsia="Arial" w:hAnsi="Arial" w:cs="Arial"/>
              </w:rPr>
              <w:t>Borrowing and returns</w:t>
            </w:r>
          </w:p>
          <w:p w14:paraId="6FB626AB" w14:textId="77777777" w:rsidR="00AF3E7A" w:rsidRDefault="00000000">
            <w:pPr>
              <w:spacing w:before="120" w:after="120"/>
              <w:rPr>
                <w:rFonts w:ascii="Arial" w:eastAsia="Arial" w:hAnsi="Arial" w:cs="Arial"/>
              </w:rPr>
            </w:pPr>
            <w:r>
              <w:rPr>
                <w:rFonts w:ascii="Arial" w:eastAsia="Arial" w:hAnsi="Arial" w:cs="Arial"/>
              </w:rPr>
              <w:t>Book care</w:t>
            </w:r>
          </w:p>
        </w:tc>
        <w:tc>
          <w:tcPr>
            <w:tcW w:w="2790" w:type="dxa"/>
          </w:tcPr>
          <w:p w14:paraId="39F670B9" w14:textId="77777777" w:rsidR="00AF3E7A" w:rsidRDefault="00000000">
            <w:pPr>
              <w:spacing w:before="120" w:after="120"/>
              <w:rPr>
                <w:rFonts w:ascii="Arial" w:eastAsia="Arial" w:hAnsi="Arial" w:cs="Arial"/>
              </w:rPr>
            </w:pPr>
            <w:r>
              <w:rPr>
                <w:rFonts w:ascii="Arial" w:eastAsia="Arial" w:hAnsi="Arial" w:cs="Arial"/>
              </w:rPr>
              <w:t>Library layout</w:t>
            </w:r>
          </w:p>
          <w:p w14:paraId="3E4F33C3" w14:textId="77777777" w:rsidR="00AF3E7A" w:rsidRDefault="00000000">
            <w:pPr>
              <w:spacing w:before="120" w:after="120"/>
              <w:rPr>
                <w:rFonts w:ascii="Arial" w:eastAsia="Arial" w:hAnsi="Arial" w:cs="Arial"/>
              </w:rPr>
            </w:pPr>
            <w:r>
              <w:rPr>
                <w:rFonts w:ascii="Arial" w:eastAsia="Arial" w:hAnsi="Arial" w:cs="Arial"/>
              </w:rPr>
              <w:t>Parts of a Book</w:t>
            </w:r>
          </w:p>
          <w:p w14:paraId="7F818F69" w14:textId="77777777" w:rsidR="00AF3E7A" w:rsidRDefault="00AF3E7A">
            <w:pPr>
              <w:spacing w:before="120" w:after="120"/>
              <w:rPr>
                <w:rFonts w:ascii="Arial" w:eastAsia="Arial" w:hAnsi="Arial" w:cs="Arial"/>
              </w:rPr>
            </w:pPr>
          </w:p>
        </w:tc>
        <w:tc>
          <w:tcPr>
            <w:tcW w:w="2790" w:type="dxa"/>
          </w:tcPr>
          <w:p w14:paraId="2867AB9A" w14:textId="77777777" w:rsidR="00AF3E7A" w:rsidRDefault="00000000">
            <w:pPr>
              <w:spacing w:before="120" w:after="120"/>
              <w:rPr>
                <w:rFonts w:ascii="Arial" w:eastAsia="Arial" w:hAnsi="Arial" w:cs="Arial"/>
              </w:rPr>
            </w:pPr>
            <w:r>
              <w:rPr>
                <w:rFonts w:ascii="Arial" w:eastAsia="Arial" w:hAnsi="Arial" w:cs="Arial"/>
              </w:rPr>
              <w:t xml:space="preserve">Where is NF in our </w:t>
            </w:r>
            <w:proofErr w:type="spellStart"/>
            <w:proofErr w:type="gramStart"/>
            <w:r>
              <w:rPr>
                <w:rFonts w:ascii="Arial" w:eastAsia="Arial" w:hAnsi="Arial" w:cs="Arial"/>
              </w:rPr>
              <w:t>library?l</w:t>
            </w:r>
            <w:proofErr w:type="spellEnd"/>
            <w:proofErr w:type="gramEnd"/>
          </w:p>
        </w:tc>
        <w:tc>
          <w:tcPr>
            <w:tcW w:w="2790" w:type="dxa"/>
          </w:tcPr>
          <w:p w14:paraId="2C2F018C" w14:textId="77777777" w:rsidR="00AF3E7A" w:rsidRDefault="00AF3E7A">
            <w:pPr>
              <w:spacing w:before="120" w:after="120"/>
              <w:rPr>
                <w:rFonts w:ascii="Arial" w:eastAsia="Arial" w:hAnsi="Arial" w:cs="Arial"/>
              </w:rPr>
            </w:pPr>
          </w:p>
          <w:p w14:paraId="225B2018" w14:textId="77777777" w:rsidR="00AF3E7A" w:rsidRDefault="00AF3E7A">
            <w:pPr>
              <w:spacing w:before="120" w:after="120"/>
              <w:rPr>
                <w:rFonts w:ascii="Arial" w:eastAsia="Arial" w:hAnsi="Arial" w:cs="Arial"/>
              </w:rPr>
            </w:pPr>
          </w:p>
        </w:tc>
      </w:tr>
      <w:tr w:rsidR="00AF3E7A" w14:paraId="3BBA7057" w14:textId="77777777">
        <w:trPr>
          <w:trHeight w:val="726"/>
        </w:trPr>
        <w:tc>
          <w:tcPr>
            <w:tcW w:w="2669" w:type="dxa"/>
            <w:shd w:val="clear" w:color="auto" w:fill="FFC000"/>
            <w:vAlign w:val="center"/>
          </w:tcPr>
          <w:p w14:paraId="7C09851C"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Information Literacy</w:t>
            </w:r>
          </w:p>
        </w:tc>
        <w:tc>
          <w:tcPr>
            <w:tcW w:w="2790" w:type="dxa"/>
          </w:tcPr>
          <w:p w14:paraId="14446C73" w14:textId="77777777" w:rsidR="00AF3E7A" w:rsidRDefault="00000000">
            <w:pPr>
              <w:spacing w:before="120" w:after="120"/>
              <w:rPr>
                <w:rFonts w:ascii="Arial" w:eastAsia="Arial" w:hAnsi="Arial" w:cs="Arial"/>
              </w:rPr>
            </w:pPr>
            <w:r>
              <w:rPr>
                <w:rFonts w:ascii="Arial" w:eastAsia="Arial" w:hAnsi="Arial" w:cs="Arial"/>
              </w:rPr>
              <w:t>Nil</w:t>
            </w:r>
          </w:p>
        </w:tc>
        <w:tc>
          <w:tcPr>
            <w:tcW w:w="2790" w:type="dxa"/>
          </w:tcPr>
          <w:p w14:paraId="20013333" w14:textId="77777777" w:rsidR="00AF3E7A" w:rsidRDefault="00000000">
            <w:pPr>
              <w:spacing w:before="120" w:after="120"/>
              <w:rPr>
                <w:rFonts w:ascii="Arial" w:eastAsia="Arial" w:hAnsi="Arial" w:cs="Arial"/>
              </w:rPr>
            </w:pPr>
            <w:r>
              <w:rPr>
                <w:rFonts w:ascii="Arial" w:eastAsia="Arial" w:hAnsi="Arial" w:cs="Arial"/>
              </w:rPr>
              <w:t>Fact and opinion - teaching through games</w:t>
            </w:r>
          </w:p>
        </w:tc>
        <w:tc>
          <w:tcPr>
            <w:tcW w:w="2790" w:type="dxa"/>
          </w:tcPr>
          <w:p w14:paraId="6915E093" w14:textId="77777777" w:rsidR="00AF3E7A" w:rsidRDefault="00000000">
            <w:pPr>
              <w:spacing w:before="120" w:after="120"/>
              <w:rPr>
                <w:rFonts w:ascii="Arial" w:eastAsia="Arial" w:hAnsi="Arial" w:cs="Arial"/>
              </w:rPr>
            </w:pPr>
            <w:r>
              <w:rPr>
                <w:rFonts w:ascii="Arial" w:eastAsia="Arial" w:hAnsi="Arial" w:cs="Arial"/>
              </w:rPr>
              <w:t>Finding facts</w:t>
            </w:r>
          </w:p>
          <w:p w14:paraId="07555853" w14:textId="77777777" w:rsidR="00AF3E7A" w:rsidRDefault="00AF3E7A">
            <w:pPr>
              <w:spacing w:before="120" w:after="120"/>
              <w:rPr>
                <w:rFonts w:ascii="Arial" w:eastAsia="Arial" w:hAnsi="Arial" w:cs="Arial"/>
              </w:rPr>
            </w:pPr>
          </w:p>
        </w:tc>
        <w:tc>
          <w:tcPr>
            <w:tcW w:w="2790" w:type="dxa"/>
          </w:tcPr>
          <w:p w14:paraId="702A115C" w14:textId="77777777" w:rsidR="00AF3E7A" w:rsidRDefault="00000000">
            <w:pPr>
              <w:spacing w:before="120" w:after="120"/>
              <w:rPr>
                <w:rFonts w:ascii="Arial" w:eastAsia="Arial" w:hAnsi="Arial" w:cs="Arial"/>
              </w:rPr>
            </w:pPr>
            <w:r>
              <w:rPr>
                <w:rFonts w:ascii="Arial" w:eastAsia="Arial" w:hAnsi="Arial" w:cs="Arial"/>
              </w:rPr>
              <w:t>Fiction and nonfiction</w:t>
            </w:r>
          </w:p>
          <w:p w14:paraId="18E8F2E1" w14:textId="77777777" w:rsidR="00AF3E7A" w:rsidRDefault="00AF3E7A">
            <w:pPr>
              <w:spacing w:before="120" w:after="120"/>
              <w:rPr>
                <w:rFonts w:ascii="Arial" w:eastAsia="Arial" w:hAnsi="Arial" w:cs="Arial"/>
              </w:rPr>
            </w:pPr>
          </w:p>
        </w:tc>
      </w:tr>
    </w:tbl>
    <w:p w14:paraId="7A7481D5" w14:textId="77777777" w:rsidR="00AF3E7A" w:rsidRDefault="00AF3E7A">
      <w:pPr>
        <w:spacing w:before="120" w:after="120" w:line="240" w:lineRule="auto"/>
        <w:rPr>
          <w:rFonts w:ascii="Arial" w:eastAsia="Arial" w:hAnsi="Arial" w:cs="Arial"/>
          <w:b/>
          <w:sz w:val="28"/>
          <w:szCs w:val="28"/>
        </w:rPr>
      </w:pPr>
    </w:p>
    <w:p w14:paraId="62A5CC7A" w14:textId="77777777" w:rsidR="00AF3E7A" w:rsidRDefault="00AF3E7A">
      <w:pPr>
        <w:spacing w:before="120" w:after="120" w:line="240" w:lineRule="auto"/>
        <w:rPr>
          <w:rFonts w:ascii="Arial" w:eastAsia="Arial" w:hAnsi="Arial" w:cs="Arial"/>
          <w:b/>
          <w:sz w:val="28"/>
          <w:szCs w:val="28"/>
        </w:rPr>
      </w:pPr>
    </w:p>
    <w:p w14:paraId="0DA24727" w14:textId="77777777" w:rsidR="00AF3E7A" w:rsidRDefault="00000000">
      <w:pPr>
        <w:spacing w:before="120" w:after="120" w:line="240" w:lineRule="auto"/>
        <w:rPr>
          <w:rFonts w:ascii="Arial" w:eastAsia="Arial" w:hAnsi="Arial" w:cs="Arial"/>
          <w:b/>
          <w:sz w:val="36"/>
          <w:szCs w:val="36"/>
        </w:rPr>
      </w:pPr>
      <w:r>
        <w:rPr>
          <w:rFonts w:ascii="Arial" w:eastAsia="Arial" w:hAnsi="Arial" w:cs="Arial"/>
          <w:b/>
          <w:sz w:val="36"/>
          <w:szCs w:val="36"/>
        </w:rPr>
        <w:t>Scope and Sequence (Sample) – Stage 1</w:t>
      </w:r>
    </w:p>
    <w:p w14:paraId="25906D0D" w14:textId="77777777" w:rsidR="00AF3E7A" w:rsidRDefault="00AF3E7A">
      <w:pPr>
        <w:spacing w:before="120" w:after="120" w:line="240" w:lineRule="auto"/>
        <w:rPr>
          <w:rFonts w:ascii="Arial" w:eastAsia="Arial" w:hAnsi="Arial" w:cs="Arial"/>
          <w:b/>
          <w:sz w:val="28"/>
          <w:szCs w:val="28"/>
        </w:rPr>
      </w:pPr>
    </w:p>
    <w:tbl>
      <w:tblPr>
        <w:tblStyle w:val="a4"/>
        <w:tblW w:w="1382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69"/>
        <w:gridCol w:w="2790"/>
        <w:gridCol w:w="2790"/>
        <w:gridCol w:w="2790"/>
        <w:gridCol w:w="2790"/>
      </w:tblGrid>
      <w:tr w:rsidR="00AF3E7A" w14:paraId="5E46FC8A" w14:textId="77777777">
        <w:trPr>
          <w:trHeight w:val="417"/>
        </w:trPr>
        <w:tc>
          <w:tcPr>
            <w:tcW w:w="2669" w:type="dxa"/>
          </w:tcPr>
          <w:p w14:paraId="30B442F2" w14:textId="77777777" w:rsidR="00AF3E7A" w:rsidRDefault="00000000">
            <w:pPr>
              <w:spacing w:before="120" w:after="120"/>
              <w:rPr>
                <w:rFonts w:ascii="Arial" w:eastAsia="Arial" w:hAnsi="Arial" w:cs="Arial"/>
                <w:b/>
                <w:color w:val="FFFFFF"/>
              </w:rPr>
            </w:pPr>
            <w:r>
              <w:rPr>
                <w:rFonts w:ascii="Arial" w:eastAsia="Arial" w:hAnsi="Arial" w:cs="Arial"/>
                <w:b/>
                <w:sz w:val="28"/>
                <w:szCs w:val="28"/>
              </w:rPr>
              <w:t>Stage 1</w:t>
            </w:r>
          </w:p>
        </w:tc>
        <w:tc>
          <w:tcPr>
            <w:tcW w:w="2790" w:type="dxa"/>
          </w:tcPr>
          <w:p w14:paraId="0E7912BC" w14:textId="77777777" w:rsidR="00AF3E7A" w:rsidRDefault="00000000">
            <w:pPr>
              <w:spacing w:before="120" w:after="120"/>
              <w:jc w:val="center"/>
              <w:rPr>
                <w:rFonts w:ascii="Arial" w:eastAsia="Arial" w:hAnsi="Arial" w:cs="Arial"/>
                <w:b/>
              </w:rPr>
            </w:pPr>
            <w:r>
              <w:rPr>
                <w:rFonts w:ascii="Arial" w:eastAsia="Arial" w:hAnsi="Arial" w:cs="Arial"/>
                <w:b/>
              </w:rPr>
              <w:t>Term 1</w:t>
            </w:r>
          </w:p>
        </w:tc>
        <w:tc>
          <w:tcPr>
            <w:tcW w:w="2790" w:type="dxa"/>
          </w:tcPr>
          <w:p w14:paraId="55D08173" w14:textId="77777777" w:rsidR="00AF3E7A" w:rsidRDefault="00000000">
            <w:pPr>
              <w:spacing w:before="120" w:after="120"/>
              <w:jc w:val="center"/>
              <w:rPr>
                <w:rFonts w:ascii="Arial" w:eastAsia="Arial" w:hAnsi="Arial" w:cs="Arial"/>
                <w:b/>
              </w:rPr>
            </w:pPr>
            <w:r>
              <w:rPr>
                <w:rFonts w:ascii="Arial" w:eastAsia="Arial" w:hAnsi="Arial" w:cs="Arial"/>
                <w:b/>
              </w:rPr>
              <w:t>Term 2</w:t>
            </w:r>
          </w:p>
        </w:tc>
        <w:tc>
          <w:tcPr>
            <w:tcW w:w="2790" w:type="dxa"/>
          </w:tcPr>
          <w:p w14:paraId="3B02F9BC" w14:textId="77777777" w:rsidR="00AF3E7A" w:rsidRDefault="00000000">
            <w:pPr>
              <w:spacing w:before="120" w:after="120"/>
              <w:jc w:val="center"/>
              <w:rPr>
                <w:rFonts w:ascii="Arial" w:eastAsia="Arial" w:hAnsi="Arial" w:cs="Arial"/>
                <w:b/>
              </w:rPr>
            </w:pPr>
            <w:r>
              <w:rPr>
                <w:rFonts w:ascii="Arial" w:eastAsia="Arial" w:hAnsi="Arial" w:cs="Arial"/>
                <w:b/>
              </w:rPr>
              <w:t>Term 3</w:t>
            </w:r>
          </w:p>
        </w:tc>
        <w:tc>
          <w:tcPr>
            <w:tcW w:w="2790" w:type="dxa"/>
          </w:tcPr>
          <w:p w14:paraId="7C337CC8" w14:textId="77777777" w:rsidR="00AF3E7A" w:rsidRDefault="00000000">
            <w:pPr>
              <w:spacing w:before="120" w:after="120"/>
              <w:jc w:val="center"/>
              <w:rPr>
                <w:rFonts w:ascii="Arial" w:eastAsia="Arial" w:hAnsi="Arial" w:cs="Arial"/>
                <w:b/>
              </w:rPr>
            </w:pPr>
            <w:r>
              <w:rPr>
                <w:rFonts w:ascii="Arial" w:eastAsia="Arial" w:hAnsi="Arial" w:cs="Arial"/>
                <w:b/>
              </w:rPr>
              <w:t>Term 4</w:t>
            </w:r>
          </w:p>
        </w:tc>
      </w:tr>
      <w:tr w:rsidR="00AF3E7A" w14:paraId="1E7A5CDC" w14:textId="77777777">
        <w:trPr>
          <w:trHeight w:val="726"/>
        </w:trPr>
        <w:tc>
          <w:tcPr>
            <w:tcW w:w="2669" w:type="dxa"/>
            <w:shd w:val="clear" w:color="auto" w:fill="92D050"/>
            <w:vAlign w:val="center"/>
          </w:tcPr>
          <w:p w14:paraId="64532BF2" w14:textId="77777777" w:rsidR="00AF3E7A" w:rsidRDefault="00000000">
            <w:pPr>
              <w:spacing w:before="120" w:after="120" w:line="259" w:lineRule="auto"/>
              <w:jc w:val="center"/>
              <w:rPr>
                <w:rFonts w:ascii="Arial" w:eastAsia="Arial" w:hAnsi="Arial" w:cs="Arial"/>
                <w:b/>
                <w:color w:val="FFFFFF"/>
              </w:rPr>
            </w:pPr>
            <w:r>
              <w:rPr>
                <w:rFonts w:ascii="Arial" w:eastAsia="Arial" w:hAnsi="Arial" w:cs="Arial"/>
                <w:b/>
                <w:color w:val="FFFFFF"/>
              </w:rPr>
              <w:t>Literature Literacy</w:t>
            </w:r>
          </w:p>
        </w:tc>
        <w:tc>
          <w:tcPr>
            <w:tcW w:w="2790" w:type="dxa"/>
          </w:tcPr>
          <w:p w14:paraId="65C9DFBE" w14:textId="77777777" w:rsidR="00AF3E7A" w:rsidRDefault="00000000">
            <w:pPr>
              <w:spacing w:before="120" w:after="120"/>
              <w:rPr>
                <w:rFonts w:ascii="Arial" w:eastAsia="Arial" w:hAnsi="Arial" w:cs="Arial"/>
              </w:rPr>
            </w:pPr>
            <w:r>
              <w:rPr>
                <w:rFonts w:ascii="Arial" w:eastAsia="Arial" w:hAnsi="Arial" w:cs="Arial"/>
              </w:rPr>
              <w:t>Thematic study</w:t>
            </w:r>
          </w:p>
        </w:tc>
        <w:tc>
          <w:tcPr>
            <w:tcW w:w="2790" w:type="dxa"/>
          </w:tcPr>
          <w:p w14:paraId="0C996D65" w14:textId="77777777" w:rsidR="00AF3E7A" w:rsidRDefault="00000000">
            <w:pPr>
              <w:spacing w:before="120" w:after="120"/>
              <w:rPr>
                <w:rFonts w:ascii="Arial" w:eastAsia="Arial" w:hAnsi="Arial" w:cs="Arial"/>
              </w:rPr>
            </w:pPr>
            <w:r>
              <w:rPr>
                <w:rFonts w:ascii="Arial" w:eastAsia="Arial" w:hAnsi="Arial" w:cs="Arial"/>
              </w:rPr>
              <w:t>Library structure – popular NF sections</w:t>
            </w:r>
          </w:p>
          <w:p w14:paraId="75066859" w14:textId="77777777" w:rsidR="00AF3E7A" w:rsidRDefault="00000000">
            <w:pPr>
              <w:spacing w:before="120" w:after="120"/>
              <w:rPr>
                <w:rFonts w:ascii="Arial" w:eastAsia="Arial" w:hAnsi="Arial" w:cs="Arial"/>
              </w:rPr>
            </w:pPr>
            <w:r>
              <w:rPr>
                <w:rFonts w:ascii="Arial" w:eastAsia="Arial" w:hAnsi="Arial" w:cs="Arial"/>
              </w:rPr>
              <w:t>PRC</w:t>
            </w:r>
          </w:p>
        </w:tc>
        <w:tc>
          <w:tcPr>
            <w:tcW w:w="2790" w:type="dxa"/>
          </w:tcPr>
          <w:p w14:paraId="11DE0211" w14:textId="77777777" w:rsidR="00AF3E7A" w:rsidRDefault="00000000">
            <w:pPr>
              <w:spacing w:before="120" w:after="120"/>
              <w:rPr>
                <w:rFonts w:ascii="Arial" w:eastAsia="Arial" w:hAnsi="Arial" w:cs="Arial"/>
              </w:rPr>
            </w:pPr>
            <w:r>
              <w:rPr>
                <w:rFonts w:ascii="Arial" w:eastAsia="Arial" w:hAnsi="Arial" w:cs="Arial"/>
              </w:rPr>
              <w:t>Consolidation of T1 and T2 skills</w:t>
            </w:r>
          </w:p>
        </w:tc>
        <w:tc>
          <w:tcPr>
            <w:tcW w:w="2790" w:type="dxa"/>
          </w:tcPr>
          <w:p w14:paraId="0D01F0AA" w14:textId="77777777" w:rsidR="00AF3E7A" w:rsidRDefault="00AF3E7A">
            <w:pPr>
              <w:spacing w:before="120" w:after="120"/>
              <w:rPr>
                <w:rFonts w:ascii="Arial" w:eastAsia="Arial" w:hAnsi="Arial" w:cs="Arial"/>
              </w:rPr>
            </w:pPr>
          </w:p>
        </w:tc>
      </w:tr>
      <w:tr w:rsidR="00AF3E7A" w14:paraId="016C45BC" w14:textId="77777777">
        <w:trPr>
          <w:trHeight w:val="771"/>
        </w:trPr>
        <w:tc>
          <w:tcPr>
            <w:tcW w:w="2669" w:type="dxa"/>
            <w:shd w:val="clear" w:color="auto" w:fill="7030A0"/>
            <w:vAlign w:val="center"/>
          </w:tcPr>
          <w:p w14:paraId="5749391D"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Library Literacy</w:t>
            </w:r>
          </w:p>
        </w:tc>
        <w:tc>
          <w:tcPr>
            <w:tcW w:w="2790" w:type="dxa"/>
          </w:tcPr>
          <w:p w14:paraId="2F20FB88" w14:textId="77777777" w:rsidR="00AF3E7A" w:rsidRDefault="00000000">
            <w:pPr>
              <w:spacing w:before="120" w:after="120"/>
              <w:rPr>
                <w:rFonts w:ascii="Arial" w:eastAsia="Arial" w:hAnsi="Arial" w:cs="Arial"/>
              </w:rPr>
            </w:pPr>
            <w:r>
              <w:rPr>
                <w:rFonts w:ascii="Arial" w:eastAsia="Arial" w:hAnsi="Arial" w:cs="Arial"/>
              </w:rPr>
              <w:t>Review of library expectations and procedures</w:t>
            </w:r>
          </w:p>
          <w:p w14:paraId="1F5E5CC3" w14:textId="77777777" w:rsidR="00AF3E7A" w:rsidRDefault="00000000">
            <w:pPr>
              <w:spacing w:before="120" w:after="120"/>
              <w:rPr>
                <w:rFonts w:ascii="Arial" w:eastAsia="Arial" w:hAnsi="Arial" w:cs="Arial"/>
              </w:rPr>
            </w:pPr>
            <w:r>
              <w:rPr>
                <w:rFonts w:ascii="Arial" w:eastAsia="Arial" w:hAnsi="Arial" w:cs="Arial"/>
              </w:rPr>
              <w:t>Alphabetical shelf order</w:t>
            </w:r>
          </w:p>
          <w:p w14:paraId="02195BD7" w14:textId="77777777" w:rsidR="00AF3E7A" w:rsidRDefault="00000000">
            <w:pPr>
              <w:spacing w:before="120" w:after="120"/>
              <w:rPr>
                <w:rFonts w:ascii="Arial" w:eastAsia="Arial" w:hAnsi="Arial" w:cs="Arial"/>
              </w:rPr>
            </w:pPr>
            <w:r>
              <w:rPr>
                <w:rFonts w:ascii="Arial" w:eastAsia="Arial" w:hAnsi="Arial" w:cs="Arial"/>
              </w:rPr>
              <w:t>Call numbers</w:t>
            </w:r>
          </w:p>
          <w:p w14:paraId="21E50705" w14:textId="77777777" w:rsidR="00AF3E7A" w:rsidRDefault="00000000">
            <w:pPr>
              <w:spacing w:before="120" w:after="120"/>
              <w:rPr>
                <w:rFonts w:ascii="Arial" w:eastAsia="Arial" w:hAnsi="Arial" w:cs="Arial"/>
              </w:rPr>
            </w:pPr>
            <w:r>
              <w:rPr>
                <w:rFonts w:ascii="Arial" w:eastAsia="Arial" w:hAnsi="Arial" w:cs="Arial"/>
              </w:rPr>
              <w:t>Why and how do we use shelf markers?</w:t>
            </w:r>
          </w:p>
        </w:tc>
        <w:tc>
          <w:tcPr>
            <w:tcW w:w="2790" w:type="dxa"/>
          </w:tcPr>
          <w:p w14:paraId="6A4B2255" w14:textId="77777777" w:rsidR="00AF3E7A" w:rsidRDefault="00000000">
            <w:pPr>
              <w:spacing w:before="120" w:after="120"/>
              <w:rPr>
                <w:rFonts w:ascii="Arial" w:eastAsia="Arial" w:hAnsi="Arial" w:cs="Arial"/>
              </w:rPr>
            </w:pPr>
            <w:r>
              <w:rPr>
                <w:rFonts w:ascii="Arial" w:eastAsia="Arial" w:hAnsi="Arial" w:cs="Arial"/>
              </w:rPr>
              <w:t>NF study in support of unit</w:t>
            </w:r>
          </w:p>
          <w:p w14:paraId="5F710DB7" w14:textId="77777777" w:rsidR="00AF3E7A" w:rsidRDefault="00AF3E7A">
            <w:pPr>
              <w:spacing w:before="120" w:after="120"/>
              <w:rPr>
                <w:rFonts w:ascii="Arial" w:eastAsia="Arial" w:hAnsi="Arial" w:cs="Arial"/>
              </w:rPr>
            </w:pPr>
          </w:p>
          <w:p w14:paraId="0F280278" w14:textId="77777777" w:rsidR="00AF3E7A" w:rsidRDefault="00000000">
            <w:pPr>
              <w:spacing w:before="120" w:after="120"/>
              <w:rPr>
                <w:rFonts w:ascii="Arial" w:eastAsia="Arial" w:hAnsi="Arial" w:cs="Arial"/>
              </w:rPr>
            </w:pPr>
            <w:r>
              <w:rPr>
                <w:rFonts w:ascii="Arial" w:eastAsia="Arial" w:hAnsi="Arial" w:cs="Arial"/>
              </w:rPr>
              <w:t>ORBIT</w:t>
            </w:r>
          </w:p>
          <w:p w14:paraId="0CF37908" w14:textId="77777777" w:rsidR="00AF3E7A" w:rsidRDefault="00AF3E7A">
            <w:pPr>
              <w:spacing w:before="120" w:after="120"/>
              <w:rPr>
                <w:rFonts w:ascii="Arial" w:eastAsia="Arial" w:hAnsi="Arial" w:cs="Arial"/>
              </w:rPr>
            </w:pPr>
          </w:p>
        </w:tc>
        <w:tc>
          <w:tcPr>
            <w:tcW w:w="2790" w:type="dxa"/>
          </w:tcPr>
          <w:p w14:paraId="7376EDA9" w14:textId="77777777" w:rsidR="00AF3E7A" w:rsidRDefault="00000000">
            <w:pPr>
              <w:spacing w:before="120" w:after="120"/>
              <w:rPr>
                <w:rFonts w:ascii="Arial" w:eastAsia="Arial" w:hAnsi="Arial" w:cs="Arial"/>
              </w:rPr>
            </w:pPr>
            <w:r>
              <w:rPr>
                <w:rFonts w:ascii="Arial" w:eastAsia="Arial" w:hAnsi="Arial" w:cs="Arial"/>
              </w:rPr>
              <w:t>CBCA</w:t>
            </w:r>
          </w:p>
          <w:p w14:paraId="348870B8" w14:textId="77777777" w:rsidR="00AF3E7A" w:rsidRDefault="00000000">
            <w:pPr>
              <w:spacing w:before="120" w:after="120"/>
              <w:rPr>
                <w:rFonts w:ascii="Arial" w:eastAsia="Arial" w:hAnsi="Arial" w:cs="Arial"/>
              </w:rPr>
            </w:pPr>
            <w:r>
              <w:rPr>
                <w:rFonts w:ascii="Arial" w:eastAsia="Arial" w:hAnsi="Arial" w:cs="Arial"/>
              </w:rPr>
              <w:t>Chapter Books</w:t>
            </w:r>
          </w:p>
        </w:tc>
        <w:tc>
          <w:tcPr>
            <w:tcW w:w="2790" w:type="dxa"/>
          </w:tcPr>
          <w:p w14:paraId="7159144A" w14:textId="77777777" w:rsidR="00AF3E7A" w:rsidRDefault="00000000">
            <w:pPr>
              <w:spacing w:before="120" w:after="120"/>
              <w:rPr>
                <w:rFonts w:ascii="Arial" w:eastAsia="Arial" w:hAnsi="Arial" w:cs="Arial"/>
              </w:rPr>
            </w:pPr>
            <w:r>
              <w:rPr>
                <w:rFonts w:ascii="Arial" w:eastAsia="Arial" w:hAnsi="Arial" w:cs="Arial"/>
              </w:rPr>
              <w:t>Introduction to ORBIT</w:t>
            </w:r>
          </w:p>
        </w:tc>
      </w:tr>
      <w:tr w:rsidR="00AF3E7A" w14:paraId="20F35BA2" w14:textId="77777777">
        <w:trPr>
          <w:trHeight w:val="726"/>
        </w:trPr>
        <w:tc>
          <w:tcPr>
            <w:tcW w:w="2669" w:type="dxa"/>
            <w:shd w:val="clear" w:color="auto" w:fill="FFC000"/>
            <w:vAlign w:val="center"/>
          </w:tcPr>
          <w:p w14:paraId="31BBF1AC"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Information Literacy</w:t>
            </w:r>
          </w:p>
        </w:tc>
        <w:tc>
          <w:tcPr>
            <w:tcW w:w="2790" w:type="dxa"/>
          </w:tcPr>
          <w:p w14:paraId="12332C0E" w14:textId="77777777" w:rsidR="00AF3E7A" w:rsidRDefault="00000000">
            <w:pPr>
              <w:spacing w:before="120" w:after="120"/>
              <w:rPr>
                <w:rFonts w:ascii="Arial" w:eastAsia="Arial" w:hAnsi="Arial" w:cs="Arial"/>
              </w:rPr>
            </w:pPr>
            <w:r>
              <w:rPr>
                <w:rFonts w:ascii="Arial" w:eastAsia="Arial" w:hAnsi="Arial" w:cs="Arial"/>
              </w:rPr>
              <w:t>Nil</w:t>
            </w:r>
          </w:p>
        </w:tc>
        <w:tc>
          <w:tcPr>
            <w:tcW w:w="2790" w:type="dxa"/>
          </w:tcPr>
          <w:p w14:paraId="502DC886" w14:textId="77777777" w:rsidR="00AF3E7A" w:rsidRDefault="00000000">
            <w:pPr>
              <w:spacing w:before="120" w:after="120"/>
              <w:rPr>
                <w:rFonts w:ascii="Arial" w:eastAsia="Arial" w:hAnsi="Arial" w:cs="Arial"/>
              </w:rPr>
            </w:pPr>
            <w:r>
              <w:rPr>
                <w:rFonts w:ascii="Arial" w:eastAsia="Arial" w:hAnsi="Arial" w:cs="Arial"/>
              </w:rPr>
              <w:t>Introduction to the research process (basics)</w:t>
            </w:r>
          </w:p>
          <w:p w14:paraId="07729E0E" w14:textId="77777777" w:rsidR="00AF3E7A" w:rsidRDefault="00000000">
            <w:pPr>
              <w:spacing w:before="120" w:after="120"/>
              <w:rPr>
                <w:rFonts w:ascii="Arial" w:eastAsia="Arial" w:hAnsi="Arial" w:cs="Arial"/>
              </w:rPr>
            </w:pPr>
            <w:r>
              <w:rPr>
                <w:rFonts w:ascii="Arial" w:eastAsia="Arial" w:hAnsi="Arial" w:cs="Arial"/>
              </w:rPr>
              <w:t>Using our own words</w:t>
            </w:r>
          </w:p>
        </w:tc>
        <w:tc>
          <w:tcPr>
            <w:tcW w:w="2790" w:type="dxa"/>
          </w:tcPr>
          <w:p w14:paraId="532620F4" w14:textId="77777777" w:rsidR="00AF3E7A" w:rsidRDefault="00000000">
            <w:pPr>
              <w:spacing w:before="120" w:after="120"/>
              <w:rPr>
                <w:rFonts w:ascii="Arial" w:eastAsia="Arial" w:hAnsi="Arial" w:cs="Arial"/>
              </w:rPr>
            </w:pPr>
            <w:r>
              <w:rPr>
                <w:rFonts w:ascii="Arial" w:eastAsia="Arial" w:hAnsi="Arial" w:cs="Arial"/>
              </w:rPr>
              <w:t xml:space="preserve">Introduction to NF (Eve </w:t>
            </w:r>
            <w:proofErr w:type="spellStart"/>
            <w:r>
              <w:rPr>
                <w:rFonts w:ascii="Arial" w:eastAsia="Arial" w:hAnsi="Arial" w:cs="Arial"/>
              </w:rPr>
              <w:t>Pownall</w:t>
            </w:r>
            <w:proofErr w:type="spellEnd"/>
            <w:r>
              <w:rPr>
                <w:rFonts w:ascii="Arial" w:eastAsia="Arial" w:hAnsi="Arial" w:cs="Arial"/>
              </w:rPr>
              <w:t xml:space="preserve"> CBCA set)</w:t>
            </w:r>
          </w:p>
        </w:tc>
        <w:tc>
          <w:tcPr>
            <w:tcW w:w="2790" w:type="dxa"/>
          </w:tcPr>
          <w:p w14:paraId="78CB0E5F" w14:textId="77777777" w:rsidR="00AF3E7A" w:rsidRDefault="00000000">
            <w:pPr>
              <w:spacing w:before="120" w:after="120"/>
              <w:rPr>
                <w:rFonts w:ascii="Arial" w:eastAsia="Arial" w:hAnsi="Arial" w:cs="Arial"/>
              </w:rPr>
            </w:pPr>
            <w:r>
              <w:rPr>
                <w:rFonts w:ascii="Arial" w:eastAsia="Arial" w:hAnsi="Arial" w:cs="Arial"/>
              </w:rPr>
              <w:t>Short research project (guided enquiry)</w:t>
            </w:r>
          </w:p>
        </w:tc>
      </w:tr>
    </w:tbl>
    <w:p w14:paraId="330F18EA" w14:textId="77777777" w:rsidR="00AF3E7A" w:rsidRDefault="00AF3E7A">
      <w:pPr>
        <w:spacing w:before="120" w:after="120" w:line="240" w:lineRule="auto"/>
        <w:rPr>
          <w:rFonts w:ascii="Arial" w:eastAsia="Arial" w:hAnsi="Arial" w:cs="Arial"/>
          <w:b/>
          <w:sz w:val="28"/>
          <w:szCs w:val="28"/>
        </w:rPr>
      </w:pPr>
    </w:p>
    <w:p w14:paraId="653B9249" w14:textId="77777777" w:rsidR="00AF3E7A" w:rsidRDefault="00AF3E7A">
      <w:pPr>
        <w:spacing w:before="120" w:after="120" w:line="240" w:lineRule="auto"/>
        <w:rPr>
          <w:rFonts w:ascii="Arial" w:eastAsia="Arial" w:hAnsi="Arial" w:cs="Arial"/>
          <w:b/>
          <w:sz w:val="28"/>
          <w:szCs w:val="28"/>
        </w:rPr>
      </w:pPr>
    </w:p>
    <w:tbl>
      <w:tblPr>
        <w:tblStyle w:val="a5"/>
        <w:tblW w:w="1382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69"/>
        <w:gridCol w:w="2790"/>
        <w:gridCol w:w="2790"/>
        <w:gridCol w:w="2790"/>
        <w:gridCol w:w="2790"/>
      </w:tblGrid>
      <w:tr w:rsidR="00AF3E7A" w14:paraId="48CF1D0B" w14:textId="77777777">
        <w:trPr>
          <w:trHeight w:val="417"/>
        </w:trPr>
        <w:tc>
          <w:tcPr>
            <w:tcW w:w="2669" w:type="dxa"/>
          </w:tcPr>
          <w:p w14:paraId="3967ED16" w14:textId="77777777" w:rsidR="00AF3E7A" w:rsidRDefault="00000000">
            <w:pPr>
              <w:spacing w:before="120" w:after="120"/>
              <w:rPr>
                <w:rFonts w:ascii="Arial" w:eastAsia="Arial" w:hAnsi="Arial" w:cs="Arial"/>
                <w:b/>
                <w:color w:val="FFFFFF"/>
              </w:rPr>
            </w:pPr>
            <w:r>
              <w:rPr>
                <w:rFonts w:ascii="Arial" w:eastAsia="Arial" w:hAnsi="Arial" w:cs="Arial"/>
                <w:b/>
                <w:sz w:val="28"/>
                <w:szCs w:val="28"/>
              </w:rPr>
              <w:t>Stage 1</w:t>
            </w:r>
          </w:p>
        </w:tc>
        <w:tc>
          <w:tcPr>
            <w:tcW w:w="2790" w:type="dxa"/>
          </w:tcPr>
          <w:p w14:paraId="62FF346A" w14:textId="77777777" w:rsidR="00AF3E7A" w:rsidRDefault="00000000">
            <w:pPr>
              <w:spacing w:before="120" w:after="120"/>
              <w:jc w:val="center"/>
              <w:rPr>
                <w:rFonts w:ascii="Arial" w:eastAsia="Arial" w:hAnsi="Arial" w:cs="Arial"/>
                <w:b/>
              </w:rPr>
            </w:pPr>
            <w:r>
              <w:rPr>
                <w:rFonts w:ascii="Arial" w:eastAsia="Arial" w:hAnsi="Arial" w:cs="Arial"/>
                <w:b/>
              </w:rPr>
              <w:t>Term 1</w:t>
            </w:r>
          </w:p>
        </w:tc>
        <w:tc>
          <w:tcPr>
            <w:tcW w:w="2790" w:type="dxa"/>
          </w:tcPr>
          <w:p w14:paraId="738AB506" w14:textId="77777777" w:rsidR="00AF3E7A" w:rsidRDefault="00000000">
            <w:pPr>
              <w:spacing w:before="120" w:after="120"/>
              <w:jc w:val="center"/>
              <w:rPr>
                <w:rFonts w:ascii="Arial" w:eastAsia="Arial" w:hAnsi="Arial" w:cs="Arial"/>
                <w:b/>
              </w:rPr>
            </w:pPr>
            <w:r>
              <w:rPr>
                <w:rFonts w:ascii="Arial" w:eastAsia="Arial" w:hAnsi="Arial" w:cs="Arial"/>
                <w:b/>
              </w:rPr>
              <w:t>Term 2</w:t>
            </w:r>
          </w:p>
        </w:tc>
        <w:tc>
          <w:tcPr>
            <w:tcW w:w="2790" w:type="dxa"/>
          </w:tcPr>
          <w:p w14:paraId="2B4FA450" w14:textId="77777777" w:rsidR="00AF3E7A" w:rsidRDefault="00000000">
            <w:pPr>
              <w:spacing w:before="120" w:after="120"/>
              <w:jc w:val="center"/>
              <w:rPr>
                <w:rFonts w:ascii="Arial" w:eastAsia="Arial" w:hAnsi="Arial" w:cs="Arial"/>
                <w:b/>
              </w:rPr>
            </w:pPr>
            <w:r>
              <w:rPr>
                <w:rFonts w:ascii="Arial" w:eastAsia="Arial" w:hAnsi="Arial" w:cs="Arial"/>
                <w:b/>
              </w:rPr>
              <w:t>Term 3</w:t>
            </w:r>
          </w:p>
        </w:tc>
        <w:tc>
          <w:tcPr>
            <w:tcW w:w="2790" w:type="dxa"/>
          </w:tcPr>
          <w:p w14:paraId="295F51BA" w14:textId="77777777" w:rsidR="00AF3E7A" w:rsidRDefault="00000000">
            <w:pPr>
              <w:spacing w:before="120" w:after="120"/>
              <w:jc w:val="center"/>
              <w:rPr>
                <w:rFonts w:ascii="Arial" w:eastAsia="Arial" w:hAnsi="Arial" w:cs="Arial"/>
                <w:b/>
              </w:rPr>
            </w:pPr>
            <w:r>
              <w:rPr>
                <w:rFonts w:ascii="Arial" w:eastAsia="Arial" w:hAnsi="Arial" w:cs="Arial"/>
                <w:b/>
              </w:rPr>
              <w:t>Term 4</w:t>
            </w:r>
          </w:p>
        </w:tc>
      </w:tr>
      <w:tr w:rsidR="00AF3E7A" w14:paraId="1EA14BA2" w14:textId="77777777">
        <w:trPr>
          <w:trHeight w:val="726"/>
        </w:trPr>
        <w:tc>
          <w:tcPr>
            <w:tcW w:w="2669" w:type="dxa"/>
            <w:shd w:val="clear" w:color="auto" w:fill="92D050"/>
            <w:vAlign w:val="center"/>
          </w:tcPr>
          <w:p w14:paraId="4C9A0BFB"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Literature Literacy</w:t>
            </w:r>
          </w:p>
        </w:tc>
        <w:tc>
          <w:tcPr>
            <w:tcW w:w="2790" w:type="dxa"/>
          </w:tcPr>
          <w:p w14:paraId="4CCA85FB" w14:textId="77777777" w:rsidR="00AF3E7A" w:rsidRDefault="00000000">
            <w:pPr>
              <w:spacing w:before="120" w:after="120"/>
              <w:rPr>
                <w:rFonts w:ascii="Arial" w:eastAsia="Arial" w:hAnsi="Arial" w:cs="Arial"/>
              </w:rPr>
            </w:pPr>
            <w:r>
              <w:rPr>
                <w:rFonts w:ascii="Arial" w:eastAsia="Arial" w:hAnsi="Arial" w:cs="Arial"/>
              </w:rPr>
              <w:t xml:space="preserve">Author Study, </w:t>
            </w:r>
            <w:proofErr w:type="spellStart"/>
            <w:proofErr w:type="gramStart"/>
            <w:r>
              <w:rPr>
                <w:rFonts w:ascii="Arial" w:eastAsia="Arial" w:hAnsi="Arial" w:cs="Arial"/>
              </w:rPr>
              <w:t>eg</w:t>
            </w:r>
            <w:proofErr w:type="spellEnd"/>
            <w:proofErr w:type="gramEnd"/>
            <w:r>
              <w:rPr>
                <w:rFonts w:ascii="Arial" w:eastAsia="Arial" w:hAnsi="Arial" w:cs="Arial"/>
              </w:rPr>
              <w:t xml:space="preserve"> Aaron </w:t>
            </w:r>
            <w:proofErr w:type="spellStart"/>
            <w:r>
              <w:rPr>
                <w:rFonts w:ascii="Arial" w:eastAsia="Arial" w:hAnsi="Arial" w:cs="Arial"/>
              </w:rPr>
              <w:t>Blabey</w:t>
            </w:r>
            <w:proofErr w:type="spellEnd"/>
          </w:p>
        </w:tc>
        <w:tc>
          <w:tcPr>
            <w:tcW w:w="2790" w:type="dxa"/>
          </w:tcPr>
          <w:p w14:paraId="1082DA4F" w14:textId="77777777" w:rsidR="00AF3E7A" w:rsidRDefault="00000000">
            <w:pPr>
              <w:spacing w:before="120" w:after="120"/>
              <w:rPr>
                <w:rFonts w:ascii="Arial" w:eastAsia="Arial" w:hAnsi="Arial" w:cs="Arial"/>
              </w:rPr>
            </w:pPr>
            <w:r>
              <w:rPr>
                <w:rFonts w:ascii="Arial" w:eastAsia="Arial" w:hAnsi="Arial" w:cs="Arial"/>
              </w:rPr>
              <w:t>Library structure – popular NF sections</w:t>
            </w:r>
          </w:p>
          <w:p w14:paraId="06FDC04D" w14:textId="77777777" w:rsidR="00AF3E7A" w:rsidRDefault="00000000">
            <w:pPr>
              <w:spacing w:before="120" w:after="120"/>
              <w:rPr>
                <w:rFonts w:ascii="Arial" w:eastAsia="Arial" w:hAnsi="Arial" w:cs="Arial"/>
              </w:rPr>
            </w:pPr>
            <w:r>
              <w:rPr>
                <w:rFonts w:ascii="Arial" w:eastAsia="Arial" w:hAnsi="Arial" w:cs="Arial"/>
              </w:rPr>
              <w:t>Overview of PRC Process</w:t>
            </w:r>
          </w:p>
        </w:tc>
        <w:tc>
          <w:tcPr>
            <w:tcW w:w="2790" w:type="dxa"/>
          </w:tcPr>
          <w:p w14:paraId="4FC6F4E8" w14:textId="77777777" w:rsidR="00AF3E7A" w:rsidRDefault="00000000">
            <w:pPr>
              <w:spacing w:before="120" w:after="120"/>
              <w:rPr>
                <w:rFonts w:ascii="Arial" w:eastAsia="Arial" w:hAnsi="Arial" w:cs="Arial"/>
              </w:rPr>
            </w:pPr>
            <w:r>
              <w:rPr>
                <w:rFonts w:ascii="Arial" w:eastAsia="Arial" w:hAnsi="Arial" w:cs="Arial"/>
              </w:rPr>
              <w:t>Consolidation of T1 and T2 skills</w:t>
            </w:r>
          </w:p>
        </w:tc>
        <w:tc>
          <w:tcPr>
            <w:tcW w:w="2790" w:type="dxa"/>
          </w:tcPr>
          <w:p w14:paraId="1EAE4532" w14:textId="77777777" w:rsidR="00AF3E7A" w:rsidRDefault="00AF3E7A">
            <w:pPr>
              <w:spacing w:before="120" w:after="120"/>
              <w:rPr>
                <w:rFonts w:ascii="Arial" w:eastAsia="Arial" w:hAnsi="Arial" w:cs="Arial"/>
              </w:rPr>
            </w:pPr>
          </w:p>
        </w:tc>
      </w:tr>
      <w:tr w:rsidR="00AF3E7A" w14:paraId="649AD25A" w14:textId="77777777">
        <w:trPr>
          <w:trHeight w:val="771"/>
        </w:trPr>
        <w:tc>
          <w:tcPr>
            <w:tcW w:w="2669" w:type="dxa"/>
            <w:shd w:val="clear" w:color="auto" w:fill="7030A0"/>
            <w:vAlign w:val="center"/>
          </w:tcPr>
          <w:p w14:paraId="2CDF4FBB"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Library Literacy</w:t>
            </w:r>
          </w:p>
        </w:tc>
        <w:tc>
          <w:tcPr>
            <w:tcW w:w="2790" w:type="dxa"/>
          </w:tcPr>
          <w:p w14:paraId="0E029686" w14:textId="77777777" w:rsidR="00AF3E7A" w:rsidRDefault="00000000">
            <w:pPr>
              <w:spacing w:before="120" w:after="120"/>
              <w:rPr>
                <w:rFonts w:ascii="Arial" w:eastAsia="Arial" w:hAnsi="Arial" w:cs="Arial"/>
              </w:rPr>
            </w:pPr>
            <w:r>
              <w:rPr>
                <w:rFonts w:ascii="Arial" w:eastAsia="Arial" w:hAnsi="Arial" w:cs="Arial"/>
              </w:rPr>
              <w:t>Review of library expectations and procedures</w:t>
            </w:r>
          </w:p>
          <w:p w14:paraId="14554123" w14:textId="77777777" w:rsidR="00AF3E7A" w:rsidRDefault="00000000">
            <w:pPr>
              <w:spacing w:before="120" w:after="120"/>
              <w:rPr>
                <w:rFonts w:ascii="Arial" w:eastAsia="Arial" w:hAnsi="Arial" w:cs="Arial"/>
              </w:rPr>
            </w:pPr>
            <w:r>
              <w:rPr>
                <w:rFonts w:ascii="Arial" w:eastAsia="Arial" w:hAnsi="Arial" w:cs="Arial"/>
              </w:rPr>
              <w:t>Alphabetical shelf order</w:t>
            </w:r>
          </w:p>
          <w:p w14:paraId="25B0A6DF" w14:textId="77777777" w:rsidR="00AF3E7A" w:rsidRDefault="00000000">
            <w:pPr>
              <w:spacing w:before="120" w:after="120"/>
              <w:rPr>
                <w:rFonts w:ascii="Arial" w:eastAsia="Arial" w:hAnsi="Arial" w:cs="Arial"/>
              </w:rPr>
            </w:pPr>
            <w:r>
              <w:rPr>
                <w:rFonts w:ascii="Arial" w:eastAsia="Arial" w:hAnsi="Arial" w:cs="Arial"/>
              </w:rPr>
              <w:t>Call numbers</w:t>
            </w:r>
          </w:p>
        </w:tc>
        <w:tc>
          <w:tcPr>
            <w:tcW w:w="2790" w:type="dxa"/>
          </w:tcPr>
          <w:p w14:paraId="04FE739C" w14:textId="77777777" w:rsidR="00AF3E7A" w:rsidRDefault="00000000">
            <w:pPr>
              <w:spacing w:before="120" w:after="120"/>
              <w:rPr>
                <w:rFonts w:ascii="Arial" w:eastAsia="Arial" w:hAnsi="Arial" w:cs="Arial"/>
              </w:rPr>
            </w:pPr>
            <w:r>
              <w:rPr>
                <w:rFonts w:ascii="Arial" w:eastAsia="Arial" w:hAnsi="Arial" w:cs="Arial"/>
              </w:rPr>
              <w:t>NF study in support of unit</w:t>
            </w:r>
          </w:p>
          <w:p w14:paraId="30A5DCCC" w14:textId="77777777" w:rsidR="00AF3E7A" w:rsidRDefault="00AF3E7A">
            <w:pPr>
              <w:spacing w:before="120" w:after="120"/>
              <w:rPr>
                <w:rFonts w:ascii="Arial" w:eastAsia="Arial" w:hAnsi="Arial" w:cs="Arial"/>
              </w:rPr>
            </w:pPr>
          </w:p>
          <w:p w14:paraId="66144FA1" w14:textId="77777777" w:rsidR="00AF3E7A" w:rsidRDefault="00000000">
            <w:pPr>
              <w:spacing w:before="120" w:after="120"/>
              <w:rPr>
                <w:rFonts w:ascii="Arial" w:eastAsia="Arial" w:hAnsi="Arial" w:cs="Arial"/>
              </w:rPr>
            </w:pPr>
            <w:r>
              <w:rPr>
                <w:rFonts w:ascii="Arial" w:eastAsia="Arial" w:hAnsi="Arial" w:cs="Arial"/>
              </w:rPr>
              <w:t>ORBIT</w:t>
            </w:r>
          </w:p>
          <w:p w14:paraId="343FC54E" w14:textId="77777777" w:rsidR="00AF3E7A" w:rsidRDefault="00AF3E7A">
            <w:pPr>
              <w:spacing w:before="120" w:after="120"/>
              <w:rPr>
                <w:rFonts w:ascii="Arial" w:eastAsia="Arial" w:hAnsi="Arial" w:cs="Arial"/>
              </w:rPr>
            </w:pPr>
          </w:p>
        </w:tc>
        <w:tc>
          <w:tcPr>
            <w:tcW w:w="2790" w:type="dxa"/>
          </w:tcPr>
          <w:p w14:paraId="0D8117CE" w14:textId="77777777" w:rsidR="00AF3E7A" w:rsidRDefault="00000000">
            <w:pPr>
              <w:spacing w:before="120" w:after="120"/>
              <w:rPr>
                <w:rFonts w:ascii="Arial" w:eastAsia="Arial" w:hAnsi="Arial" w:cs="Arial"/>
              </w:rPr>
            </w:pPr>
            <w:r>
              <w:rPr>
                <w:rFonts w:ascii="Arial" w:eastAsia="Arial" w:hAnsi="Arial" w:cs="Arial"/>
              </w:rPr>
              <w:t>CBCA</w:t>
            </w:r>
          </w:p>
          <w:p w14:paraId="2C7B04D7" w14:textId="77777777" w:rsidR="00AF3E7A" w:rsidRDefault="00AF3E7A">
            <w:pPr>
              <w:spacing w:before="120" w:after="120"/>
              <w:rPr>
                <w:rFonts w:ascii="Arial" w:eastAsia="Arial" w:hAnsi="Arial" w:cs="Arial"/>
              </w:rPr>
            </w:pPr>
          </w:p>
        </w:tc>
        <w:tc>
          <w:tcPr>
            <w:tcW w:w="2790" w:type="dxa"/>
          </w:tcPr>
          <w:p w14:paraId="06757F21" w14:textId="77777777" w:rsidR="00AF3E7A" w:rsidRDefault="00AF3E7A">
            <w:pPr>
              <w:spacing w:before="120" w:after="120"/>
              <w:rPr>
                <w:rFonts w:ascii="Arial" w:eastAsia="Arial" w:hAnsi="Arial" w:cs="Arial"/>
              </w:rPr>
            </w:pPr>
          </w:p>
        </w:tc>
      </w:tr>
      <w:tr w:rsidR="00AF3E7A" w14:paraId="32576042" w14:textId="77777777">
        <w:trPr>
          <w:trHeight w:val="726"/>
        </w:trPr>
        <w:tc>
          <w:tcPr>
            <w:tcW w:w="2669" w:type="dxa"/>
            <w:shd w:val="clear" w:color="auto" w:fill="FFC000"/>
            <w:vAlign w:val="center"/>
          </w:tcPr>
          <w:p w14:paraId="2284BDD5"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Information Literacy</w:t>
            </w:r>
          </w:p>
        </w:tc>
        <w:tc>
          <w:tcPr>
            <w:tcW w:w="2790" w:type="dxa"/>
          </w:tcPr>
          <w:p w14:paraId="597366E0" w14:textId="77777777" w:rsidR="00AF3E7A" w:rsidRDefault="00000000">
            <w:pPr>
              <w:spacing w:before="120" w:after="120"/>
              <w:rPr>
                <w:rFonts w:ascii="Arial" w:eastAsia="Arial" w:hAnsi="Arial" w:cs="Arial"/>
              </w:rPr>
            </w:pPr>
            <w:r>
              <w:rPr>
                <w:rFonts w:ascii="Arial" w:eastAsia="Arial" w:hAnsi="Arial" w:cs="Arial"/>
              </w:rPr>
              <w:t>Nil</w:t>
            </w:r>
          </w:p>
        </w:tc>
        <w:tc>
          <w:tcPr>
            <w:tcW w:w="2790" w:type="dxa"/>
          </w:tcPr>
          <w:p w14:paraId="3B3E78B1" w14:textId="77777777" w:rsidR="00AF3E7A" w:rsidRDefault="00000000">
            <w:pPr>
              <w:spacing w:before="120" w:after="120"/>
              <w:rPr>
                <w:rFonts w:ascii="Arial" w:eastAsia="Arial" w:hAnsi="Arial" w:cs="Arial"/>
              </w:rPr>
            </w:pPr>
            <w:r>
              <w:rPr>
                <w:rFonts w:ascii="Arial" w:eastAsia="Arial" w:hAnsi="Arial" w:cs="Arial"/>
              </w:rPr>
              <w:t>Features of nonfiction texts (basics)</w:t>
            </w:r>
          </w:p>
        </w:tc>
        <w:tc>
          <w:tcPr>
            <w:tcW w:w="2790" w:type="dxa"/>
          </w:tcPr>
          <w:p w14:paraId="66A8E58E" w14:textId="77777777" w:rsidR="00AF3E7A" w:rsidRDefault="00000000">
            <w:pPr>
              <w:spacing w:before="120" w:after="120"/>
              <w:rPr>
                <w:rFonts w:ascii="Arial" w:eastAsia="Arial" w:hAnsi="Arial" w:cs="Arial"/>
              </w:rPr>
            </w:pPr>
            <w:r>
              <w:rPr>
                <w:rFonts w:ascii="Arial" w:eastAsia="Arial" w:hAnsi="Arial" w:cs="Arial"/>
              </w:rPr>
              <w:t xml:space="preserve">Introduction to NF (Eve </w:t>
            </w:r>
            <w:proofErr w:type="spellStart"/>
            <w:r>
              <w:rPr>
                <w:rFonts w:ascii="Arial" w:eastAsia="Arial" w:hAnsi="Arial" w:cs="Arial"/>
              </w:rPr>
              <w:t>Pownall</w:t>
            </w:r>
            <w:proofErr w:type="spellEnd"/>
            <w:r>
              <w:rPr>
                <w:rFonts w:ascii="Arial" w:eastAsia="Arial" w:hAnsi="Arial" w:cs="Arial"/>
              </w:rPr>
              <w:t xml:space="preserve"> CBCA set)</w:t>
            </w:r>
          </w:p>
        </w:tc>
        <w:tc>
          <w:tcPr>
            <w:tcW w:w="2790" w:type="dxa"/>
          </w:tcPr>
          <w:p w14:paraId="787B6ED2" w14:textId="77777777" w:rsidR="00AF3E7A" w:rsidRDefault="00000000">
            <w:pPr>
              <w:spacing w:before="120" w:after="120"/>
              <w:rPr>
                <w:rFonts w:ascii="Arial" w:eastAsia="Arial" w:hAnsi="Arial" w:cs="Arial"/>
              </w:rPr>
            </w:pPr>
            <w:r>
              <w:rPr>
                <w:rFonts w:ascii="Arial" w:eastAsia="Arial" w:hAnsi="Arial" w:cs="Arial"/>
              </w:rPr>
              <w:t>Short research project (guided enquiry)</w:t>
            </w:r>
          </w:p>
        </w:tc>
      </w:tr>
    </w:tbl>
    <w:p w14:paraId="5D148217" w14:textId="77777777" w:rsidR="00AF3E7A" w:rsidRDefault="00AF3E7A">
      <w:pPr>
        <w:spacing w:before="120" w:after="120" w:line="240" w:lineRule="auto"/>
        <w:rPr>
          <w:rFonts w:ascii="Arial" w:eastAsia="Arial" w:hAnsi="Arial" w:cs="Arial"/>
          <w:b/>
          <w:sz w:val="28"/>
          <w:szCs w:val="28"/>
        </w:rPr>
      </w:pPr>
    </w:p>
    <w:p w14:paraId="76CF9C72" w14:textId="77777777" w:rsidR="00AF3E7A" w:rsidRDefault="00AF3E7A">
      <w:pPr>
        <w:spacing w:before="120" w:after="120" w:line="240" w:lineRule="auto"/>
        <w:rPr>
          <w:rFonts w:ascii="Arial" w:eastAsia="Arial" w:hAnsi="Arial" w:cs="Arial"/>
          <w:b/>
          <w:sz w:val="28"/>
          <w:szCs w:val="28"/>
        </w:rPr>
      </w:pPr>
    </w:p>
    <w:p w14:paraId="15B1B76E" w14:textId="77777777" w:rsidR="00AF3E7A" w:rsidRDefault="00000000">
      <w:pPr>
        <w:spacing w:before="120" w:after="120" w:line="240" w:lineRule="auto"/>
        <w:rPr>
          <w:rFonts w:ascii="Arial" w:eastAsia="Arial" w:hAnsi="Arial" w:cs="Arial"/>
          <w:b/>
          <w:sz w:val="36"/>
          <w:szCs w:val="36"/>
        </w:rPr>
      </w:pPr>
      <w:r>
        <w:rPr>
          <w:rFonts w:ascii="Arial" w:eastAsia="Arial" w:hAnsi="Arial" w:cs="Arial"/>
          <w:b/>
          <w:sz w:val="36"/>
          <w:szCs w:val="36"/>
        </w:rPr>
        <w:t>Scope and Sequence (Sample) – Stage 2</w:t>
      </w:r>
    </w:p>
    <w:p w14:paraId="5DD6ADBB" w14:textId="77777777" w:rsidR="00AF3E7A" w:rsidRDefault="00AF3E7A">
      <w:pPr>
        <w:spacing w:before="120" w:after="120" w:line="240" w:lineRule="auto"/>
        <w:rPr>
          <w:rFonts w:ascii="Arial" w:eastAsia="Arial" w:hAnsi="Arial" w:cs="Arial"/>
          <w:b/>
          <w:sz w:val="28"/>
          <w:szCs w:val="28"/>
        </w:rPr>
      </w:pPr>
    </w:p>
    <w:tbl>
      <w:tblPr>
        <w:tblStyle w:val="a6"/>
        <w:tblW w:w="1382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69"/>
        <w:gridCol w:w="2790"/>
        <w:gridCol w:w="2790"/>
        <w:gridCol w:w="2790"/>
        <w:gridCol w:w="2790"/>
      </w:tblGrid>
      <w:tr w:rsidR="00AF3E7A" w14:paraId="3405B3FB" w14:textId="77777777">
        <w:trPr>
          <w:trHeight w:val="417"/>
        </w:trPr>
        <w:tc>
          <w:tcPr>
            <w:tcW w:w="2669" w:type="dxa"/>
          </w:tcPr>
          <w:p w14:paraId="0FD3D6AC" w14:textId="77777777" w:rsidR="00AF3E7A" w:rsidRDefault="00AF3E7A">
            <w:pPr>
              <w:spacing w:before="120" w:after="120"/>
              <w:jc w:val="center"/>
              <w:rPr>
                <w:rFonts w:ascii="Arial" w:eastAsia="Arial" w:hAnsi="Arial" w:cs="Arial"/>
                <w:color w:val="FFFFFF"/>
              </w:rPr>
            </w:pPr>
          </w:p>
        </w:tc>
        <w:tc>
          <w:tcPr>
            <w:tcW w:w="2790" w:type="dxa"/>
          </w:tcPr>
          <w:p w14:paraId="4CDF4200" w14:textId="77777777" w:rsidR="00AF3E7A" w:rsidRDefault="00000000">
            <w:pPr>
              <w:spacing w:before="120" w:after="120"/>
              <w:jc w:val="center"/>
              <w:rPr>
                <w:rFonts w:ascii="Arial" w:eastAsia="Arial" w:hAnsi="Arial" w:cs="Arial"/>
              </w:rPr>
            </w:pPr>
            <w:r>
              <w:rPr>
                <w:rFonts w:ascii="Arial" w:eastAsia="Arial" w:hAnsi="Arial" w:cs="Arial"/>
              </w:rPr>
              <w:t>Term 1</w:t>
            </w:r>
          </w:p>
        </w:tc>
        <w:tc>
          <w:tcPr>
            <w:tcW w:w="2790" w:type="dxa"/>
          </w:tcPr>
          <w:p w14:paraId="2BF3D8B6" w14:textId="77777777" w:rsidR="00AF3E7A" w:rsidRDefault="00000000">
            <w:pPr>
              <w:spacing w:before="120" w:after="120"/>
              <w:jc w:val="center"/>
              <w:rPr>
                <w:rFonts w:ascii="Arial" w:eastAsia="Arial" w:hAnsi="Arial" w:cs="Arial"/>
              </w:rPr>
            </w:pPr>
            <w:r>
              <w:rPr>
                <w:rFonts w:ascii="Arial" w:eastAsia="Arial" w:hAnsi="Arial" w:cs="Arial"/>
              </w:rPr>
              <w:t>Term 2</w:t>
            </w:r>
          </w:p>
        </w:tc>
        <w:tc>
          <w:tcPr>
            <w:tcW w:w="2790" w:type="dxa"/>
          </w:tcPr>
          <w:p w14:paraId="44CD885F" w14:textId="77777777" w:rsidR="00AF3E7A" w:rsidRDefault="00000000">
            <w:pPr>
              <w:spacing w:before="120" w:after="120"/>
              <w:jc w:val="center"/>
              <w:rPr>
                <w:rFonts w:ascii="Arial" w:eastAsia="Arial" w:hAnsi="Arial" w:cs="Arial"/>
              </w:rPr>
            </w:pPr>
            <w:r>
              <w:rPr>
                <w:rFonts w:ascii="Arial" w:eastAsia="Arial" w:hAnsi="Arial" w:cs="Arial"/>
              </w:rPr>
              <w:t>Term 3</w:t>
            </w:r>
          </w:p>
        </w:tc>
        <w:tc>
          <w:tcPr>
            <w:tcW w:w="2790" w:type="dxa"/>
          </w:tcPr>
          <w:p w14:paraId="1BF57E94" w14:textId="77777777" w:rsidR="00AF3E7A" w:rsidRDefault="00000000">
            <w:pPr>
              <w:spacing w:before="120" w:after="120"/>
              <w:jc w:val="center"/>
              <w:rPr>
                <w:rFonts w:ascii="Arial" w:eastAsia="Arial" w:hAnsi="Arial" w:cs="Arial"/>
              </w:rPr>
            </w:pPr>
            <w:r>
              <w:rPr>
                <w:rFonts w:ascii="Arial" w:eastAsia="Arial" w:hAnsi="Arial" w:cs="Arial"/>
              </w:rPr>
              <w:t>Term 4</w:t>
            </w:r>
          </w:p>
        </w:tc>
      </w:tr>
      <w:tr w:rsidR="00AF3E7A" w14:paraId="2C4D96C5" w14:textId="77777777">
        <w:trPr>
          <w:trHeight w:val="726"/>
        </w:trPr>
        <w:tc>
          <w:tcPr>
            <w:tcW w:w="2669" w:type="dxa"/>
            <w:shd w:val="clear" w:color="auto" w:fill="92D050"/>
          </w:tcPr>
          <w:p w14:paraId="59D67135" w14:textId="77777777" w:rsidR="00AF3E7A" w:rsidRDefault="00000000">
            <w:pPr>
              <w:spacing w:before="120" w:after="120" w:line="259" w:lineRule="auto"/>
              <w:rPr>
                <w:rFonts w:ascii="Arial" w:eastAsia="Arial" w:hAnsi="Arial" w:cs="Arial"/>
                <w:color w:val="FFFFFF"/>
              </w:rPr>
            </w:pPr>
            <w:r>
              <w:rPr>
                <w:rFonts w:ascii="Arial" w:eastAsia="Arial" w:hAnsi="Arial" w:cs="Arial"/>
                <w:color w:val="FFFFFF"/>
              </w:rPr>
              <w:t>Literature Literacy</w:t>
            </w:r>
          </w:p>
        </w:tc>
        <w:tc>
          <w:tcPr>
            <w:tcW w:w="2790" w:type="dxa"/>
          </w:tcPr>
          <w:p w14:paraId="12C1F3F8" w14:textId="77777777" w:rsidR="00AF3E7A" w:rsidRDefault="00000000">
            <w:pPr>
              <w:spacing w:before="120" w:after="120"/>
              <w:rPr>
                <w:rFonts w:ascii="Arial" w:eastAsia="Arial" w:hAnsi="Arial" w:cs="Arial"/>
              </w:rPr>
            </w:pPr>
            <w:r>
              <w:rPr>
                <w:rFonts w:ascii="Arial" w:eastAsia="Arial" w:hAnsi="Arial" w:cs="Arial"/>
              </w:rPr>
              <w:t>Thematic Study</w:t>
            </w:r>
          </w:p>
          <w:p w14:paraId="35B93248" w14:textId="77777777" w:rsidR="00AF3E7A" w:rsidRDefault="00AF3E7A">
            <w:pPr>
              <w:spacing w:before="120" w:after="120"/>
              <w:rPr>
                <w:rFonts w:ascii="Arial" w:eastAsia="Arial" w:hAnsi="Arial" w:cs="Arial"/>
              </w:rPr>
            </w:pPr>
          </w:p>
        </w:tc>
        <w:tc>
          <w:tcPr>
            <w:tcW w:w="2790" w:type="dxa"/>
          </w:tcPr>
          <w:p w14:paraId="1CCACF0C" w14:textId="77777777" w:rsidR="00AF3E7A" w:rsidRDefault="00000000">
            <w:pPr>
              <w:spacing w:before="120" w:after="120"/>
              <w:rPr>
                <w:rFonts w:ascii="Arial" w:eastAsia="Arial" w:hAnsi="Arial" w:cs="Arial"/>
              </w:rPr>
            </w:pPr>
            <w:r>
              <w:rPr>
                <w:rFonts w:ascii="Arial" w:eastAsia="Arial" w:hAnsi="Arial" w:cs="Arial"/>
              </w:rPr>
              <w:t>Genre Study</w:t>
            </w:r>
          </w:p>
          <w:p w14:paraId="2B75BF80" w14:textId="77777777" w:rsidR="00AF3E7A" w:rsidRDefault="00000000">
            <w:pPr>
              <w:spacing w:before="120" w:after="120"/>
              <w:rPr>
                <w:rFonts w:ascii="Arial" w:eastAsia="Arial" w:hAnsi="Arial" w:cs="Arial"/>
              </w:rPr>
            </w:pPr>
            <w:r>
              <w:rPr>
                <w:rFonts w:ascii="Arial" w:eastAsia="Arial" w:hAnsi="Arial" w:cs="Arial"/>
              </w:rPr>
              <w:t>PRC</w:t>
            </w:r>
          </w:p>
          <w:p w14:paraId="5F40578E" w14:textId="77777777" w:rsidR="00AF3E7A" w:rsidRDefault="00AF3E7A">
            <w:pPr>
              <w:spacing w:before="120" w:after="120"/>
              <w:rPr>
                <w:rFonts w:ascii="Arial" w:eastAsia="Arial" w:hAnsi="Arial" w:cs="Arial"/>
              </w:rPr>
            </w:pPr>
          </w:p>
        </w:tc>
        <w:tc>
          <w:tcPr>
            <w:tcW w:w="2790" w:type="dxa"/>
          </w:tcPr>
          <w:p w14:paraId="426BDC6B" w14:textId="77777777" w:rsidR="00AF3E7A" w:rsidRDefault="00000000">
            <w:pPr>
              <w:spacing w:before="120" w:after="120"/>
              <w:rPr>
                <w:rFonts w:ascii="Arial" w:eastAsia="Arial" w:hAnsi="Arial" w:cs="Arial"/>
              </w:rPr>
            </w:pPr>
            <w:r>
              <w:rPr>
                <w:rFonts w:ascii="Arial" w:eastAsia="Arial" w:hAnsi="Arial" w:cs="Arial"/>
              </w:rPr>
              <w:t xml:space="preserve">CBCA - </w:t>
            </w:r>
          </w:p>
        </w:tc>
        <w:tc>
          <w:tcPr>
            <w:tcW w:w="2790" w:type="dxa"/>
          </w:tcPr>
          <w:p w14:paraId="3EF3DC0C" w14:textId="77777777" w:rsidR="00AF3E7A" w:rsidRDefault="00000000">
            <w:pPr>
              <w:spacing w:before="120" w:after="120"/>
              <w:rPr>
                <w:rFonts w:ascii="Arial" w:eastAsia="Arial" w:hAnsi="Arial" w:cs="Arial"/>
              </w:rPr>
            </w:pPr>
            <w:r>
              <w:rPr>
                <w:rFonts w:ascii="Arial" w:eastAsia="Arial" w:hAnsi="Arial" w:cs="Arial"/>
              </w:rPr>
              <w:t>Reading to entertain</w:t>
            </w:r>
          </w:p>
        </w:tc>
      </w:tr>
      <w:tr w:rsidR="00AF3E7A" w14:paraId="72A088A5" w14:textId="77777777">
        <w:trPr>
          <w:trHeight w:val="771"/>
        </w:trPr>
        <w:tc>
          <w:tcPr>
            <w:tcW w:w="2669" w:type="dxa"/>
            <w:shd w:val="clear" w:color="auto" w:fill="7030A0"/>
          </w:tcPr>
          <w:p w14:paraId="379DD850" w14:textId="77777777" w:rsidR="00AF3E7A" w:rsidRDefault="00000000">
            <w:pPr>
              <w:spacing w:before="120" w:after="120"/>
              <w:rPr>
                <w:rFonts w:ascii="Arial" w:eastAsia="Arial" w:hAnsi="Arial" w:cs="Arial"/>
                <w:color w:val="FFFFFF"/>
              </w:rPr>
            </w:pPr>
            <w:r>
              <w:rPr>
                <w:rFonts w:ascii="Arial" w:eastAsia="Arial" w:hAnsi="Arial" w:cs="Arial"/>
                <w:color w:val="FFFFFF"/>
              </w:rPr>
              <w:t>Library Literacy</w:t>
            </w:r>
          </w:p>
        </w:tc>
        <w:tc>
          <w:tcPr>
            <w:tcW w:w="2790" w:type="dxa"/>
          </w:tcPr>
          <w:p w14:paraId="3D80393F" w14:textId="77777777" w:rsidR="00AF3E7A" w:rsidRDefault="00000000">
            <w:pPr>
              <w:spacing w:before="120" w:after="120"/>
              <w:rPr>
                <w:rFonts w:ascii="Arial" w:eastAsia="Arial" w:hAnsi="Arial" w:cs="Arial"/>
              </w:rPr>
            </w:pPr>
            <w:r>
              <w:rPr>
                <w:rFonts w:ascii="Arial" w:eastAsia="Arial" w:hAnsi="Arial" w:cs="Arial"/>
              </w:rPr>
              <w:t>Review of library expectations and procedures</w:t>
            </w:r>
          </w:p>
        </w:tc>
        <w:tc>
          <w:tcPr>
            <w:tcW w:w="2790" w:type="dxa"/>
          </w:tcPr>
          <w:p w14:paraId="7B210AF6" w14:textId="77777777" w:rsidR="00AF3E7A" w:rsidRDefault="00000000">
            <w:pPr>
              <w:spacing w:before="120" w:after="120"/>
              <w:rPr>
                <w:rFonts w:ascii="Arial" w:eastAsia="Arial" w:hAnsi="Arial" w:cs="Arial"/>
              </w:rPr>
            </w:pPr>
            <w:r>
              <w:rPr>
                <w:rFonts w:ascii="Arial" w:eastAsia="Arial" w:hAnsi="Arial" w:cs="Arial"/>
              </w:rPr>
              <w:t>Dewey</w:t>
            </w:r>
          </w:p>
        </w:tc>
        <w:tc>
          <w:tcPr>
            <w:tcW w:w="2790" w:type="dxa"/>
          </w:tcPr>
          <w:p w14:paraId="3DAE80D8" w14:textId="77777777" w:rsidR="00AF3E7A" w:rsidRDefault="00AF3E7A">
            <w:pPr>
              <w:spacing w:before="120" w:after="120"/>
              <w:rPr>
                <w:rFonts w:ascii="Arial" w:eastAsia="Arial" w:hAnsi="Arial" w:cs="Arial"/>
              </w:rPr>
            </w:pPr>
          </w:p>
        </w:tc>
        <w:tc>
          <w:tcPr>
            <w:tcW w:w="2790" w:type="dxa"/>
          </w:tcPr>
          <w:p w14:paraId="6A91B383" w14:textId="77777777" w:rsidR="00AF3E7A" w:rsidRDefault="00AF3E7A">
            <w:pPr>
              <w:spacing w:before="120" w:after="120"/>
              <w:rPr>
                <w:rFonts w:ascii="Arial" w:eastAsia="Arial" w:hAnsi="Arial" w:cs="Arial"/>
              </w:rPr>
            </w:pPr>
          </w:p>
        </w:tc>
      </w:tr>
      <w:tr w:rsidR="00AF3E7A" w14:paraId="3CD62607" w14:textId="77777777">
        <w:trPr>
          <w:trHeight w:val="726"/>
        </w:trPr>
        <w:tc>
          <w:tcPr>
            <w:tcW w:w="2669" w:type="dxa"/>
            <w:shd w:val="clear" w:color="auto" w:fill="FFC000"/>
          </w:tcPr>
          <w:p w14:paraId="13A71CE7" w14:textId="77777777" w:rsidR="00AF3E7A" w:rsidRDefault="00000000">
            <w:pPr>
              <w:spacing w:before="120" w:after="120" w:line="259" w:lineRule="auto"/>
              <w:rPr>
                <w:rFonts w:ascii="Arial" w:eastAsia="Arial" w:hAnsi="Arial" w:cs="Arial"/>
                <w:color w:val="FFFFFF"/>
              </w:rPr>
            </w:pPr>
            <w:r>
              <w:rPr>
                <w:rFonts w:ascii="Arial" w:eastAsia="Arial" w:hAnsi="Arial" w:cs="Arial"/>
                <w:color w:val="FFFFFF"/>
              </w:rPr>
              <w:lastRenderedPageBreak/>
              <w:t>Information Literacy</w:t>
            </w:r>
          </w:p>
        </w:tc>
        <w:tc>
          <w:tcPr>
            <w:tcW w:w="2790" w:type="dxa"/>
          </w:tcPr>
          <w:p w14:paraId="0D0C803F" w14:textId="77777777" w:rsidR="00AF3E7A" w:rsidRDefault="00000000">
            <w:pPr>
              <w:spacing w:before="120" w:after="120"/>
              <w:rPr>
                <w:rFonts w:ascii="Arial" w:eastAsia="Arial" w:hAnsi="Arial" w:cs="Arial"/>
              </w:rPr>
            </w:pPr>
            <w:r>
              <w:rPr>
                <w:rFonts w:ascii="Arial" w:eastAsia="Arial" w:hAnsi="Arial" w:cs="Arial"/>
              </w:rPr>
              <w:t>Cyber safety</w:t>
            </w:r>
          </w:p>
        </w:tc>
        <w:tc>
          <w:tcPr>
            <w:tcW w:w="2790" w:type="dxa"/>
          </w:tcPr>
          <w:p w14:paraId="33A09873" w14:textId="77777777" w:rsidR="00AF3E7A" w:rsidRDefault="00000000">
            <w:pPr>
              <w:spacing w:before="120" w:after="120"/>
              <w:rPr>
                <w:rFonts w:ascii="Arial" w:eastAsia="Arial" w:hAnsi="Arial" w:cs="Arial"/>
              </w:rPr>
            </w:pPr>
            <w:r>
              <w:rPr>
                <w:rFonts w:ascii="Arial" w:eastAsia="Arial" w:hAnsi="Arial" w:cs="Arial"/>
              </w:rPr>
              <w:t>Introduction to Research</w:t>
            </w:r>
          </w:p>
          <w:p w14:paraId="33054A05" w14:textId="77777777" w:rsidR="00AF3E7A" w:rsidRDefault="00000000">
            <w:pPr>
              <w:spacing w:before="120" w:after="120"/>
              <w:rPr>
                <w:rFonts w:ascii="Arial" w:eastAsia="Arial" w:hAnsi="Arial" w:cs="Arial"/>
              </w:rPr>
            </w:pPr>
            <w:r>
              <w:rPr>
                <w:rFonts w:ascii="Arial" w:eastAsia="Arial" w:hAnsi="Arial" w:cs="Arial"/>
              </w:rPr>
              <w:t>Using your own words</w:t>
            </w:r>
          </w:p>
        </w:tc>
        <w:tc>
          <w:tcPr>
            <w:tcW w:w="2790" w:type="dxa"/>
          </w:tcPr>
          <w:p w14:paraId="6CF57E47" w14:textId="77777777" w:rsidR="00AF3E7A" w:rsidRDefault="00000000">
            <w:pPr>
              <w:spacing w:before="120" w:after="120"/>
              <w:rPr>
                <w:rFonts w:ascii="Arial" w:eastAsia="Arial" w:hAnsi="Arial" w:cs="Arial"/>
              </w:rPr>
            </w:pPr>
            <w:r>
              <w:rPr>
                <w:rFonts w:ascii="Arial" w:eastAsia="Arial" w:hAnsi="Arial" w:cs="Arial"/>
              </w:rPr>
              <w:t>Research Skills</w:t>
            </w:r>
          </w:p>
        </w:tc>
        <w:tc>
          <w:tcPr>
            <w:tcW w:w="2790" w:type="dxa"/>
          </w:tcPr>
          <w:p w14:paraId="20FA492E" w14:textId="77777777" w:rsidR="00AF3E7A" w:rsidRDefault="00000000">
            <w:pPr>
              <w:spacing w:before="120" w:after="120"/>
              <w:rPr>
                <w:rFonts w:ascii="Arial" w:eastAsia="Arial" w:hAnsi="Arial" w:cs="Arial"/>
              </w:rPr>
            </w:pPr>
            <w:r>
              <w:rPr>
                <w:rFonts w:ascii="Arial" w:eastAsia="Arial" w:hAnsi="Arial" w:cs="Arial"/>
              </w:rPr>
              <w:t>Mini PIP</w:t>
            </w:r>
          </w:p>
        </w:tc>
      </w:tr>
    </w:tbl>
    <w:p w14:paraId="7E7DBCD8" w14:textId="77777777" w:rsidR="00AF3E7A" w:rsidRDefault="00AF3E7A">
      <w:pPr>
        <w:spacing w:before="120" w:after="120" w:line="240" w:lineRule="auto"/>
        <w:rPr>
          <w:rFonts w:ascii="Arial" w:eastAsia="Arial" w:hAnsi="Arial" w:cs="Arial"/>
        </w:rPr>
      </w:pPr>
    </w:p>
    <w:p w14:paraId="38C2B6A9" w14:textId="77777777" w:rsidR="00AF3E7A" w:rsidRDefault="00AF3E7A">
      <w:pPr>
        <w:spacing w:before="120" w:after="120" w:line="240" w:lineRule="auto"/>
        <w:rPr>
          <w:rFonts w:ascii="Arial" w:eastAsia="Arial" w:hAnsi="Arial" w:cs="Arial"/>
          <w:b/>
          <w:sz w:val="28"/>
          <w:szCs w:val="28"/>
        </w:rPr>
      </w:pPr>
    </w:p>
    <w:tbl>
      <w:tblPr>
        <w:tblStyle w:val="a7"/>
        <w:tblW w:w="1382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69"/>
        <w:gridCol w:w="2790"/>
        <w:gridCol w:w="2790"/>
        <w:gridCol w:w="2790"/>
        <w:gridCol w:w="2790"/>
      </w:tblGrid>
      <w:tr w:rsidR="00AF3E7A" w14:paraId="523BCEA9" w14:textId="77777777">
        <w:trPr>
          <w:trHeight w:val="417"/>
        </w:trPr>
        <w:tc>
          <w:tcPr>
            <w:tcW w:w="2669" w:type="dxa"/>
          </w:tcPr>
          <w:p w14:paraId="20E6458B" w14:textId="77777777" w:rsidR="00AF3E7A" w:rsidRDefault="00AF3E7A">
            <w:pPr>
              <w:spacing w:before="120" w:after="120"/>
              <w:jc w:val="center"/>
              <w:rPr>
                <w:rFonts w:ascii="Arial" w:eastAsia="Arial" w:hAnsi="Arial" w:cs="Arial"/>
                <w:color w:val="FFFFFF"/>
              </w:rPr>
            </w:pPr>
          </w:p>
        </w:tc>
        <w:tc>
          <w:tcPr>
            <w:tcW w:w="2790" w:type="dxa"/>
          </w:tcPr>
          <w:p w14:paraId="3D06984C" w14:textId="77777777" w:rsidR="00AF3E7A" w:rsidRDefault="00000000">
            <w:pPr>
              <w:spacing w:before="120" w:after="120"/>
              <w:jc w:val="center"/>
              <w:rPr>
                <w:rFonts w:ascii="Arial" w:eastAsia="Arial" w:hAnsi="Arial" w:cs="Arial"/>
              </w:rPr>
            </w:pPr>
            <w:r>
              <w:rPr>
                <w:rFonts w:ascii="Arial" w:eastAsia="Arial" w:hAnsi="Arial" w:cs="Arial"/>
              </w:rPr>
              <w:t>Term 1</w:t>
            </w:r>
          </w:p>
        </w:tc>
        <w:tc>
          <w:tcPr>
            <w:tcW w:w="2790" w:type="dxa"/>
          </w:tcPr>
          <w:p w14:paraId="410D7B4B" w14:textId="77777777" w:rsidR="00AF3E7A" w:rsidRDefault="00000000">
            <w:pPr>
              <w:spacing w:before="120" w:after="120"/>
              <w:jc w:val="center"/>
              <w:rPr>
                <w:rFonts w:ascii="Arial" w:eastAsia="Arial" w:hAnsi="Arial" w:cs="Arial"/>
              </w:rPr>
            </w:pPr>
            <w:r>
              <w:rPr>
                <w:rFonts w:ascii="Arial" w:eastAsia="Arial" w:hAnsi="Arial" w:cs="Arial"/>
              </w:rPr>
              <w:t>Term 2</w:t>
            </w:r>
          </w:p>
        </w:tc>
        <w:tc>
          <w:tcPr>
            <w:tcW w:w="2790" w:type="dxa"/>
          </w:tcPr>
          <w:p w14:paraId="3D3FC45D" w14:textId="77777777" w:rsidR="00AF3E7A" w:rsidRDefault="00000000">
            <w:pPr>
              <w:spacing w:before="120" w:after="120"/>
              <w:jc w:val="center"/>
              <w:rPr>
                <w:rFonts w:ascii="Arial" w:eastAsia="Arial" w:hAnsi="Arial" w:cs="Arial"/>
              </w:rPr>
            </w:pPr>
            <w:r>
              <w:rPr>
                <w:rFonts w:ascii="Arial" w:eastAsia="Arial" w:hAnsi="Arial" w:cs="Arial"/>
              </w:rPr>
              <w:t>Term 3</w:t>
            </w:r>
          </w:p>
        </w:tc>
        <w:tc>
          <w:tcPr>
            <w:tcW w:w="2790" w:type="dxa"/>
          </w:tcPr>
          <w:p w14:paraId="525CEEA3" w14:textId="77777777" w:rsidR="00AF3E7A" w:rsidRDefault="00000000">
            <w:pPr>
              <w:spacing w:before="120" w:after="120"/>
              <w:jc w:val="center"/>
              <w:rPr>
                <w:rFonts w:ascii="Arial" w:eastAsia="Arial" w:hAnsi="Arial" w:cs="Arial"/>
              </w:rPr>
            </w:pPr>
            <w:r>
              <w:rPr>
                <w:rFonts w:ascii="Arial" w:eastAsia="Arial" w:hAnsi="Arial" w:cs="Arial"/>
              </w:rPr>
              <w:t>Term 4</w:t>
            </w:r>
          </w:p>
        </w:tc>
      </w:tr>
      <w:tr w:rsidR="00AF3E7A" w14:paraId="4068A83C" w14:textId="77777777">
        <w:trPr>
          <w:trHeight w:val="726"/>
        </w:trPr>
        <w:tc>
          <w:tcPr>
            <w:tcW w:w="2669" w:type="dxa"/>
            <w:shd w:val="clear" w:color="auto" w:fill="92D050"/>
          </w:tcPr>
          <w:p w14:paraId="5B74155D" w14:textId="77777777" w:rsidR="00AF3E7A" w:rsidRDefault="00000000">
            <w:pPr>
              <w:spacing w:before="120" w:after="120"/>
              <w:rPr>
                <w:rFonts w:ascii="Arial" w:eastAsia="Arial" w:hAnsi="Arial" w:cs="Arial"/>
                <w:color w:val="FFFFFF"/>
              </w:rPr>
            </w:pPr>
            <w:r>
              <w:rPr>
                <w:rFonts w:ascii="Arial" w:eastAsia="Arial" w:hAnsi="Arial" w:cs="Arial"/>
                <w:color w:val="FFFFFF"/>
              </w:rPr>
              <w:t>Literature Literacy</w:t>
            </w:r>
          </w:p>
        </w:tc>
        <w:tc>
          <w:tcPr>
            <w:tcW w:w="2790" w:type="dxa"/>
          </w:tcPr>
          <w:p w14:paraId="0F64872D" w14:textId="77777777" w:rsidR="00AF3E7A" w:rsidRDefault="00000000">
            <w:pPr>
              <w:spacing w:before="120" w:after="120"/>
              <w:rPr>
                <w:rFonts w:ascii="Arial" w:eastAsia="Arial" w:hAnsi="Arial" w:cs="Arial"/>
              </w:rPr>
            </w:pPr>
            <w:r>
              <w:rPr>
                <w:rFonts w:ascii="Arial" w:eastAsia="Arial" w:hAnsi="Arial" w:cs="Arial"/>
              </w:rPr>
              <w:t>Reading for pleasure; exploring different genres through series</w:t>
            </w:r>
          </w:p>
          <w:p w14:paraId="1EA27C87" w14:textId="77777777" w:rsidR="00AF3E7A" w:rsidRDefault="00AF3E7A">
            <w:pPr>
              <w:spacing w:before="120" w:after="120"/>
              <w:rPr>
                <w:rFonts w:ascii="Arial" w:eastAsia="Arial" w:hAnsi="Arial" w:cs="Arial"/>
              </w:rPr>
            </w:pPr>
          </w:p>
        </w:tc>
        <w:tc>
          <w:tcPr>
            <w:tcW w:w="2790" w:type="dxa"/>
          </w:tcPr>
          <w:p w14:paraId="5A8FFCD7" w14:textId="77777777" w:rsidR="00AF3E7A" w:rsidRDefault="00000000">
            <w:pPr>
              <w:spacing w:before="120" w:after="120"/>
              <w:rPr>
                <w:rFonts w:ascii="Arial" w:eastAsia="Arial" w:hAnsi="Arial" w:cs="Arial"/>
              </w:rPr>
            </w:pPr>
            <w:r>
              <w:rPr>
                <w:rFonts w:ascii="Arial" w:eastAsia="Arial" w:hAnsi="Arial" w:cs="Arial"/>
              </w:rPr>
              <w:t>Author Study</w:t>
            </w:r>
          </w:p>
          <w:p w14:paraId="60E3ADFA" w14:textId="77777777" w:rsidR="00AF3E7A" w:rsidRDefault="00000000">
            <w:pPr>
              <w:spacing w:before="120" w:after="120"/>
              <w:rPr>
                <w:rFonts w:ascii="Arial" w:eastAsia="Arial" w:hAnsi="Arial" w:cs="Arial"/>
              </w:rPr>
            </w:pPr>
            <w:r>
              <w:rPr>
                <w:rFonts w:ascii="Arial" w:eastAsia="Arial" w:hAnsi="Arial" w:cs="Arial"/>
              </w:rPr>
              <w:t>PRC</w:t>
            </w:r>
          </w:p>
          <w:p w14:paraId="199642EA" w14:textId="77777777" w:rsidR="00AF3E7A" w:rsidRDefault="00AF3E7A">
            <w:pPr>
              <w:spacing w:before="120" w:after="120"/>
              <w:rPr>
                <w:rFonts w:ascii="Arial" w:eastAsia="Arial" w:hAnsi="Arial" w:cs="Arial"/>
              </w:rPr>
            </w:pPr>
          </w:p>
        </w:tc>
        <w:tc>
          <w:tcPr>
            <w:tcW w:w="2790" w:type="dxa"/>
          </w:tcPr>
          <w:p w14:paraId="3491BE7C" w14:textId="77777777" w:rsidR="00AF3E7A" w:rsidRDefault="00000000">
            <w:pPr>
              <w:spacing w:before="120" w:after="120"/>
              <w:rPr>
                <w:rFonts w:ascii="Arial" w:eastAsia="Arial" w:hAnsi="Arial" w:cs="Arial"/>
              </w:rPr>
            </w:pPr>
            <w:r>
              <w:rPr>
                <w:rFonts w:ascii="Arial" w:eastAsia="Arial" w:hAnsi="Arial" w:cs="Arial"/>
              </w:rPr>
              <w:t>CBCA - focus on new illustrators</w:t>
            </w:r>
          </w:p>
        </w:tc>
        <w:tc>
          <w:tcPr>
            <w:tcW w:w="2790" w:type="dxa"/>
          </w:tcPr>
          <w:p w14:paraId="56456CB8" w14:textId="77777777" w:rsidR="00AF3E7A" w:rsidRDefault="00000000">
            <w:pPr>
              <w:spacing w:before="120" w:after="120"/>
              <w:rPr>
                <w:rFonts w:ascii="Arial" w:eastAsia="Arial" w:hAnsi="Arial" w:cs="Arial"/>
              </w:rPr>
            </w:pPr>
            <w:r>
              <w:rPr>
                <w:rFonts w:ascii="Arial" w:eastAsia="Arial" w:hAnsi="Arial" w:cs="Arial"/>
              </w:rPr>
              <w:t>Literature Appreciation Response</w:t>
            </w:r>
          </w:p>
        </w:tc>
      </w:tr>
      <w:tr w:rsidR="00AF3E7A" w14:paraId="0AB5F73A" w14:textId="77777777">
        <w:trPr>
          <w:trHeight w:val="771"/>
        </w:trPr>
        <w:tc>
          <w:tcPr>
            <w:tcW w:w="2669" w:type="dxa"/>
            <w:shd w:val="clear" w:color="auto" w:fill="7030A0"/>
          </w:tcPr>
          <w:p w14:paraId="0A0AD407" w14:textId="77777777" w:rsidR="00AF3E7A" w:rsidRDefault="00000000">
            <w:pPr>
              <w:spacing w:before="120" w:after="120"/>
              <w:rPr>
                <w:rFonts w:ascii="Arial" w:eastAsia="Arial" w:hAnsi="Arial" w:cs="Arial"/>
                <w:color w:val="FFFFFF"/>
              </w:rPr>
            </w:pPr>
            <w:r>
              <w:rPr>
                <w:rFonts w:ascii="Arial" w:eastAsia="Arial" w:hAnsi="Arial" w:cs="Arial"/>
                <w:color w:val="FFFFFF"/>
              </w:rPr>
              <w:t>Library Literacy</w:t>
            </w:r>
          </w:p>
        </w:tc>
        <w:tc>
          <w:tcPr>
            <w:tcW w:w="2790" w:type="dxa"/>
          </w:tcPr>
          <w:p w14:paraId="5C74B5EE" w14:textId="77777777" w:rsidR="00AF3E7A" w:rsidRDefault="00000000">
            <w:pPr>
              <w:spacing w:before="120" w:after="120"/>
              <w:rPr>
                <w:rFonts w:ascii="Arial" w:eastAsia="Arial" w:hAnsi="Arial" w:cs="Arial"/>
              </w:rPr>
            </w:pPr>
            <w:r>
              <w:rPr>
                <w:rFonts w:ascii="Arial" w:eastAsia="Arial" w:hAnsi="Arial" w:cs="Arial"/>
              </w:rPr>
              <w:t>Review of library expectations and procedures</w:t>
            </w:r>
          </w:p>
          <w:p w14:paraId="04745DCE" w14:textId="77777777" w:rsidR="00AF3E7A" w:rsidRDefault="00000000">
            <w:pPr>
              <w:spacing w:before="120" w:after="120"/>
              <w:rPr>
                <w:rFonts w:ascii="Arial" w:eastAsia="Arial" w:hAnsi="Arial" w:cs="Arial"/>
              </w:rPr>
            </w:pPr>
            <w:r>
              <w:rPr>
                <w:rFonts w:ascii="Arial" w:eastAsia="Arial" w:hAnsi="Arial" w:cs="Arial"/>
              </w:rPr>
              <w:t>Dewey</w:t>
            </w:r>
          </w:p>
        </w:tc>
        <w:tc>
          <w:tcPr>
            <w:tcW w:w="2790" w:type="dxa"/>
          </w:tcPr>
          <w:p w14:paraId="7F3F625A" w14:textId="77777777" w:rsidR="00AF3E7A" w:rsidRDefault="00000000">
            <w:pPr>
              <w:spacing w:before="120" w:after="120"/>
              <w:rPr>
                <w:rFonts w:ascii="Arial" w:eastAsia="Arial" w:hAnsi="Arial" w:cs="Arial"/>
              </w:rPr>
            </w:pPr>
            <w:r>
              <w:rPr>
                <w:rFonts w:ascii="Arial" w:eastAsia="Arial" w:hAnsi="Arial" w:cs="Arial"/>
              </w:rPr>
              <w:t>Dewey</w:t>
            </w:r>
          </w:p>
        </w:tc>
        <w:tc>
          <w:tcPr>
            <w:tcW w:w="2790" w:type="dxa"/>
          </w:tcPr>
          <w:p w14:paraId="3DAD1194" w14:textId="77777777" w:rsidR="00AF3E7A" w:rsidRDefault="00000000">
            <w:pPr>
              <w:spacing w:before="120" w:after="120"/>
              <w:rPr>
                <w:rFonts w:ascii="Arial" w:eastAsia="Arial" w:hAnsi="Arial" w:cs="Arial"/>
              </w:rPr>
            </w:pPr>
            <w:r>
              <w:rPr>
                <w:rFonts w:ascii="Arial" w:eastAsia="Arial" w:hAnsi="Arial" w:cs="Arial"/>
              </w:rPr>
              <w:t>Using Orbit to post reviews</w:t>
            </w:r>
          </w:p>
        </w:tc>
        <w:tc>
          <w:tcPr>
            <w:tcW w:w="2790" w:type="dxa"/>
          </w:tcPr>
          <w:p w14:paraId="33883069" w14:textId="77777777" w:rsidR="00AF3E7A" w:rsidRDefault="00AF3E7A">
            <w:pPr>
              <w:spacing w:before="120" w:after="120"/>
              <w:rPr>
                <w:rFonts w:ascii="Arial" w:eastAsia="Arial" w:hAnsi="Arial" w:cs="Arial"/>
              </w:rPr>
            </w:pPr>
          </w:p>
        </w:tc>
      </w:tr>
      <w:tr w:rsidR="00AF3E7A" w14:paraId="0FDE5BBC" w14:textId="77777777">
        <w:trPr>
          <w:trHeight w:val="726"/>
        </w:trPr>
        <w:tc>
          <w:tcPr>
            <w:tcW w:w="2669" w:type="dxa"/>
            <w:shd w:val="clear" w:color="auto" w:fill="FFC000"/>
          </w:tcPr>
          <w:p w14:paraId="01DA1FB3" w14:textId="77777777" w:rsidR="00AF3E7A" w:rsidRDefault="00000000">
            <w:pPr>
              <w:spacing w:before="120" w:after="120"/>
              <w:rPr>
                <w:rFonts w:ascii="Arial" w:eastAsia="Arial" w:hAnsi="Arial" w:cs="Arial"/>
                <w:color w:val="FFFFFF"/>
              </w:rPr>
            </w:pPr>
            <w:r>
              <w:rPr>
                <w:rFonts w:ascii="Arial" w:eastAsia="Arial" w:hAnsi="Arial" w:cs="Arial"/>
                <w:color w:val="FFFFFF"/>
              </w:rPr>
              <w:t>Information Literacy</w:t>
            </w:r>
          </w:p>
        </w:tc>
        <w:tc>
          <w:tcPr>
            <w:tcW w:w="2790" w:type="dxa"/>
          </w:tcPr>
          <w:p w14:paraId="27FECF46" w14:textId="77777777" w:rsidR="00AF3E7A" w:rsidRDefault="00000000">
            <w:pPr>
              <w:spacing w:before="120" w:after="120"/>
              <w:rPr>
                <w:rFonts w:ascii="Arial" w:eastAsia="Arial" w:hAnsi="Arial" w:cs="Arial"/>
              </w:rPr>
            </w:pPr>
            <w:r>
              <w:rPr>
                <w:rFonts w:ascii="Arial" w:eastAsia="Arial" w:hAnsi="Arial" w:cs="Arial"/>
              </w:rPr>
              <w:t>Cyber safety</w:t>
            </w:r>
          </w:p>
        </w:tc>
        <w:tc>
          <w:tcPr>
            <w:tcW w:w="2790" w:type="dxa"/>
          </w:tcPr>
          <w:p w14:paraId="75628194" w14:textId="77777777" w:rsidR="00AF3E7A" w:rsidRDefault="00000000">
            <w:pPr>
              <w:spacing w:before="120" w:after="120"/>
              <w:rPr>
                <w:rFonts w:ascii="Arial" w:eastAsia="Arial" w:hAnsi="Arial" w:cs="Arial"/>
              </w:rPr>
            </w:pPr>
            <w:r>
              <w:rPr>
                <w:rFonts w:ascii="Arial" w:eastAsia="Arial" w:hAnsi="Arial" w:cs="Arial"/>
              </w:rPr>
              <w:t>Introduction to Research</w:t>
            </w:r>
          </w:p>
        </w:tc>
        <w:tc>
          <w:tcPr>
            <w:tcW w:w="2790" w:type="dxa"/>
          </w:tcPr>
          <w:p w14:paraId="5F11F0BE" w14:textId="77777777" w:rsidR="00AF3E7A" w:rsidRDefault="00000000">
            <w:pPr>
              <w:spacing w:before="120" w:after="120"/>
              <w:rPr>
                <w:rFonts w:ascii="Arial" w:eastAsia="Arial" w:hAnsi="Arial" w:cs="Arial"/>
              </w:rPr>
            </w:pPr>
            <w:r>
              <w:rPr>
                <w:rFonts w:ascii="Arial" w:eastAsia="Arial" w:hAnsi="Arial" w:cs="Arial"/>
              </w:rPr>
              <w:t>Research Skills</w:t>
            </w:r>
          </w:p>
        </w:tc>
        <w:tc>
          <w:tcPr>
            <w:tcW w:w="2790" w:type="dxa"/>
          </w:tcPr>
          <w:p w14:paraId="4E4D8B1B" w14:textId="77777777" w:rsidR="00AF3E7A" w:rsidRDefault="00000000">
            <w:pPr>
              <w:spacing w:before="120" w:after="120"/>
              <w:rPr>
                <w:rFonts w:ascii="Arial" w:eastAsia="Arial" w:hAnsi="Arial" w:cs="Arial"/>
              </w:rPr>
            </w:pPr>
            <w:r>
              <w:rPr>
                <w:rFonts w:ascii="Arial" w:eastAsia="Arial" w:hAnsi="Arial" w:cs="Arial"/>
              </w:rPr>
              <w:t>Mini PIP</w:t>
            </w:r>
          </w:p>
        </w:tc>
      </w:tr>
    </w:tbl>
    <w:p w14:paraId="6071F55D" w14:textId="77777777" w:rsidR="00AF3E7A" w:rsidRDefault="00000000">
      <w:pPr>
        <w:spacing w:before="120" w:after="120"/>
        <w:rPr>
          <w:rFonts w:ascii="Arial" w:eastAsia="Arial" w:hAnsi="Arial" w:cs="Arial"/>
        </w:rPr>
      </w:pPr>
      <w:r>
        <w:br w:type="page"/>
      </w:r>
    </w:p>
    <w:p w14:paraId="0EDEE839" w14:textId="77777777" w:rsidR="00AF3E7A" w:rsidRDefault="00000000">
      <w:pPr>
        <w:spacing w:before="120" w:after="120" w:line="240" w:lineRule="auto"/>
        <w:rPr>
          <w:rFonts w:ascii="Arial" w:eastAsia="Arial" w:hAnsi="Arial" w:cs="Arial"/>
          <w:b/>
          <w:sz w:val="36"/>
          <w:szCs w:val="36"/>
        </w:rPr>
      </w:pPr>
      <w:r>
        <w:rPr>
          <w:rFonts w:ascii="Arial" w:eastAsia="Arial" w:hAnsi="Arial" w:cs="Arial"/>
          <w:b/>
          <w:sz w:val="36"/>
          <w:szCs w:val="36"/>
        </w:rPr>
        <w:lastRenderedPageBreak/>
        <w:t>Scope and Sequence (Sample) – Stage 3</w:t>
      </w:r>
    </w:p>
    <w:p w14:paraId="187F9AB7" w14:textId="77777777" w:rsidR="00AF3E7A" w:rsidRDefault="00AF3E7A">
      <w:pPr>
        <w:spacing w:before="120" w:after="120" w:line="240" w:lineRule="auto"/>
        <w:rPr>
          <w:rFonts w:ascii="Arial" w:eastAsia="Arial" w:hAnsi="Arial" w:cs="Arial"/>
          <w:b/>
          <w:sz w:val="28"/>
          <w:szCs w:val="28"/>
        </w:rPr>
      </w:pPr>
    </w:p>
    <w:tbl>
      <w:tblPr>
        <w:tblStyle w:val="a8"/>
        <w:tblW w:w="1382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69"/>
        <w:gridCol w:w="2790"/>
        <w:gridCol w:w="2790"/>
        <w:gridCol w:w="2790"/>
        <w:gridCol w:w="2790"/>
      </w:tblGrid>
      <w:tr w:rsidR="00AF3E7A" w14:paraId="173A4D5D" w14:textId="77777777">
        <w:trPr>
          <w:trHeight w:val="417"/>
        </w:trPr>
        <w:tc>
          <w:tcPr>
            <w:tcW w:w="2669" w:type="dxa"/>
          </w:tcPr>
          <w:p w14:paraId="725F274F" w14:textId="77777777" w:rsidR="00AF3E7A" w:rsidRDefault="00000000">
            <w:pPr>
              <w:spacing w:before="120" w:after="120"/>
              <w:rPr>
                <w:rFonts w:ascii="Arial" w:eastAsia="Arial" w:hAnsi="Arial" w:cs="Arial"/>
                <w:color w:val="FFFFFF"/>
              </w:rPr>
            </w:pPr>
            <w:r>
              <w:rPr>
                <w:rFonts w:ascii="Arial" w:eastAsia="Arial" w:hAnsi="Arial" w:cs="Arial"/>
                <w:b/>
                <w:sz w:val="28"/>
                <w:szCs w:val="28"/>
              </w:rPr>
              <w:t>Stage 3</w:t>
            </w:r>
          </w:p>
        </w:tc>
        <w:tc>
          <w:tcPr>
            <w:tcW w:w="2790" w:type="dxa"/>
          </w:tcPr>
          <w:p w14:paraId="4773F0D1" w14:textId="77777777" w:rsidR="00AF3E7A" w:rsidRDefault="00000000">
            <w:pPr>
              <w:spacing w:before="120" w:after="120"/>
              <w:jc w:val="center"/>
              <w:rPr>
                <w:rFonts w:ascii="Arial" w:eastAsia="Arial" w:hAnsi="Arial" w:cs="Arial"/>
                <w:b/>
              </w:rPr>
            </w:pPr>
            <w:r>
              <w:rPr>
                <w:rFonts w:ascii="Arial" w:eastAsia="Arial" w:hAnsi="Arial" w:cs="Arial"/>
                <w:b/>
              </w:rPr>
              <w:t>Term 1</w:t>
            </w:r>
          </w:p>
        </w:tc>
        <w:tc>
          <w:tcPr>
            <w:tcW w:w="2790" w:type="dxa"/>
          </w:tcPr>
          <w:p w14:paraId="45EA6A27" w14:textId="77777777" w:rsidR="00AF3E7A" w:rsidRDefault="00000000">
            <w:pPr>
              <w:spacing w:before="120" w:after="120"/>
              <w:jc w:val="center"/>
              <w:rPr>
                <w:rFonts w:ascii="Arial" w:eastAsia="Arial" w:hAnsi="Arial" w:cs="Arial"/>
                <w:b/>
              </w:rPr>
            </w:pPr>
            <w:r>
              <w:rPr>
                <w:rFonts w:ascii="Arial" w:eastAsia="Arial" w:hAnsi="Arial" w:cs="Arial"/>
                <w:b/>
              </w:rPr>
              <w:t>Term 2</w:t>
            </w:r>
          </w:p>
        </w:tc>
        <w:tc>
          <w:tcPr>
            <w:tcW w:w="2790" w:type="dxa"/>
          </w:tcPr>
          <w:p w14:paraId="4CF7270B" w14:textId="77777777" w:rsidR="00AF3E7A" w:rsidRDefault="00000000">
            <w:pPr>
              <w:spacing w:before="120" w:after="120"/>
              <w:jc w:val="center"/>
              <w:rPr>
                <w:rFonts w:ascii="Arial" w:eastAsia="Arial" w:hAnsi="Arial" w:cs="Arial"/>
                <w:b/>
              </w:rPr>
            </w:pPr>
            <w:r>
              <w:rPr>
                <w:rFonts w:ascii="Arial" w:eastAsia="Arial" w:hAnsi="Arial" w:cs="Arial"/>
                <w:b/>
              </w:rPr>
              <w:t>Term 3</w:t>
            </w:r>
          </w:p>
        </w:tc>
        <w:tc>
          <w:tcPr>
            <w:tcW w:w="2790" w:type="dxa"/>
          </w:tcPr>
          <w:p w14:paraId="40A1B8C6" w14:textId="77777777" w:rsidR="00AF3E7A" w:rsidRDefault="00000000">
            <w:pPr>
              <w:spacing w:before="120" w:after="120"/>
              <w:jc w:val="center"/>
              <w:rPr>
                <w:rFonts w:ascii="Arial" w:eastAsia="Arial" w:hAnsi="Arial" w:cs="Arial"/>
                <w:b/>
              </w:rPr>
            </w:pPr>
            <w:r>
              <w:rPr>
                <w:rFonts w:ascii="Arial" w:eastAsia="Arial" w:hAnsi="Arial" w:cs="Arial"/>
                <w:b/>
              </w:rPr>
              <w:t>Term 4</w:t>
            </w:r>
          </w:p>
        </w:tc>
      </w:tr>
      <w:tr w:rsidR="00AF3E7A" w14:paraId="454EDEBC" w14:textId="77777777">
        <w:trPr>
          <w:trHeight w:val="726"/>
        </w:trPr>
        <w:tc>
          <w:tcPr>
            <w:tcW w:w="2669" w:type="dxa"/>
            <w:shd w:val="clear" w:color="auto" w:fill="92D050"/>
            <w:vAlign w:val="center"/>
          </w:tcPr>
          <w:p w14:paraId="32B69C90"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Literature Literacy</w:t>
            </w:r>
          </w:p>
        </w:tc>
        <w:tc>
          <w:tcPr>
            <w:tcW w:w="2790" w:type="dxa"/>
          </w:tcPr>
          <w:p w14:paraId="22A1077F" w14:textId="77777777" w:rsidR="00AF3E7A" w:rsidRDefault="00000000">
            <w:pPr>
              <w:spacing w:before="120" w:after="120"/>
              <w:rPr>
                <w:rFonts w:ascii="Arial" w:eastAsia="Arial" w:hAnsi="Arial" w:cs="Arial"/>
              </w:rPr>
            </w:pPr>
            <w:r>
              <w:rPr>
                <w:rFonts w:ascii="Arial" w:eastAsia="Arial" w:hAnsi="Arial" w:cs="Arial"/>
              </w:rPr>
              <w:t>Author/illustrator study</w:t>
            </w:r>
          </w:p>
        </w:tc>
        <w:tc>
          <w:tcPr>
            <w:tcW w:w="2790" w:type="dxa"/>
          </w:tcPr>
          <w:p w14:paraId="16A95C0B" w14:textId="77777777" w:rsidR="00AF3E7A" w:rsidRDefault="00000000">
            <w:pPr>
              <w:spacing w:before="120" w:after="120"/>
              <w:rPr>
                <w:rFonts w:ascii="Arial" w:eastAsia="Arial" w:hAnsi="Arial" w:cs="Arial"/>
              </w:rPr>
            </w:pPr>
            <w:r>
              <w:rPr>
                <w:rFonts w:ascii="Arial" w:eastAsia="Arial" w:hAnsi="Arial" w:cs="Arial"/>
              </w:rPr>
              <w:t>PRC/Thematic study</w:t>
            </w:r>
          </w:p>
        </w:tc>
        <w:tc>
          <w:tcPr>
            <w:tcW w:w="2790" w:type="dxa"/>
          </w:tcPr>
          <w:p w14:paraId="7A3CE1B7" w14:textId="77777777" w:rsidR="00AF3E7A" w:rsidRDefault="00000000">
            <w:pPr>
              <w:spacing w:before="120" w:after="120"/>
              <w:rPr>
                <w:rFonts w:ascii="Arial" w:eastAsia="Arial" w:hAnsi="Arial" w:cs="Arial"/>
              </w:rPr>
            </w:pPr>
            <w:r>
              <w:rPr>
                <w:rFonts w:ascii="Arial" w:eastAsia="Arial" w:hAnsi="Arial" w:cs="Arial"/>
              </w:rPr>
              <w:t>CBCA Young Readers</w:t>
            </w:r>
          </w:p>
        </w:tc>
        <w:tc>
          <w:tcPr>
            <w:tcW w:w="2790" w:type="dxa"/>
          </w:tcPr>
          <w:p w14:paraId="0CAC33E0" w14:textId="77777777" w:rsidR="00AF3E7A" w:rsidRDefault="00000000">
            <w:pPr>
              <w:spacing w:before="120" w:after="120"/>
              <w:rPr>
                <w:rFonts w:ascii="Arial" w:eastAsia="Arial" w:hAnsi="Arial" w:cs="Arial"/>
              </w:rPr>
            </w:pPr>
            <w:r>
              <w:rPr>
                <w:rFonts w:ascii="Arial" w:eastAsia="Arial" w:hAnsi="Arial" w:cs="Arial"/>
              </w:rPr>
              <w:t>Genre study</w:t>
            </w:r>
          </w:p>
        </w:tc>
      </w:tr>
      <w:tr w:rsidR="00AF3E7A" w14:paraId="093B6EE0" w14:textId="77777777">
        <w:trPr>
          <w:trHeight w:val="771"/>
        </w:trPr>
        <w:tc>
          <w:tcPr>
            <w:tcW w:w="2669" w:type="dxa"/>
            <w:shd w:val="clear" w:color="auto" w:fill="7030A0"/>
            <w:vAlign w:val="center"/>
          </w:tcPr>
          <w:p w14:paraId="7DC39B46"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Library Literacy</w:t>
            </w:r>
          </w:p>
        </w:tc>
        <w:tc>
          <w:tcPr>
            <w:tcW w:w="2790" w:type="dxa"/>
          </w:tcPr>
          <w:p w14:paraId="5428C97C" w14:textId="77777777" w:rsidR="00AF3E7A" w:rsidRDefault="00000000">
            <w:pPr>
              <w:spacing w:before="120" w:after="120"/>
              <w:rPr>
                <w:rFonts w:ascii="Arial" w:eastAsia="Arial" w:hAnsi="Arial" w:cs="Arial"/>
              </w:rPr>
            </w:pPr>
            <w:r>
              <w:rPr>
                <w:rFonts w:ascii="Arial" w:eastAsia="Arial" w:hAnsi="Arial" w:cs="Arial"/>
              </w:rPr>
              <w:t>Review of library expectations and procedures</w:t>
            </w:r>
          </w:p>
        </w:tc>
        <w:tc>
          <w:tcPr>
            <w:tcW w:w="2790" w:type="dxa"/>
          </w:tcPr>
          <w:p w14:paraId="3BC67A08" w14:textId="77777777" w:rsidR="00AF3E7A" w:rsidRDefault="00000000">
            <w:pPr>
              <w:spacing w:before="120" w:after="120"/>
              <w:rPr>
                <w:rFonts w:ascii="Arial" w:eastAsia="Arial" w:hAnsi="Arial" w:cs="Arial"/>
              </w:rPr>
            </w:pPr>
            <w:r>
              <w:rPr>
                <w:rFonts w:ascii="Arial" w:eastAsia="Arial" w:hAnsi="Arial" w:cs="Arial"/>
              </w:rPr>
              <w:t xml:space="preserve">Using Oliver </w:t>
            </w:r>
          </w:p>
        </w:tc>
        <w:tc>
          <w:tcPr>
            <w:tcW w:w="2790" w:type="dxa"/>
          </w:tcPr>
          <w:p w14:paraId="48445288" w14:textId="77777777" w:rsidR="00AF3E7A" w:rsidRDefault="00000000">
            <w:pPr>
              <w:spacing w:before="120" w:after="120"/>
              <w:rPr>
                <w:rFonts w:ascii="Arial" w:eastAsia="Arial" w:hAnsi="Arial" w:cs="Arial"/>
              </w:rPr>
            </w:pPr>
            <w:r>
              <w:rPr>
                <w:rFonts w:ascii="Arial" w:eastAsia="Arial" w:hAnsi="Arial" w:cs="Arial"/>
              </w:rPr>
              <w:t>Metalanguage of books</w:t>
            </w:r>
          </w:p>
          <w:p w14:paraId="001F0C25" w14:textId="77777777" w:rsidR="00AF3E7A" w:rsidRDefault="00000000">
            <w:pPr>
              <w:spacing w:before="120" w:after="120"/>
              <w:rPr>
                <w:rFonts w:ascii="Arial" w:eastAsia="Arial" w:hAnsi="Arial" w:cs="Arial"/>
              </w:rPr>
            </w:pPr>
            <w:r>
              <w:rPr>
                <w:rFonts w:ascii="Arial" w:eastAsia="Arial" w:hAnsi="Arial" w:cs="Arial"/>
              </w:rPr>
              <w:t xml:space="preserve">CBCA Eve </w:t>
            </w:r>
            <w:proofErr w:type="spellStart"/>
            <w:r>
              <w:rPr>
                <w:rFonts w:ascii="Arial" w:eastAsia="Arial" w:hAnsi="Arial" w:cs="Arial"/>
              </w:rPr>
              <w:t>Pownall</w:t>
            </w:r>
            <w:proofErr w:type="spellEnd"/>
          </w:p>
          <w:p w14:paraId="422187A9" w14:textId="77777777" w:rsidR="00AF3E7A" w:rsidRDefault="00AF3E7A">
            <w:pPr>
              <w:spacing w:before="120" w:after="120"/>
              <w:rPr>
                <w:rFonts w:ascii="Arial" w:eastAsia="Arial" w:hAnsi="Arial" w:cs="Arial"/>
              </w:rPr>
            </w:pPr>
          </w:p>
        </w:tc>
        <w:tc>
          <w:tcPr>
            <w:tcW w:w="2790" w:type="dxa"/>
          </w:tcPr>
          <w:p w14:paraId="1B5E3C49" w14:textId="77777777" w:rsidR="00AF3E7A" w:rsidRDefault="00000000">
            <w:pPr>
              <w:spacing w:before="120" w:after="120"/>
              <w:rPr>
                <w:rFonts w:ascii="Arial" w:eastAsia="Arial" w:hAnsi="Arial" w:cs="Arial"/>
              </w:rPr>
            </w:pPr>
            <w:r>
              <w:rPr>
                <w:rFonts w:ascii="Arial" w:eastAsia="Arial" w:hAnsi="Arial" w:cs="Arial"/>
              </w:rPr>
              <w:t>Publishing a book</w:t>
            </w:r>
          </w:p>
        </w:tc>
      </w:tr>
      <w:tr w:rsidR="00AF3E7A" w14:paraId="5DE7D36A" w14:textId="77777777">
        <w:trPr>
          <w:trHeight w:val="726"/>
        </w:trPr>
        <w:tc>
          <w:tcPr>
            <w:tcW w:w="2669" w:type="dxa"/>
            <w:shd w:val="clear" w:color="auto" w:fill="FFC000"/>
            <w:vAlign w:val="center"/>
          </w:tcPr>
          <w:p w14:paraId="48193D40"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Information Literacy</w:t>
            </w:r>
          </w:p>
        </w:tc>
        <w:tc>
          <w:tcPr>
            <w:tcW w:w="2790" w:type="dxa"/>
          </w:tcPr>
          <w:p w14:paraId="0B4F8ABB" w14:textId="77777777" w:rsidR="00AF3E7A" w:rsidRDefault="00000000">
            <w:pPr>
              <w:spacing w:before="120" w:after="120" w:line="259" w:lineRule="auto"/>
              <w:rPr>
                <w:rFonts w:ascii="Arial" w:eastAsia="Arial" w:hAnsi="Arial" w:cs="Arial"/>
              </w:rPr>
            </w:pPr>
            <w:r>
              <w:rPr>
                <w:rFonts w:ascii="Arial" w:eastAsia="Arial" w:hAnsi="Arial" w:cs="Arial"/>
              </w:rPr>
              <w:t>Note taking to avoid plagiarism</w:t>
            </w:r>
          </w:p>
          <w:p w14:paraId="0589F08B" w14:textId="77777777" w:rsidR="00AF3E7A" w:rsidRDefault="00000000">
            <w:pPr>
              <w:spacing w:before="120" w:after="120"/>
              <w:rPr>
                <w:rFonts w:ascii="Arial" w:eastAsia="Arial" w:hAnsi="Arial" w:cs="Arial"/>
              </w:rPr>
            </w:pPr>
            <w:r>
              <w:rPr>
                <w:rFonts w:ascii="Arial" w:eastAsia="Arial" w:hAnsi="Arial" w:cs="Arial"/>
              </w:rPr>
              <w:t>Cyber safety</w:t>
            </w:r>
          </w:p>
        </w:tc>
        <w:tc>
          <w:tcPr>
            <w:tcW w:w="2790" w:type="dxa"/>
          </w:tcPr>
          <w:p w14:paraId="17DDB859" w14:textId="77777777" w:rsidR="00AF3E7A" w:rsidRDefault="00000000">
            <w:pPr>
              <w:spacing w:before="120" w:after="120"/>
              <w:rPr>
                <w:rFonts w:ascii="Arial" w:eastAsia="Arial" w:hAnsi="Arial" w:cs="Arial"/>
              </w:rPr>
            </w:pPr>
            <w:r>
              <w:rPr>
                <w:rFonts w:ascii="Arial" w:eastAsia="Arial" w:hAnsi="Arial" w:cs="Arial"/>
              </w:rPr>
              <w:t>Research process</w:t>
            </w:r>
          </w:p>
          <w:p w14:paraId="2FF5FC7C" w14:textId="77777777" w:rsidR="00AF3E7A" w:rsidRDefault="00000000">
            <w:pPr>
              <w:spacing w:before="120" w:after="120"/>
              <w:rPr>
                <w:rFonts w:ascii="Arial" w:eastAsia="Arial" w:hAnsi="Arial" w:cs="Arial"/>
              </w:rPr>
            </w:pPr>
            <w:r>
              <w:rPr>
                <w:rFonts w:ascii="Arial" w:eastAsia="Arial" w:hAnsi="Arial" w:cs="Arial"/>
              </w:rPr>
              <w:t>Research skills</w:t>
            </w:r>
          </w:p>
          <w:p w14:paraId="0AE3E5D6" w14:textId="77777777" w:rsidR="00AF3E7A" w:rsidRDefault="00000000">
            <w:pPr>
              <w:spacing w:before="120" w:after="120"/>
              <w:rPr>
                <w:rFonts w:ascii="Arial" w:eastAsia="Arial" w:hAnsi="Arial" w:cs="Arial"/>
              </w:rPr>
            </w:pPr>
            <w:r>
              <w:rPr>
                <w:rFonts w:ascii="Arial" w:eastAsia="Arial" w:hAnsi="Arial" w:cs="Arial"/>
              </w:rPr>
              <w:t>Creating a biography</w:t>
            </w:r>
          </w:p>
          <w:p w14:paraId="63F4EC7A" w14:textId="77777777" w:rsidR="00AF3E7A" w:rsidRDefault="00AF3E7A">
            <w:pPr>
              <w:spacing w:before="120" w:after="120"/>
              <w:rPr>
                <w:rFonts w:ascii="Arial" w:eastAsia="Arial" w:hAnsi="Arial" w:cs="Arial"/>
              </w:rPr>
            </w:pPr>
          </w:p>
        </w:tc>
        <w:tc>
          <w:tcPr>
            <w:tcW w:w="2790" w:type="dxa"/>
          </w:tcPr>
          <w:p w14:paraId="4620E4D4" w14:textId="77777777" w:rsidR="00AF3E7A" w:rsidRDefault="00000000">
            <w:pPr>
              <w:spacing w:before="120" w:after="120"/>
              <w:rPr>
                <w:rFonts w:ascii="Arial" w:eastAsia="Arial" w:hAnsi="Arial" w:cs="Arial"/>
              </w:rPr>
            </w:pPr>
            <w:r>
              <w:rPr>
                <w:rFonts w:ascii="Arial" w:eastAsia="Arial" w:hAnsi="Arial" w:cs="Arial"/>
              </w:rPr>
              <w:t>Research skills</w:t>
            </w:r>
          </w:p>
          <w:p w14:paraId="76F7710E" w14:textId="77777777" w:rsidR="00AF3E7A" w:rsidRDefault="00AF3E7A">
            <w:pPr>
              <w:spacing w:before="120" w:after="120"/>
              <w:rPr>
                <w:rFonts w:ascii="Arial" w:eastAsia="Arial" w:hAnsi="Arial" w:cs="Arial"/>
              </w:rPr>
            </w:pPr>
          </w:p>
          <w:p w14:paraId="0DB91056" w14:textId="77777777" w:rsidR="00AF3E7A" w:rsidRDefault="00AF3E7A">
            <w:pPr>
              <w:spacing w:before="120" w:after="120"/>
              <w:rPr>
                <w:rFonts w:ascii="Arial" w:eastAsia="Arial" w:hAnsi="Arial" w:cs="Arial"/>
              </w:rPr>
            </w:pPr>
          </w:p>
        </w:tc>
        <w:tc>
          <w:tcPr>
            <w:tcW w:w="2790" w:type="dxa"/>
          </w:tcPr>
          <w:p w14:paraId="0FB47C9A" w14:textId="77777777" w:rsidR="00AF3E7A" w:rsidRDefault="00000000">
            <w:pPr>
              <w:spacing w:before="120" w:after="120"/>
              <w:rPr>
                <w:rFonts w:ascii="Arial" w:eastAsia="Arial" w:hAnsi="Arial" w:cs="Arial"/>
              </w:rPr>
            </w:pPr>
            <w:r>
              <w:rPr>
                <w:rFonts w:ascii="Arial" w:eastAsia="Arial" w:hAnsi="Arial" w:cs="Arial"/>
              </w:rPr>
              <w:t>Personal Interest Project</w:t>
            </w:r>
          </w:p>
          <w:p w14:paraId="1A1CCCC1" w14:textId="77777777" w:rsidR="00AF3E7A" w:rsidRDefault="00000000">
            <w:pPr>
              <w:spacing w:before="120" w:after="120"/>
              <w:rPr>
                <w:rFonts w:ascii="Arial" w:eastAsia="Arial" w:hAnsi="Arial" w:cs="Arial"/>
              </w:rPr>
            </w:pPr>
            <w:r>
              <w:rPr>
                <w:rFonts w:ascii="Arial" w:eastAsia="Arial" w:hAnsi="Arial" w:cs="Arial"/>
              </w:rPr>
              <w:t>(PIP) utilising research skills</w:t>
            </w:r>
          </w:p>
        </w:tc>
      </w:tr>
    </w:tbl>
    <w:p w14:paraId="21A67867" w14:textId="77777777" w:rsidR="00AF3E7A" w:rsidRDefault="00AF3E7A">
      <w:pPr>
        <w:spacing w:before="120" w:after="120" w:line="240" w:lineRule="auto"/>
        <w:rPr>
          <w:rFonts w:ascii="Arial" w:eastAsia="Arial" w:hAnsi="Arial" w:cs="Arial"/>
        </w:rPr>
      </w:pPr>
    </w:p>
    <w:p w14:paraId="0A65DAAB" w14:textId="77777777" w:rsidR="00AF3E7A" w:rsidRDefault="00AF3E7A">
      <w:pPr>
        <w:spacing w:before="120" w:after="120" w:line="240" w:lineRule="auto"/>
        <w:rPr>
          <w:rFonts w:ascii="Arial" w:eastAsia="Arial" w:hAnsi="Arial" w:cs="Arial"/>
        </w:rPr>
      </w:pPr>
    </w:p>
    <w:tbl>
      <w:tblPr>
        <w:tblStyle w:val="a9"/>
        <w:tblW w:w="1382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69"/>
        <w:gridCol w:w="2790"/>
        <w:gridCol w:w="2790"/>
        <w:gridCol w:w="2790"/>
        <w:gridCol w:w="2790"/>
      </w:tblGrid>
      <w:tr w:rsidR="00AF3E7A" w14:paraId="662D8840" w14:textId="77777777">
        <w:trPr>
          <w:trHeight w:val="417"/>
        </w:trPr>
        <w:tc>
          <w:tcPr>
            <w:tcW w:w="2669" w:type="dxa"/>
          </w:tcPr>
          <w:p w14:paraId="00827E09" w14:textId="77777777" w:rsidR="00AF3E7A" w:rsidRDefault="00000000">
            <w:pPr>
              <w:spacing w:before="120" w:after="120"/>
              <w:rPr>
                <w:rFonts w:ascii="Arial" w:eastAsia="Arial" w:hAnsi="Arial" w:cs="Arial"/>
                <w:color w:val="FFFFFF"/>
              </w:rPr>
            </w:pPr>
            <w:r>
              <w:rPr>
                <w:rFonts w:ascii="Arial" w:eastAsia="Arial" w:hAnsi="Arial" w:cs="Arial"/>
                <w:b/>
                <w:sz w:val="28"/>
                <w:szCs w:val="28"/>
              </w:rPr>
              <w:t>Stage 3</w:t>
            </w:r>
          </w:p>
        </w:tc>
        <w:tc>
          <w:tcPr>
            <w:tcW w:w="2790" w:type="dxa"/>
          </w:tcPr>
          <w:p w14:paraId="2929BD51" w14:textId="77777777" w:rsidR="00AF3E7A" w:rsidRDefault="00000000">
            <w:pPr>
              <w:spacing w:before="120" w:after="120"/>
              <w:jc w:val="center"/>
              <w:rPr>
                <w:rFonts w:ascii="Arial" w:eastAsia="Arial" w:hAnsi="Arial" w:cs="Arial"/>
                <w:b/>
              </w:rPr>
            </w:pPr>
            <w:r>
              <w:rPr>
                <w:rFonts w:ascii="Arial" w:eastAsia="Arial" w:hAnsi="Arial" w:cs="Arial"/>
                <w:b/>
              </w:rPr>
              <w:t>Term 1</w:t>
            </w:r>
          </w:p>
        </w:tc>
        <w:tc>
          <w:tcPr>
            <w:tcW w:w="2790" w:type="dxa"/>
          </w:tcPr>
          <w:p w14:paraId="4150A00C" w14:textId="77777777" w:rsidR="00AF3E7A" w:rsidRDefault="00000000">
            <w:pPr>
              <w:spacing w:before="120" w:after="120"/>
              <w:jc w:val="center"/>
              <w:rPr>
                <w:rFonts w:ascii="Arial" w:eastAsia="Arial" w:hAnsi="Arial" w:cs="Arial"/>
                <w:b/>
              </w:rPr>
            </w:pPr>
            <w:r>
              <w:rPr>
                <w:rFonts w:ascii="Arial" w:eastAsia="Arial" w:hAnsi="Arial" w:cs="Arial"/>
                <w:b/>
              </w:rPr>
              <w:t>Term 2</w:t>
            </w:r>
          </w:p>
        </w:tc>
        <w:tc>
          <w:tcPr>
            <w:tcW w:w="2790" w:type="dxa"/>
          </w:tcPr>
          <w:p w14:paraId="4D18C69C" w14:textId="77777777" w:rsidR="00AF3E7A" w:rsidRDefault="00000000">
            <w:pPr>
              <w:spacing w:before="120" w:after="120"/>
              <w:jc w:val="center"/>
              <w:rPr>
                <w:rFonts w:ascii="Arial" w:eastAsia="Arial" w:hAnsi="Arial" w:cs="Arial"/>
                <w:b/>
              </w:rPr>
            </w:pPr>
            <w:r>
              <w:rPr>
                <w:rFonts w:ascii="Arial" w:eastAsia="Arial" w:hAnsi="Arial" w:cs="Arial"/>
                <w:b/>
              </w:rPr>
              <w:t>Term 3</w:t>
            </w:r>
          </w:p>
        </w:tc>
        <w:tc>
          <w:tcPr>
            <w:tcW w:w="2790" w:type="dxa"/>
          </w:tcPr>
          <w:p w14:paraId="4A883386" w14:textId="77777777" w:rsidR="00AF3E7A" w:rsidRDefault="00000000">
            <w:pPr>
              <w:spacing w:before="120" w:after="120"/>
              <w:jc w:val="center"/>
              <w:rPr>
                <w:rFonts w:ascii="Arial" w:eastAsia="Arial" w:hAnsi="Arial" w:cs="Arial"/>
                <w:b/>
              </w:rPr>
            </w:pPr>
            <w:r>
              <w:rPr>
                <w:rFonts w:ascii="Arial" w:eastAsia="Arial" w:hAnsi="Arial" w:cs="Arial"/>
                <w:b/>
              </w:rPr>
              <w:t>Term 4</w:t>
            </w:r>
          </w:p>
        </w:tc>
      </w:tr>
      <w:tr w:rsidR="00AF3E7A" w14:paraId="5568890D" w14:textId="77777777">
        <w:trPr>
          <w:trHeight w:val="726"/>
        </w:trPr>
        <w:tc>
          <w:tcPr>
            <w:tcW w:w="2669" w:type="dxa"/>
            <w:shd w:val="clear" w:color="auto" w:fill="92D050"/>
          </w:tcPr>
          <w:p w14:paraId="7BD0E0A7"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Literature Literacy</w:t>
            </w:r>
          </w:p>
        </w:tc>
        <w:tc>
          <w:tcPr>
            <w:tcW w:w="2790" w:type="dxa"/>
          </w:tcPr>
          <w:p w14:paraId="17476BF8" w14:textId="77777777" w:rsidR="00AF3E7A" w:rsidRDefault="00000000">
            <w:pPr>
              <w:spacing w:before="120" w:after="120"/>
              <w:rPr>
                <w:rFonts w:ascii="Arial" w:eastAsia="Arial" w:hAnsi="Arial" w:cs="Arial"/>
              </w:rPr>
            </w:pPr>
            <w:r>
              <w:rPr>
                <w:rFonts w:ascii="Arial" w:eastAsia="Arial" w:hAnsi="Arial" w:cs="Arial"/>
              </w:rPr>
              <w:t>Biography focus</w:t>
            </w:r>
          </w:p>
        </w:tc>
        <w:tc>
          <w:tcPr>
            <w:tcW w:w="2790" w:type="dxa"/>
          </w:tcPr>
          <w:p w14:paraId="2A05C1F7" w14:textId="77777777" w:rsidR="00AF3E7A" w:rsidRDefault="00000000">
            <w:pPr>
              <w:spacing w:before="120" w:after="120"/>
              <w:rPr>
                <w:rFonts w:ascii="Arial" w:eastAsia="Arial" w:hAnsi="Arial" w:cs="Arial"/>
              </w:rPr>
            </w:pPr>
            <w:r>
              <w:rPr>
                <w:rFonts w:ascii="Arial" w:eastAsia="Arial" w:hAnsi="Arial" w:cs="Arial"/>
              </w:rPr>
              <w:t>Genre Study</w:t>
            </w:r>
          </w:p>
        </w:tc>
        <w:tc>
          <w:tcPr>
            <w:tcW w:w="2790" w:type="dxa"/>
          </w:tcPr>
          <w:p w14:paraId="39EEF566" w14:textId="77777777" w:rsidR="00AF3E7A" w:rsidRDefault="00000000">
            <w:pPr>
              <w:spacing w:before="120" w:after="120"/>
              <w:rPr>
                <w:rFonts w:ascii="Arial" w:eastAsia="Arial" w:hAnsi="Arial" w:cs="Arial"/>
              </w:rPr>
            </w:pPr>
            <w:r>
              <w:rPr>
                <w:rFonts w:ascii="Arial" w:eastAsia="Arial" w:hAnsi="Arial" w:cs="Arial"/>
              </w:rPr>
              <w:t>CBCA exploration</w:t>
            </w:r>
          </w:p>
        </w:tc>
        <w:tc>
          <w:tcPr>
            <w:tcW w:w="2790" w:type="dxa"/>
          </w:tcPr>
          <w:p w14:paraId="1F492DA3" w14:textId="77777777" w:rsidR="00AF3E7A" w:rsidRDefault="00000000">
            <w:pPr>
              <w:spacing w:before="120" w:after="120"/>
              <w:rPr>
                <w:rFonts w:ascii="Arial" w:eastAsia="Arial" w:hAnsi="Arial" w:cs="Arial"/>
              </w:rPr>
            </w:pPr>
            <w:r>
              <w:rPr>
                <w:rFonts w:ascii="Arial" w:eastAsia="Arial" w:hAnsi="Arial" w:cs="Arial"/>
              </w:rPr>
              <w:t>Film as text</w:t>
            </w:r>
          </w:p>
        </w:tc>
      </w:tr>
      <w:tr w:rsidR="00AF3E7A" w14:paraId="661D4129" w14:textId="77777777">
        <w:trPr>
          <w:trHeight w:val="771"/>
        </w:trPr>
        <w:tc>
          <w:tcPr>
            <w:tcW w:w="2669" w:type="dxa"/>
            <w:shd w:val="clear" w:color="auto" w:fill="7030A0"/>
          </w:tcPr>
          <w:p w14:paraId="265E9276"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Library Literacy</w:t>
            </w:r>
          </w:p>
        </w:tc>
        <w:tc>
          <w:tcPr>
            <w:tcW w:w="2790" w:type="dxa"/>
          </w:tcPr>
          <w:p w14:paraId="1525916F" w14:textId="77777777" w:rsidR="00AF3E7A" w:rsidRDefault="00000000">
            <w:pPr>
              <w:spacing w:before="120" w:after="120"/>
              <w:rPr>
                <w:rFonts w:ascii="Arial" w:eastAsia="Arial" w:hAnsi="Arial" w:cs="Arial"/>
              </w:rPr>
            </w:pPr>
            <w:r>
              <w:rPr>
                <w:rFonts w:ascii="Arial" w:eastAsia="Arial" w:hAnsi="Arial" w:cs="Arial"/>
              </w:rPr>
              <w:t>Review of library expectations and procedures</w:t>
            </w:r>
          </w:p>
        </w:tc>
        <w:tc>
          <w:tcPr>
            <w:tcW w:w="2790" w:type="dxa"/>
          </w:tcPr>
          <w:p w14:paraId="5D491D9F" w14:textId="77777777" w:rsidR="00AF3E7A" w:rsidRDefault="00000000">
            <w:pPr>
              <w:spacing w:before="120" w:after="120"/>
              <w:rPr>
                <w:rFonts w:ascii="Arial" w:eastAsia="Arial" w:hAnsi="Arial" w:cs="Arial"/>
              </w:rPr>
            </w:pPr>
            <w:r>
              <w:rPr>
                <w:rFonts w:ascii="Arial" w:eastAsia="Arial" w:hAnsi="Arial" w:cs="Arial"/>
              </w:rPr>
              <w:t>Dewey</w:t>
            </w:r>
          </w:p>
          <w:p w14:paraId="590255D8" w14:textId="77777777" w:rsidR="00AF3E7A" w:rsidRDefault="00000000">
            <w:pPr>
              <w:spacing w:before="120" w:after="120"/>
              <w:rPr>
                <w:rFonts w:ascii="Arial" w:eastAsia="Arial" w:hAnsi="Arial" w:cs="Arial"/>
              </w:rPr>
            </w:pPr>
            <w:r>
              <w:rPr>
                <w:rFonts w:ascii="Arial" w:eastAsia="Arial" w:hAnsi="Arial" w:cs="Arial"/>
              </w:rPr>
              <w:t>OLIVER for research</w:t>
            </w:r>
          </w:p>
        </w:tc>
        <w:tc>
          <w:tcPr>
            <w:tcW w:w="2790" w:type="dxa"/>
          </w:tcPr>
          <w:p w14:paraId="49A42DB0" w14:textId="77777777" w:rsidR="00AF3E7A" w:rsidRDefault="00000000">
            <w:pPr>
              <w:spacing w:before="120" w:after="120"/>
              <w:rPr>
                <w:rFonts w:ascii="Arial" w:eastAsia="Arial" w:hAnsi="Arial" w:cs="Arial"/>
              </w:rPr>
            </w:pPr>
            <w:r>
              <w:rPr>
                <w:rFonts w:ascii="Arial" w:eastAsia="Arial" w:hAnsi="Arial" w:cs="Arial"/>
              </w:rPr>
              <w:t>OLIVER book reviews</w:t>
            </w:r>
          </w:p>
        </w:tc>
        <w:tc>
          <w:tcPr>
            <w:tcW w:w="2790" w:type="dxa"/>
          </w:tcPr>
          <w:p w14:paraId="3A799A32" w14:textId="77777777" w:rsidR="00AF3E7A" w:rsidRDefault="00000000">
            <w:pPr>
              <w:spacing w:before="120" w:after="120"/>
              <w:rPr>
                <w:rFonts w:ascii="Arial" w:eastAsia="Arial" w:hAnsi="Arial" w:cs="Arial"/>
              </w:rPr>
            </w:pPr>
            <w:r>
              <w:rPr>
                <w:rFonts w:ascii="Arial" w:eastAsia="Arial" w:hAnsi="Arial" w:cs="Arial"/>
              </w:rPr>
              <w:t>Metalanguage of books</w:t>
            </w:r>
          </w:p>
        </w:tc>
      </w:tr>
      <w:tr w:rsidR="00AF3E7A" w14:paraId="4EDC8ECE" w14:textId="77777777">
        <w:trPr>
          <w:trHeight w:val="726"/>
        </w:trPr>
        <w:tc>
          <w:tcPr>
            <w:tcW w:w="2669" w:type="dxa"/>
            <w:shd w:val="clear" w:color="auto" w:fill="FFC000"/>
          </w:tcPr>
          <w:p w14:paraId="0B59A94D" w14:textId="77777777" w:rsidR="00AF3E7A" w:rsidRDefault="00000000">
            <w:pPr>
              <w:spacing w:before="120" w:after="120"/>
              <w:jc w:val="center"/>
              <w:rPr>
                <w:rFonts w:ascii="Arial" w:eastAsia="Arial" w:hAnsi="Arial" w:cs="Arial"/>
                <w:b/>
                <w:color w:val="FFFFFF"/>
              </w:rPr>
            </w:pPr>
            <w:r>
              <w:rPr>
                <w:rFonts w:ascii="Arial" w:eastAsia="Arial" w:hAnsi="Arial" w:cs="Arial"/>
                <w:b/>
                <w:color w:val="FFFFFF"/>
              </w:rPr>
              <w:t>Information Literacy</w:t>
            </w:r>
          </w:p>
        </w:tc>
        <w:tc>
          <w:tcPr>
            <w:tcW w:w="2790" w:type="dxa"/>
          </w:tcPr>
          <w:p w14:paraId="09C09590" w14:textId="77777777" w:rsidR="00AF3E7A" w:rsidRDefault="00000000">
            <w:pPr>
              <w:spacing w:before="120" w:after="120"/>
              <w:rPr>
                <w:rFonts w:ascii="Arial" w:eastAsia="Arial" w:hAnsi="Arial" w:cs="Arial"/>
              </w:rPr>
            </w:pPr>
            <w:r>
              <w:rPr>
                <w:rFonts w:ascii="Arial" w:eastAsia="Arial" w:hAnsi="Arial" w:cs="Arial"/>
              </w:rPr>
              <w:t>Research process, including note-</w:t>
            </w:r>
            <w:proofErr w:type="gramStart"/>
            <w:r>
              <w:rPr>
                <w:rFonts w:ascii="Arial" w:eastAsia="Arial" w:hAnsi="Arial" w:cs="Arial"/>
              </w:rPr>
              <w:t>taking</w:t>
            </w:r>
            <w:proofErr w:type="gramEnd"/>
          </w:p>
          <w:p w14:paraId="3C367DB2" w14:textId="77777777" w:rsidR="00AF3E7A" w:rsidRDefault="00AF3E7A">
            <w:pPr>
              <w:spacing w:before="120" w:after="120"/>
              <w:rPr>
                <w:rFonts w:ascii="Arial" w:eastAsia="Arial" w:hAnsi="Arial" w:cs="Arial"/>
              </w:rPr>
            </w:pPr>
          </w:p>
          <w:p w14:paraId="1180DAFA" w14:textId="77777777" w:rsidR="00AF3E7A" w:rsidRDefault="00000000">
            <w:pPr>
              <w:spacing w:before="120" w:after="120"/>
              <w:rPr>
                <w:rFonts w:ascii="Arial" w:eastAsia="Arial" w:hAnsi="Arial" w:cs="Arial"/>
              </w:rPr>
            </w:pPr>
            <w:r>
              <w:rPr>
                <w:rFonts w:ascii="Arial" w:eastAsia="Arial" w:hAnsi="Arial" w:cs="Arial"/>
              </w:rPr>
              <w:t>Research skills</w:t>
            </w:r>
          </w:p>
        </w:tc>
        <w:tc>
          <w:tcPr>
            <w:tcW w:w="2790" w:type="dxa"/>
          </w:tcPr>
          <w:p w14:paraId="175D5CF9" w14:textId="77777777" w:rsidR="00AF3E7A" w:rsidRDefault="00000000">
            <w:pPr>
              <w:spacing w:before="120" w:after="120"/>
              <w:rPr>
                <w:rFonts w:ascii="Arial" w:eastAsia="Arial" w:hAnsi="Arial" w:cs="Arial"/>
              </w:rPr>
            </w:pPr>
            <w:r>
              <w:rPr>
                <w:rFonts w:ascii="Arial" w:eastAsia="Arial" w:hAnsi="Arial" w:cs="Arial"/>
              </w:rPr>
              <w:t>Digital Citizenship</w:t>
            </w:r>
          </w:p>
        </w:tc>
        <w:tc>
          <w:tcPr>
            <w:tcW w:w="2790" w:type="dxa"/>
          </w:tcPr>
          <w:p w14:paraId="73C4801D" w14:textId="77777777" w:rsidR="00AF3E7A" w:rsidRDefault="00000000">
            <w:pPr>
              <w:spacing w:before="120" w:after="120"/>
              <w:rPr>
                <w:rFonts w:ascii="Arial" w:eastAsia="Arial" w:hAnsi="Arial" w:cs="Arial"/>
              </w:rPr>
            </w:pPr>
            <w:r>
              <w:rPr>
                <w:rFonts w:ascii="Arial" w:eastAsia="Arial" w:hAnsi="Arial" w:cs="Arial"/>
              </w:rPr>
              <w:t>Research Skills</w:t>
            </w:r>
          </w:p>
        </w:tc>
        <w:tc>
          <w:tcPr>
            <w:tcW w:w="2790" w:type="dxa"/>
          </w:tcPr>
          <w:p w14:paraId="5473D990" w14:textId="77777777" w:rsidR="00AF3E7A" w:rsidRDefault="00000000">
            <w:pPr>
              <w:spacing w:before="120" w:after="120"/>
              <w:rPr>
                <w:rFonts w:ascii="Arial" w:eastAsia="Arial" w:hAnsi="Arial" w:cs="Arial"/>
              </w:rPr>
            </w:pPr>
            <w:r>
              <w:rPr>
                <w:rFonts w:ascii="Arial" w:eastAsia="Arial" w:hAnsi="Arial" w:cs="Arial"/>
              </w:rPr>
              <w:t>Research Process</w:t>
            </w:r>
          </w:p>
          <w:p w14:paraId="7B6E3B0E" w14:textId="77777777" w:rsidR="00AF3E7A" w:rsidRDefault="00000000">
            <w:pPr>
              <w:spacing w:before="120" w:after="120"/>
              <w:rPr>
                <w:rFonts w:ascii="Arial" w:eastAsia="Arial" w:hAnsi="Arial" w:cs="Arial"/>
              </w:rPr>
            </w:pPr>
            <w:r>
              <w:rPr>
                <w:rFonts w:ascii="Arial" w:eastAsia="Arial" w:hAnsi="Arial" w:cs="Arial"/>
              </w:rPr>
              <w:t>Research Skills</w:t>
            </w:r>
          </w:p>
        </w:tc>
      </w:tr>
    </w:tbl>
    <w:p w14:paraId="7E5F6573" w14:textId="77777777" w:rsidR="00AF3E7A" w:rsidRDefault="00AF3E7A">
      <w:pPr>
        <w:spacing w:before="120" w:after="120"/>
      </w:pPr>
    </w:p>
    <w:sectPr w:rsidR="00AF3E7A">
      <w:footerReference w:type="default" r:id="rId33"/>
      <w:pgSz w:w="16838" w:h="11906" w:orient="landscape"/>
      <w:pgMar w:top="567" w:right="1440" w:bottom="56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1B1A" w14:textId="77777777" w:rsidR="008149DC" w:rsidRDefault="008149DC">
      <w:pPr>
        <w:spacing w:after="0" w:line="240" w:lineRule="auto"/>
      </w:pPr>
      <w:r>
        <w:separator/>
      </w:r>
    </w:p>
  </w:endnote>
  <w:endnote w:type="continuationSeparator" w:id="0">
    <w:p w14:paraId="0CB2B59C" w14:textId="77777777" w:rsidR="008149DC" w:rsidRDefault="0081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3631" w14:textId="77777777" w:rsidR="00AF3E7A" w:rsidRDefault="00AF3E7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260D" w14:textId="77777777" w:rsidR="008149DC" w:rsidRDefault="008149DC">
      <w:pPr>
        <w:spacing w:after="0" w:line="240" w:lineRule="auto"/>
      </w:pPr>
      <w:r>
        <w:separator/>
      </w:r>
    </w:p>
  </w:footnote>
  <w:footnote w:type="continuationSeparator" w:id="0">
    <w:p w14:paraId="4A2B6FC8" w14:textId="77777777" w:rsidR="008149DC" w:rsidRDefault="00814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7A"/>
    <w:rsid w:val="00015B3B"/>
    <w:rsid w:val="00025FA0"/>
    <w:rsid w:val="000C6A31"/>
    <w:rsid w:val="001C126C"/>
    <w:rsid w:val="002C3367"/>
    <w:rsid w:val="0033333D"/>
    <w:rsid w:val="00334F28"/>
    <w:rsid w:val="00413931"/>
    <w:rsid w:val="004F2DEF"/>
    <w:rsid w:val="0053689D"/>
    <w:rsid w:val="00542BF5"/>
    <w:rsid w:val="00687B5C"/>
    <w:rsid w:val="00695DFA"/>
    <w:rsid w:val="006E02D5"/>
    <w:rsid w:val="007610AB"/>
    <w:rsid w:val="008120D9"/>
    <w:rsid w:val="008149DC"/>
    <w:rsid w:val="0084166F"/>
    <w:rsid w:val="00847EFB"/>
    <w:rsid w:val="00850EFA"/>
    <w:rsid w:val="0088554E"/>
    <w:rsid w:val="008F3591"/>
    <w:rsid w:val="009142A9"/>
    <w:rsid w:val="009760E5"/>
    <w:rsid w:val="009E574A"/>
    <w:rsid w:val="009F1EE4"/>
    <w:rsid w:val="00A41249"/>
    <w:rsid w:val="00A56950"/>
    <w:rsid w:val="00A651DA"/>
    <w:rsid w:val="00AF3E7A"/>
    <w:rsid w:val="00B55398"/>
    <w:rsid w:val="00BA716F"/>
    <w:rsid w:val="00C97CDF"/>
    <w:rsid w:val="00CA46F5"/>
    <w:rsid w:val="00CE554A"/>
    <w:rsid w:val="00D331DC"/>
    <w:rsid w:val="00D70C9F"/>
    <w:rsid w:val="00E40457"/>
    <w:rsid w:val="00EA11B5"/>
    <w:rsid w:val="00EA64B1"/>
    <w:rsid w:val="00EB5122"/>
    <w:rsid w:val="00F107FE"/>
    <w:rsid w:val="00F37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F916"/>
  <w15:docId w15:val="{DEFCAB14-4792-5740-AC46-E02979E2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F3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591"/>
  </w:style>
  <w:style w:type="paragraph" w:styleId="Footer">
    <w:name w:val="footer"/>
    <w:basedOn w:val="Normal"/>
    <w:link w:val="FooterChar"/>
    <w:uiPriority w:val="99"/>
    <w:unhideWhenUsed/>
    <w:rsid w:val="008F3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1mkGOwm_icI4fEF1Q857VpuAoXnGQGBTZ" TargetMode="External"/><Relationship Id="rId18" Type="http://schemas.openxmlformats.org/officeDocument/2006/relationships/hyperlink" Target="https://www.google.com/search?q=making+cool+bookmarks&amp;rlz=1C1CHFX_enAU654AU656&amp;oq=making+cool+bookmarks&amp;aqs=chrome..69i57.4074j1j7&amp;sourceid=chrome&amp;ie=UTF-8" TargetMode="External"/><Relationship Id="rId26" Type="http://schemas.openxmlformats.org/officeDocument/2006/relationships/hyperlink" Target="https://pernillesripp.com/2018/02/04/some-small-ideas-to-help-students-self-select-books-better/" TargetMode="External"/><Relationship Id="rId3" Type="http://schemas.openxmlformats.org/officeDocument/2006/relationships/webSettings" Target="webSettings.xml"/><Relationship Id="rId21" Type="http://schemas.openxmlformats.org/officeDocument/2006/relationships/hyperlink" Target="https://www.diys.com/create-your-own-bookmarks/" TargetMode="External"/><Relationship Id="rId34" Type="http://schemas.openxmlformats.org/officeDocument/2006/relationships/fontTable" Target="fontTable.xml"/><Relationship Id="rId7" Type="http://schemas.openxmlformats.org/officeDocument/2006/relationships/hyperlink" Target="https://drive.google.com/open?id=1sPnx4y8nhFISvhDHKqBPCOGQTgt3hsEc" TargetMode="External"/><Relationship Id="rId12" Type="http://schemas.openxmlformats.org/officeDocument/2006/relationships/hyperlink" Target="https://www.youtube.com/watch?v=zu8nz6XNdhg" TargetMode="External"/><Relationship Id="rId17" Type="http://schemas.openxmlformats.org/officeDocument/2006/relationships/hyperlink" Target="https://www.youtube.com/watch?v=oes1PE58WQE" TargetMode="External"/><Relationship Id="rId25" Type="http://schemas.openxmlformats.org/officeDocument/2006/relationships/hyperlink" Target="https://www.youtube.com/watch?v=2sLIwnOuN1Q"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kindergartenkindergarten.com/2011/08/teaching-rules-and-routines-taking-care-of-books.html" TargetMode="External"/><Relationship Id="rId20" Type="http://schemas.openxmlformats.org/officeDocument/2006/relationships/hyperlink" Target="https://www.ponoko.com/blog/how-to-make/how-to-make-bookmarks/" TargetMode="External"/><Relationship Id="rId29" Type="http://schemas.openxmlformats.org/officeDocument/2006/relationships/hyperlink" Target="https://www.australiancurriculum.edu.au/resources/national-literacy-and-numeracy-learning-progressions/national-literacy-learning-progression/reading-and-viewing/?subElementId=50915&amp;scaleId=50736" TargetMode="External"/><Relationship Id="rId1" Type="http://schemas.openxmlformats.org/officeDocument/2006/relationships/styles" Target="styles.xml"/><Relationship Id="rId6" Type="http://schemas.openxmlformats.org/officeDocument/2006/relationships/hyperlink" Target="https://educationstandards.nsw.edu.au/wps/portal/nesa/k-10/learning-areas/english-year-10/english-k-10/content-and-text-requirements" TargetMode="External"/><Relationship Id="rId11" Type="http://schemas.openxmlformats.org/officeDocument/2006/relationships/hyperlink" Target="http://rubistar.4teachers.org/index.php" TargetMode="External"/><Relationship Id="rId24" Type="http://schemas.openxmlformats.org/officeDocument/2006/relationships/hyperlink" Target="https://www.youtube.com/watch?v=af_hemaTGTM" TargetMode="External"/><Relationship Id="rId32" Type="http://schemas.openxmlformats.org/officeDocument/2006/relationships/hyperlink" Target="https://educationstandards.nsw.edu.au/wps/portal/nesa/k-10/learning-areas/english-year-10/english-k-10/content-and-text-requirements" TargetMode="External"/><Relationship Id="rId5" Type="http://schemas.openxmlformats.org/officeDocument/2006/relationships/endnotes" Target="endnotes.xml"/><Relationship Id="rId15" Type="http://schemas.openxmlformats.org/officeDocument/2006/relationships/hyperlink" Target="https://abcsofliteracy.com/parts-of-a-book-poster-worksheet/" TargetMode="External"/><Relationship Id="rId23" Type="http://schemas.openxmlformats.org/officeDocument/2006/relationships/hyperlink" Target="https://www.youtube.com/watch?v=cu8j7YnunzQ" TargetMode="External"/><Relationship Id="rId28" Type="http://schemas.openxmlformats.org/officeDocument/2006/relationships/hyperlink" Target="https://www.australiancurriculum.edu.au/media/1074/general-capabilities-information-and-communication-ict-capability-learning-continuum.pdf" TargetMode="External"/><Relationship Id="rId10" Type="http://schemas.openxmlformats.org/officeDocument/2006/relationships/hyperlink" Target="https://guides.lib.monash.edu/citing-referencing/apa" TargetMode="External"/><Relationship Id="rId19" Type="http://schemas.openxmlformats.org/officeDocument/2006/relationships/hyperlink" Target="https://www.weareteachers.com/diy-bookmarks/" TargetMode="External"/><Relationship Id="rId31" Type="http://schemas.openxmlformats.org/officeDocument/2006/relationships/hyperlink" Target="https://www.esafety.gov.au/" TargetMode="External"/><Relationship Id="rId4" Type="http://schemas.openxmlformats.org/officeDocument/2006/relationships/footnotes" Target="footnotes.xml"/><Relationship Id="rId9" Type="http://schemas.openxmlformats.org/officeDocument/2006/relationships/hyperlink" Target="https://creativecommons.org.au/" TargetMode="External"/><Relationship Id="rId14" Type="http://schemas.openxmlformats.org/officeDocument/2006/relationships/hyperlink" Target="https://www.youtube.com/watch?fbclid=IwAR3vffF1CbSbc-Hbsm0z4an_74U6UNZCYJEcRG3FdDwVZfjZchr5IWu1vCw&amp;v=Qk3C1SNvtSU&amp;feature=youtu.be" TargetMode="External"/><Relationship Id="rId22" Type="http://schemas.openxmlformats.org/officeDocument/2006/relationships/hyperlink" Target="https://www.youtube.com/watch?v=7RRPqkPnRl8" TargetMode="External"/><Relationship Id="rId27" Type="http://schemas.openxmlformats.org/officeDocument/2006/relationships/hyperlink" Target="https://www.youtube.com/watch?v=lHESiWCOXyk" TargetMode="External"/><Relationship Id="rId30" Type="http://schemas.openxmlformats.org/officeDocument/2006/relationships/hyperlink" Target="http://docs.acara.edu.au/resources/General_capabilities_-_LIT_-_learning_continuum.pdf" TargetMode="External"/><Relationship Id="rId35" Type="http://schemas.openxmlformats.org/officeDocument/2006/relationships/theme" Target="theme/theme1.xml"/><Relationship Id="rId8" Type="http://schemas.openxmlformats.org/officeDocument/2006/relationships/hyperlink" Target="https://drive.google.com/open?id=1VpKiMzJ9P1MWmaxjm4x1gmDWKEEQfC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6974</Words>
  <Characters>39757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Judy Stephenson</cp:lastModifiedBy>
  <cp:revision>5</cp:revision>
  <dcterms:created xsi:type="dcterms:W3CDTF">2023-04-08T20:46:00Z</dcterms:created>
  <dcterms:modified xsi:type="dcterms:W3CDTF">2023-04-14T05:55:00Z</dcterms:modified>
</cp:coreProperties>
</file>