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01" w:rsidRDefault="00706D01"/>
    <w:p w:rsidR="00706D01" w:rsidRPr="00706D01" w:rsidRDefault="001D5686" w:rsidP="00706D01">
      <w:pPr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>Australian States and Territories</w:t>
      </w:r>
      <w:r w:rsidR="006233FE">
        <w:rPr>
          <w:rFonts w:ascii="Comic Sans MS" w:hAnsi="Comic Sans MS"/>
          <w:b/>
          <w:i/>
          <w:sz w:val="72"/>
          <w:szCs w:val="72"/>
        </w:rPr>
        <w:t xml:space="preserve"> Part </w:t>
      </w:r>
      <w:r w:rsidR="00986FA1">
        <w:rPr>
          <w:rFonts w:ascii="Comic Sans MS" w:hAnsi="Comic Sans MS"/>
          <w:b/>
          <w:i/>
          <w:sz w:val="72"/>
          <w:szCs w:val="72"/>
        </w:rPr>
        <w:t>Two</w:t>
      </w:r>
    </w:p>
    <w:p w:rsidR="00706D01" w:rsidRPr="00784582" w:rsidRDefault="00706D01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 w:rsidRPr="00784582">
        <w:rPr>
          <w:rFonts w:ascii="Comic Sans MS" w:hAnsi="Comic Sans MS"/>
          <w:sz w:val="28"/>
          <w:szCs w:val="28"/>
        </w:rPr>
        <w:t xml:space="preserve">Highlight every word you use to find your answers in the search engine. </w:t>
      </w:r>
      <w:r w:rsidRPr="00784582">
        <w:rPr>
          <w:rFonts w:ascii="Comic Sans MS" w:hAnsi="Comic Sans MS"/>
          <w:b/>
          <w:sz w:val="28"/>
          <w:szCs w:val="28"/>
        </w:rPr>
        <w:t>Use keywords only.</w:t>
      </w:r>
      <w:r w:rsidR="00784582" w:rsidRPr="00784582">
        <w:rPr>
          <w:rFonts w:ascii="Comic Sans MS" w:hAnsi="Comic Sans MS"/>
          <w:b/>
          <w:sz w:val="28"/>
          <w:szCs w:val="28"/>
        </w:rPr>
        <w:t xml:space="preserve"> Do not use words like: the, a, an, ?, do, was, used, can…</w:t>
      </w:r>
    </w:p>
    <w:p w:rsidR="00784582" w:rsidRPr="00784582" w:rsidRDefault="00784582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</w:p>
    <w:p w:rsidR="00784582" w:rsidRPr="00784582" w:rsidRDefault="00784582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84582">
        <w:rPr>
          <w:rFonts w:ascii="Comic Sans MS" w:hAnsi="Comic Sans MS"/>
          <w:sz w:val="28"/>
          <w:szCs w:val="28"/>
        </w:rPr>
        <w:t>Now print the document so you can tick the correct answers after you find them.</w:t>
      </w:r>
    </w:p>
    <w:p w:rsidR="00706D01" w:rsidRDefault="00706D01" w:rsidP="00706D01">
      <w:pPr>
        <w:rPr>
          <w:rFonts w:ascii="Comic Sans MS" w:hAnsi="Comic Sans MS"/>
          <w:sz w:val="44"/>
          <w:szCs w:val="44"/>
        </w:rPr>
      </w:pPr>
    </w:p>
    <w:p w:rsidR="0078458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 xml:space="preserve">1. </w:t>
      </w:r>
      <w:r w:rsidR="00D22D2C">
        <w:rPr>
          <w:rFonts w:ascii="Comic Sans MS" w:hAnsi="Comic Sans MS"/>
          <w:sz w:val="40"/>
          <w:szCs w:val="40"/>
        </w:rPr>
        <w:t xml:space="preserve">All </w:t>
      </w:r>
      <w:r w:rsidR="001D5686">
        <w:rPr>
          <w:rFonts w:ascii="Comic Sans MS" w:hAnsi="Comic Sans MS"/>
          <w:sz w:val="40"/>
          <w:szCs w:val="40"/>
        </w:rPr>
        <w:t>Australia</w:t>
      </w:r>
      <w:r w:rsidR="00D22D2C">
        <w:rPr>
          <w:rFonts w:ascii="Comic Sans MS" w:hAnsi="Comic Sans MS"/>
          <w:sz w:val="40"/>
          <w:szCs w:val="40"/>
        </w:rPr>
        <w:t>ns</w:t>
      </w:r>
      <w:r w:rsidR="001D5686">
        <w:rPr>
          <w:rFonts w:ascii="Comic Sans MS" w:hAnsi="Comic Sans MS"/>
          <w:sz w:val="40"/>
          <w:szCs w:val="40"/>
        </w:rPr>
        <w:t xml:space="preserve"> </w:t>
      </w:r>
      <w:r w:rsidR="00D22D2C">
        <w:rPr>
          <w:rFonts w:ascii="Comic Sans MS" w:hAnsi="Comic Sans MS"/>
          <w:sz w:val="40"/>
          <w:szCs w:val="40"/>
        </w:rPr>
        <w:t>live in capital cities.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true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D22D2C">
        <w:rPr>
          <w:rFonts w:ascii="Comic Sans MS" w:hAnsi="Comic Sans MS"/>
          <w:sz w:val="40"/>
          <w:szCs w:val="40"/>
        </w:rPr>
        <w:t>false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About ____ of all Australians live in regional centers.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1/2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D22D2C">
        <w:rPr>
          <w:rFonts w:ascii="Comic Sans MS" w:hAnsi="Comic Sans MS"/>
          <w:sz w:val="40"/>
          <w:szCs w:val="40"/>
        </w:rPr>
        <w:t>1/4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D22D2C">
        <w:rPr>
          <w:rFonts w:ascii="Comic Sans MS" w:hAnsi="Comic Sans MS"/>
          <w:sz w:val="40"/>
          <w:szCs w:val="40"/>
        </w:rPr>
        <w:t>0</w:t>
      </w:r>
    </w:p>
    <w:p w:rsidR="00110F16" w:rsidRDefault="008D0142" w:rsidP="00110F16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D22D2C">
        <w:rPr>
          <w:rFonts w:ascii="Comic Sans MS" w:hAnsi="Comic Sans MS"/>
          <w:sz w:val="40"/>
          <w:szCs w:val="40"/>
        </w:rPr>
        <w:t>1/3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Which services are available in regional centers?</w:t>
      </w:r>
    </w:p>
    <w:p w:rsidR="00D22D2C" w:rsidRPr="008D0142" w:rsidRDefault="00D22D2C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____, ____, ____</w:t>
      </w:r>
    </w:p>
    <w:p w:rsidR="006C3BE0" w:rsidRDefault="008D0142" w:rsidP="008D0142">
      <w:pPr>
        <w:rPr>
          <w:rFonts w:ascii="Webdings" w:hAnsi="Webding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shopping centers</w:t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D22D2C">
        <w:rPr>
          <w:rFonts w:ascii="Comic Sans MS" w:hAnsi="Comic Sans MS"/>
          <w:sz w:val="40"/>
          <w:szCs w:val="40"/>
        </w:rPr>
        <w:t>factories</w:t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110F16">
        <w:rPr>
          <w:rFonts w:ascii="Comic Sans MS" w:hAnsi="Comic Sans MS"/>
          <w:sz w:val="40"/>
          <w:szCs w:val="40"/>
        </w:rPr>
        <w:tab/>
      </w:r>
    </w:p>
    <w:p w:rsidR="008D0142" w:rsidRDefault="006C3BE0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D22D2C">
        <w:rPr>
          <w:rFonts w:ascii="Comic Sans MS" w:hAnsi="Comic Sans MS"/>
          <w:sz w:val="40"/>
          <w:szCs w:val="40"/>
        </w:rPr>
        <w:t>schools</w:t>
      </w:r>
    </w:p>
    <w:p w:rsidR="00D22D2C" w:rsidRDefault="00D22D2C" w:rsidP="008D0142">
      <w:pPr>
        <w:rPr>
          <w:rFonts w:ascii="Webdings" w:hAnsi="Webding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4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Which of the following are regional centers.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Canberra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D22D2C">
        <w:rPr>
          <w:rFonts w:ascii="Comic Sans MS" w:hAnsi="Comic Sans MS"/>
          <w:sz w:val="40"/>
          <w:szCs w:val="40"/>
        </w:rPr>
        <w:t>Ballarat</w:t>
      </w:r>
    </w:p>
    <w:p w:rsidR="00AC46C8" w:rsidRDefault="008D0142" w:rsidP="008D0142">
      <w:pPr>
        <w:rPr>
          <w:rFonts w:ascii="Webdings" w:hAnsi="Webding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D22D2C">
        <w:rPr>
          <w:rFonts w:ascii="Comic Sans MS" w:hAnsi="Comic Sans MS"/>
          <w:sz w:val="40"/>
          <w:szCs w:val="40"/>
        </w:rPr>
        <w:t>Adelaide</w:t>
      </w:r>
      <w:r w:rsidR="00AC46C8">
        <w:rPr>
          <w:rFonts w:ascii="Webdings" w:hAnsi="Webdings"/>
          <w:sz w:val="40"/>
          <w:szCs w:val="40"/>
        </w:rPr>
        <w:t>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D22D2C">
        <w:rPr>
          <w:rFonts w:ascii="Comic Sans MS" w:hAnsi="Comic Sans MS"/>
          <w:sz w:val="40"/>
          <w:szCs w:val="40"/>
        </w:rPr>
        <w:t>Wagga Wagga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Regional centers can include ____, ____ and ____.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towns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D22D2C">
        <w:rPr>
          <w:rFonts w:ascii="Comic Sans MS" w:hAnsi="Comic Sans MS"/>
          <w:sz w:val="40"/>
          <w:szCs w:val="40"/>
        </w:rPr>
        <w:t>farms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D22D2C">
        <w:rPr>
          <w:rFonts w:ascii="Comic Sans MS" w:hAnsi="Comic Sans MS"/>
          <w:sz w:val="40"/>
          <w:szCs w:val="40"/>
        </w:rPr>
        <w:t>capital cities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D22D2C">
        <w:rPr>
          <w:rFonts w:ascii="Comic Sans MS" w:hAnsi="Comic Sans MS"/>
          <w:sz w:val="40"/>
          <w:szCs w:val="40"/>
        </w:rPr>
        <w:t>remote communities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6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There are believed to be around ____ Aboriginal languages before white settlement.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250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D22D2C">
        <w:rPr>
          <w:rFonts w:ascii="Comic Sans MS" w:hAnsi="Comic Sans MS"/>
          <w:sz w:val="40"/>
          <w:szCs w:val="40"/>
        </w:rPr>
        <w:t>100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D22D2C">
        <w:rPr>
          <w:rFonts w:ascii="Comic Sans MS" w:hAnsi="Comic Sans MS"/>
          <w:sz w:val="40"/>
          <w:szCs w:val="40"/>
        </w:rPr>
        <w:t>500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D22D2C">
        <w:rPr>
          <w:rFonts w:ascii="Comic Sans MS" w:hAnsi="Comic Sans MS"/>
          <w:sz w:val="40"/>
          <w:szCs w:val="40"/>
        </w:rPr>
        <w:t>350</w:t>
      </w:r>
    </w:p>
    <w:p w:rsidR="005A7E5E" w:rsidRDefault="005A7E5E" w:rsidP="008D0142">
      <w:pPr>
        <w:rPr>
          <w:rFonts w:ascii="Webdings" w:hAnsi="Webding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D22D2C">
        <w:rPr>
          <w:rFonts w:ascii="Comic Sans MS" w:hAnsi="Comic Sans MS"/>
          <w:sz w:val="40"/>
          <w:szCs w:val="40"/>
        </w:rPr>
        <w:t>Aboriginal languages were passed on through</w:t>
      </w:r>
      <w:r w:rsidR="00930B96">
        <w:rPr>
          <w:rFonts w:ascii="Comic Sans MS" w:hAnsi="Comic Sans MS"/>
          <w:sz w:val="40"/>
          <w:szCs w:val="40"/>
        </w:rPr>
        <w:t xml:space="preserve"> ____.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930B96">
        <w:rPr>
          <w:rFonts w:ascii="Comic Sans MS" w:hAnsi="Comic Sans MS"/>
          <w:sz w:val="40"/>
          <w:szCs w:val="40"/>
        </w:rPr>
        <w:t>storytelling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930B96">
        <w:rPr>
          <w:rFonts w:ascii="Comic Sans MS" w:hAnsi="Comic Sans MS"/>
          <w:sz w:val="40"/>
          <w:szCs w:val="40"/>
        </w:rPr>
        <w:t>books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930B96">
        <w:rPr>
          <w:rFonts w:ascii="Comic Sans MS" w:hAnsi="Comic Sans MS"/>
          <w:sz w:val="40"/>
          <w:szCs w:val="40"/>
        </w:rPr>
        <w:t>television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930B96">
        <w:rPr>
          <w:rFonts w:ascii="Comic Sans MS" w:hAnsi="Comic Sans MS"/>
          <w:sz w:val="40"/>
          <w:szCs w:val="40"/>
        </w:rPr>
        <w:t>radio</w:t>
      </w:r>
    </w:p>
    <w:p w:rsidR="00E15A6A" w:rsidRDefault="00E15A6A" w:rsidP="00E15A6A">
      <w:pPr>
        <w:rPr>
          <w:rFonts w:ascii="Comic Sans MS" w:hAnsi="Comic Sans MS"/>
          <w:sz w:val="40"/>
          <w:szCs w:val="40"/>
        </w:rPr>
      </w:pP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E15A6A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930B96">
        <w:rPr>
          <w:rFonts w:ascii="Comic Sans MS" w:hAnsi="Comic Sans MS"/>
          <w:sz w:val="40"/>
          <w:szCs w:val="40"/>
        </w:rPr>
        <w:t>Some Aboriginal languages have been lost because people ____.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930B96">
        <w:rPr>
          <w:rFonts w:ascii="Comic Sans MS" w:hAnsi="Comic Sans MS"/>
          <w:sz w:val="40"/>
          <w:szCs w:val="40"/>
        </w:rPr>
        <w:t>did not go to school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930B96">
        <w:rPr>
          <w:rFonts w:ascii="Comic Sans MS" w:hAnsi="Comic Sans MS"/>
          <w:sz w:val="40"/>
          <w:szCs w:val="40"/>
        </w:rPr>
        <w:t>were not allowed to speak the language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930B96">
        <w:rPr>
          <w:rFonts w:ascii="Comic Sans MS" w:hAnsi="Comic Sans MS"/>
          <w:sz w:val="40"/>
          <w:szCs w:val="40"/>
        </w:rPr>
        <w:t>wanted to speak English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930B96">
        <w:rPr>
          <w:rFonts w:ascii="Comic Sans MS" w:hAnsi="Comic Sans MS"/>
          <w:sz w:val="40"/>
          <w:szCs w:val="40"/>
        </w:rPr>
        <w:t>moved away from their location</w:t>
      </w:r>
    </w:p>
    <w:p w:rsidR="00E15A6A" w:rsidRDefault="00E15A6A" w:rsidP="008D0142">
      <w:pPr>
        <w:rPr>
          <w:rFonts w:ascii="Webdings" w:hAnsi="Webdings"/>
          <w:sz w:val="40"/>
          <w:szCs w:val="40"/>
        </w:rPr>
      </w:pPr>
    </w:p>
    <w:p w:rsidR="008D0142" w:rsidRPr="008D0142" w:rsidRDefault="00E15A6A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930B96">
        <w:rPr>
          <w:rFonts w:ascii="Comic Sans MS" w:hAnsi="Comic Sans MS"/>
          <w:sz w:val="40"/>
          <w:szCs w:val="40"/>
        </w:rPr>
        <w:t>Aboriginal language boundaries are different to Australian state and territory borders.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>true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AC46C8">
        <w:rPr>
          <w:rFonts w:ascii="Comic Sans MS" w:hAnsi="Comic Sans MS"/>
          <w:sz w:val="40"/>
          <w:szCs w:val="40"/>
        </w:rPr>
        <w:t>false</w:t>
      </w:r>
    </w:p>
    <w:p w:rsidR="00E15A6A" w:rsidRDefault="00E15A6A" w:rsidP="008D0142">
      <w:pPr>
        <w:rPr>
          <w:rFonts w:ascii="Webdings" w:hAnsi="Webding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E15A6A">
        <w:rPr>
          <w:rFonts w:ascii="Comic Sans MS" w:hAnsi="Comic Sans MS"/>
          <w:sz w:val="40"/>
          <w:szCs w:val="40"/>
        </w:rPr>
        <w:t>0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930B96">
        <w:rPr>
          <w:rFonts w:ascii="Comic Sans MS" w:hAnsi="Comic Sans MS"/>
          <w:sz w:val="40"/>
          <w:szCs w:val="40"/>
        </w:rPr>
        <w:t>The largest and oldest groups of Aboriginal people are the ____, _____ and ____.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930B96">
        <w:rPr>
          <w:rFonts w:ascii="Comic Sans MS" w:hAnsi="Comic Sans MS"/>
          <w:sz w:val="40"/>
          <w:szCs w:val="40"/>
        </w:rPr>
        <w:t>Anangu Pitjantjatjara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930B96">
        <w:rPr>
          <w:rFonts w:ascii="Comic Sans MS" w:hAnsi="Comic Sans MS"/>
          <w:sz w:val="40"/>
          <w:szCs w:val="40"/>
        </w:rPr>
        <w:t>Arrernte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930B96">
        <w:rPr>
          <w:rFonts w:ascii="Comic Sans MS" w:hAnsi="Comic Sans MS"/>
          <w:sz w:val="40"/>
          <w:szCs w:val="40"/>
        </w:rPr>
        <w:t>Anangu Luritja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F71E0C">
        <w:rPr>
          <w:rFonts w:ascii="Comic Sans MS" w:hAnsi="Comic Sans MS"/>
          <w:sz w:val="40"/>
          <w:szCs w:val="40"/>
        </w:rPr>
        <w:t>Palawa</w:t>
      </w:r>
      <w:bookmarkStart w:id="0" w:name="_GoBack"/>
      <w:bookmarkEnd w:id="0"/>
    </w:p>
    <w:p w:rsidR="00E15A6A" w:rsidRDefault="00E15A6A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8D0142" w:rsidP="008D0142"/>
    <w:sectPr w:rsidR="008D0142" w:rsidRPr="008D0142" w:rsidSect="00706D01">
      <w:headerReference w:type="default" r:id="rId8"/>
      <w:footerReference w:type="default" r:id="rId9"/>
      <w:pgSz w:w="11900" w:h="16840"/>
      <w:pgMar w:top="720" w:right="1134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96" w:rsidRDefault="00930B96" w:rsidP="00706D01">
      <w:r>
        <w:separator/>
      </w:r>
    </w:p>
  </w:endnote>
  <w:endnote w:type="continuationSeparator" w:id="0">
    <w:p w:rsidR="00930B96" w:rsidRDefault="00930B96" w:rsidP="007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96" w:rsidRDefault="00930B96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1E0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96" w:rsidRDefault="00930B96" w:rsidP="00706D01">
      <w:r>
        <w:separator/>
      </w:r>
    </w:p>
  </w:footnote>
  <w:footnote w:type="continuationSeparator" w:id="0">
    <w:p w:rsidR="00930B96" w:rsidRDefault="00930B96" w:rsidP="00706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96" w:rsidRPr="00706D01" w:rsidRDefault="00930B96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Name(s):                        Class: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EE9"/>
    <w:multiLevelType w:val="hybridMultilevel"/>
    <w:tmpl w:val="D53C1F62"/>
    <w:lvl w:ilvl="0" w:tplc="E19CD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73ED"/>
    <w:multiLevelType w:val="hybridMultilevel"/>
    <w:tmpl w:val="3710AAF2"/>
    <w:lvl w:ilvl="0" w:tplc="06B6D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01"/>
    <w:rsid w:val="001058CB"/>
    <w:rsid w:val="00110F16"/>
    <w:rsid w:val="001762C2"/>
    <w:rsid w:val="001D5686"/>
    <w:rsid w:val="0026110F"/>
    <w:rsid w:val="00555CD4"/>
    <w:rsid w:val="00584C25"/>
    <w:rsid w:val="0059672B"/>
    <w:rsid w:val="005A7E5E"/>
    <w:rsid w:val="006233FE"/>
    <w:rsid w:val="006C3BE0"/>
    <w:rsid w:val="00706D01"/>
    <w:rsid w:val="007343EA"/>
    <w:rsid w:val="00784582"/>
    <w:rsid w:val="00827C60"/>
    <w:rsid w:val="00836E3C"/>
    <w:rsid w:val="008D0142"/>
    <w:rsid w:val="00930B96"/>
    <w:rsid w:val="00986FA1"/>
    <w:rsid w:val="00A61CEE"/>
    <w:rsid w:val="00AC46C8"/>
    <w:rsid w:val="00D22D2C"/>
    <w:rsid w:val="00E15A6A"/>
    <w:rsid w:val="00F63014"/>
    <w:rsid w:val="00F71E0C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0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14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15A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0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14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1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1277</Characters>
  <Application>Microsoft Macintosh Word</Application>
  <DocSecurity>0</DocSecurity>
  <Lines>10</Lines>
  <Paragraphs>2</Paragraphs>
  <ScaleCrop>false</ScaleCrop>
  <Company>teacher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2017-10-02T03:02:00Z</dcterms:created>
  <dcterms:modified xsi:type="dcterms:W3CDTF">2017-10-02T03:02:00Z</dcterms:modified>
</cp:coreProperties>
</file>