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C78FF" w14:textId="77777777" w:rsidR="007A543E" w:rsidRDefault="00722F39" w:rsidP="00722F39">
      <w:pPr>
        <w:jc w:val="right"/>
        <w:rPr>
          <w:rFonts w:ascii="Helvetica" w:hAnsi="Helvetica" w:cs="Helvetica"/>
          <w:b/>
          <w:i/>
          <w:color w:val="1A1718"/>
          <w:sz w:val="40"/>
          <w:szCs w:val="40"/>
          <w:lang w:eastAsia="ja-JP"/>
        </w:rPr>
      </w:pPr>
      <w:r>
        <w:rPr>
          <w:rFonts w:ascii="Helvetica" w:hAnsi="Helvetica" w:cs="Helvetica"/>
          <w:b/>
          <w:i/>
          <w:noProof/>
          <w:color w:val="1A171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D6978" wp14:editId="6893FC74">
                <wp:simplePos x="0" y="0"/>
                <wp:positionH relativeFrom="column">
                  <wp:posOffset>-146050</wp:posOffset>
                </wp:positionH>
                <wp:positionV relativeFrom="paragraph">
                  <wp:posOffset>-423545</wp:posOffset>
                </wp:positionV>
                <wp:extent cx="19431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D9656" w14:textId="77777777" w:rsidR="00BD0D1A" w:rsidRPr="00722F39" w:rsidRDefault="00BD0D1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2F39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45pt;margin-top:-33.3pt;width:153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94kco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" filled="f" stroked="f">
                <v:textbox>
                  <w:txbxContent>
                    <w:p w14:paraId="7A9D9656" w14:textId="77777777" w:rsidR="00BD0D1A" w:rsidRPr="00722F39" w:rsidRDefault="00BD0D1A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2F39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543E" w:rsidRPr="007A543E">
        <w:rPr>
          <w:rFonts w:ascii="Helvetica" w:hAnsi="Helvetica" w:cs="Helvetica"/>
          <w:b/>
          <w:i/>
          <w:color w:val="1A1718"/>
          <w:sz w:val="40"/>
          <w:szCs w:val="40"/>
          <w:lang w:eastAsia="ja-JP"/>
        </w:rPr>
        <w:t>Sorting Heat Sources</w:t>
      </w:r>
    </w:p>
    <w:p w14:paraId="260A8869" w14:textId="77777777" w:rsidR="007A543E" w:rsidRPr="007A543E" w:rsidRDefault="007A543E" w:rsidP="007A543E">
      <w:pPr>
        <w:jc w:val="center"/>
        <w:rPr>
          <w:rFonts w:ascii="Helvetica" w:hAnsi="Helvetica" w:cs="Helvetica"/>
          <w:color w:val="1A1718"/>
          <w:sz w:val="32"/>
          <w:szCs w:val="32"/>
          <w:lang w:eastAsia="ja-JP"/>
        </w:rPr>
      </w:pPr>
      <w:r>
        <w:rPr>
          <w:rFonts w:ascii="Helvetica" w:hAnsi="Helvetica" w:cs="Helvetica"/>
          <w:color w:val="1A1718"/>
          <w:sz w:val="32"/>
          <w:szCs w:val="32"/>
          <w:lang w:eastAsia="ja-JP"/>
        </w:rPr>
        <w:t>Sort and p</w:t>
      </w:r>
      <w:r w:rsidRPr="007A543E">
        <w:rPr>
          <w:rFonts w:ascii="Helvetica" w:hAnsi="Helvetica" w:cs="Helvetica"/>
          <w:color w:val="1A1718"/>
          <w:sz w:val="32"/>
          <w:szCs w:val="32"/>
          <w:lang w:eastAsia="ja-JP"/>
        </w:rPr>
        <w:t>aste the pictures</w:t>
      </w:r>
      <w:r>
        <w:rPr>
          <w:rFonts w:ascii="Helvetica" w:hAnsi="Helvetica" w:cs="Helvetica"/>
          <w:color w:val="1A1718"/>
          <w:sz w:val="32"/>
          <w:szCs w:val="32"/>
          <w:lang w:eastAsia="ja-JP"/>
        </w:rPr>
        <w:t xml:space="preserve"> in the squares using cop</w:t>
      </w:r>
      <w:r w:rsidR="00722F39">
        <w:rPr>
          <w:rFonts w:ascii="Helvetica" w:hAnsi="Helvetica" w:cs="Helvetica"/>
          <w:color w:val="1A1718"/>
          <w:sz w:val="32"/>
          <w:szCs w:val="32"/>
          <w:lang w:eastAsia="ja-JP"/>
        </w:rPr>
        <w:t>y and paste. Shade boxes yellow if it also produces light.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50"/>
        <w:gridCol w:w="2432"/>
        <w:gridCol w:w="2746"/>
        <w:gridCol w:w="2490"/>
      </w:tblGrid>
      <w:tr w:rsidR="007A543E" w14:paraId="78F9BF45" w14:textId="77777777" w:rsidTr="00BD0D1A">
        <w:trPr>
          <w:trHeight w:val="697"/>
        </w:trPr>
        <w:tc>
          <w:tcPr>
            <w:tcW w:w="5082" w:type="dxa"/>
            <w:gridSpan w:val="2"/>
            <w:tcBorders>
              <w:right w:val="thinThickThinSmallGap" w:sz="24" w:space="0" w:color="auto"/>
            </w:tcBorders>
          </w:tcPr>
          <w:p w14:paraId="7D1FD957" w14:textId="77777777" w:rsidR="007A543E" w:rsidRPr="007A543E" w:rsidRDefault="007A543E" w:rsidP="007A543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A543E">
              <w:rPr>
                <w:rFonts w:ascii="Comic Sans MS" w:hAnsi="Comic Sans MS"/>
                <w:b/>
                <w:sz w:val="36"/>
                <w:szCs w:val="36"/>
              </w:rPr>
              <w:t>Electrical Sources of Heat</w:t>
            </w:r>
          </w:p>
        </w:tc>
        <w:tc>
          <w:tcPr>
            <w:tcW w:w="5236" w:type="dxa"/>
            <w:gridSpan w:val="2"/>
            <w:tcBorders>
              <w:left w:val="thinThickThinSmallGap" w:sz="24" w:space="0" w:color="auto"/>
            </w:tcBorders>
          </w:tcPr>
          <w:p w14:paraId="49E1DD75" w14:textId="77777777" w:rsidR="007A543E" w:rsidRPr="007A543E" w:rsidRDefault="007A543E" w:rsidP="007A543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A543E">
              <w:rPr>
                <w:rFonts w:ascii="Comic Sans MS" w:hAnsi="Comic Sans MS"/>
                <w:b/>
                <w:sz w:val="36"/>
                <w:szCs w:val="36"/>
              </w:rPr>
              <w:t>Mechanical Sources of Heat</w:t>
            </w:r>
          </w:p>
        </w:tc>
      </w:tr>
      <w:tr w:rsidR="007A543E" w14:paraId="3E65BA96" w14:textId="77777777" w:rsidTr="00BD0D1A">
        <w:trPr>
          <w:trHeight w:val="2003"/>
        </w:trPr>
        <w:tc>
          <w:tcPr>
            <w:tcW w:w="2650" w:type="dxa"/>
          </w:tcPr>
          <w:p w14:paraId="202BBE3E" w14:textId="77777777" w:rsidR="007A543E" w:rsidRDefault="007A543E" w:rsidP="007A543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432" w:type="dxa"/>
            <w:tcBorders>
              <w:right w:val="thinThickThinSmallGap" w:sz="24" w:space="0" w:color="auto"/>
            </w:tcBorders>
          </w:tcPr>
          <w:p w14:paraId="492E13E2" w14:textId="77777777" w:rsidR="007A543E" w:rsidRDefault="007A543E" w:rsidP="007A543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746" w:type="dxa"/>
            <w:tcBorders>
              <w:left w:val="thinThickThinSmallGap" w:sz="24" w:space="0" w:color="auto"/>
            </w:tcBorders>
          </w:tcPr>
          <w:p w14:paraId="07BDAA42" w14:textId="77777777" w:rsidR="007A543E" w:rsidRDefault="007A543E" w:rsidP="007A543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490" w:type="dxa"/>
          </w:tcPr>
          <w:p w14:paraId="123961B3" w14:textId="77777777" w:rsidR="007A543E" w:rsidRDefault="007A543E" w:rsidP="007A543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</w:tr>
      <w:tr w:rsidR="007A543E" w14:paraId="58499590" w14:textId="77777777" w:rsidTr="00BD0D1A">
        <w:trPr>
          <w:trHeight w:val="2003"/>
        </w:trPr>
        <w:tc>
          <w:tcPr>
            <w:tcW w:w="2650" w:type="dxa"/>
          </w:tcPr>
          <w:p w14:paraId="5FB3ECEC" w14:textId="77777777" w:rsidR="007A543E" w:rsidRDefault="007A543E" w:rsidP="007A543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432" w:type="dxa"/>
            <w:tcBorders>
              <w:right w:val="thinThickThinSmallGap" w:sz="24" w:space="0" w:color="auto"/>
            </w:tcBorders>
          </w:tcPr>
          <w:p w14:paraId="1495112C" w14:textId="77777777" w:rsidR="007A543E" w:rsidRDefault="007A543E" w:rsidP="007A543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746" w:type="dxa"/>
            <w:tcBorders>
              <w:left w:val="thinThickThinSmallGap" w:sz="24" w:space="0" w:color="auto"/>
            </w:tcBorders>
          </w:tcPr>
          <w:p w14:paraId="35C08CFE" w14:textId="77777777" w:rsidR="007A543E" w:rsidRDefault="007A543E" w:rsidP="007A543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490" w:type="dxa"/>
          </w:tcPr>
          <w:p w14:paraId="36EDB51B" w14:textId="77777777" w:rsidR="007A543E" w:rsidRDefault="007A543E" w:rsidP="007A543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</w:tr>
      <w:tr w:rsidR="007A543E" w14:paraId="1FAD8E05" w14:textId="77777777" w:rsidTr="00BD0D1A">
        <w:trPr>
          <w:trHeight w:val="2003"/>
        </w:trPr>
        <w:tc>
          <w:tcPr>
            <w:tcW w:w="2650" w:type="dxa"/>
          </w:tcPr>
          <w:p w14:paraId="19FB9D77" w14:textId="77777777" w:rsidR="007A543E" w:rsidRDefault="007A543E" w:rsidP="007A543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432" w:type="dxa"/>
            <w:tcBorders>
              <w:right w:val="thinThickThinSmallGap" w:sz="24" w:space="0" w:color="auto"/>
            </w:tcBorders>
          </w:tcPr>
          <w:p w14:paraId="64D4A423" w14:textId="77777777" w:rsidR="007A543E" w:rsidRDefault="007A543E" w:rsidP="007A543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746" w:type="dxa"/>
            <w:tcBorders>
              <w:left w:val="thinThickThinSmallGap" w:sz="24" w:space="0" w:color="auto"/>
            </w:tcBorders>
          </w:tcPr>
          <w:p w14:paraId="4CA9BE9C" w14:textId="77777777" w:rsidR="007A543E" w:rsidRDefault="007A543E" w:rsidP="007A543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490" w:type="dxa"/>
          </w:tcPr>
          <w:p w14:paraId="27025618" w14:textId="77777777" w:rsidR="007A543E" w:rsidRDefault="007A543E" w:rsidP="007A543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</w:tr>
      <w:tr w:rsidR="007A543E" w14:paraId="2EDCF1AC" w14:textId="77777777" w:rsidTr="00BD0D1A">
        <w:trPr>
          <w:trHeight w:val="2003"/>
        </w:trPr>
        <w:tc>
          <w:tcPr>
            <w:tcW w:w="2650" w:type="dxa"/>
          </w:tcPr>
          <w:p w14:paraId="602E0B3D" w14:textId="77777777" w:rsidR="007A543E" w:rsidRDefault="007A543E" w:rsidP="007A543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432" w:type="dxa"/>
            <w:tcBorders>
              <w:right w:val="thinThickThinSmallGap" w:sz="24" w:space="0" w:color="auto"/>
            </w:tcBorders>
          </w:tcPr>
          <w:p w14:paraId="6172108E" w14:textId="77777777" w:rsidR="007A543E" w:rsidRDefault="007A543E" w:rsidP="007A543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746" w:type="dxa"/>
            <w:tcBorders>
              <w:left w:val="thinThickThinSmallGap" w:sz="24" w:space="0" w:color="auto"/>
            </w:tcBorders>
          </w:tcPr>
          <w:p w14:paraId="6FF1F8EA" w14:textId="77777777" w:rsidR="007A543E" w:rsidRDefault="007A543E" w:rsidP="007A543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490" w:type="dxa"/>
          </w:tcPr>
          <w:p w14:paraId="30E72757" w14:textId="77777777" w:rsidR="007A543E" w:rsidRDefault="007A543E" w:rsidP="007A543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</w:tr>
      <w:tr w:rsidR="007A543E" w14:paraId="2EFEFA3C" w14:textId="77777777" w:rsidTr="00BD0D1A">
        <w:trPr>
          <w:trHeight w:val="2003"/>
        </w:trPr>
        <w:tc>
          <w:tcPr>
            <w:tcW w:w="2650" w:type="dxa"/>
          </w:tcPr>
          <w:p w14:paraId="6D302EBF" w14:textId="77777777" w:rsidR="007A543E" w:rsidRDefault="007A543E" w:rsidP="007A543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432" w:type="dxa"/>
            <w:tcBorders>
              <w:right w:val="thinThickThinSmallGap" w:sz="24" w:space="0" w:color="auto"/>
            </w:tcBorders>
          </w:tcPr>
          <w:p w14:paraId="6C7E385D" w14:textId="77777777" w:rsidR="007A543E" w:rsidRDefault="007A543E" w:rsidP="007A543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746" w:type="dxa"/>
            <w:tcBorders>
              <w:left w:val="thinThickThinSmallGap" w:sz="24" w:space="0" w:color="auto"/>
            </w:tcBorders>
          </w:tcPr>
          <w:p w14:paraId="4145460A" w14:textId="77777777" w:rsidR="007A543E" w:rsidRDefault="007A543E" w:rsidP="007A543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490" w:type="dxa"/>
          </w:tcPr>
          <w:p w14:paraId="199CCA06" w14:textId="77777777" w:rsidR="007A543E" w:rsidRDefault="007A543E" w:rsidP="007A543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</w:tr>
      <w:tr w:rsidR="007A543E" w14:paraId="56F14FDB" w14:textId="77777777" w:rsidTr="008E5FBC">
        <w:trPr>
          <w:trHeight w:val="736"/>
        </w:trPr>
        <w:tc>
          <w:tcPr>
            <w:tcW w:w="10318" w:type="dxa"/>
            <w:gridSpan w:val="4"/>
          </w:tcPr>
          <w:p w14:paraId="06D2902A" w14:textId="77777777" w:rsidR="007A543E" w:rsidRPr="007A543E" w:rsidRDefault="007A543E" w:rsidP="007A543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Non Examples</w:t>
            </w:r>
          </w:p>
        </w:tc>
      </w:tr>
      <w:tr w:rsidR="007A543E" w14:paraId="11CC4D06" w14:textId="77777777" w:rsidTr="008E5FBC">
        <w:trPr>
          <w:trHeight w:hRule="exact" w:val="2189"/>
        </w:trPr>
        <w:tc>
          <w:tcPr>
            <w:tcW w:w="2650" w:type="dxa"/>
            <w:vAlign w:val="center"/>
          </w:tcPr>
          <w:p w14:paraId="02917208" w14:textId="77777777" w:rsidR="007A543E" w:rsidRDefault="007A543E" w:rsidP="007A543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432" w:type="dxa"/>
            <w:vAlign w:val="center"/>
          </w:tcPr>
          <w:p w14:paraId="20D05ED8" w14:textId="77777777" w:rsidR="007A543E" w:rsidRDefault="007A543E" w:rsidP="007A543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746" w:type="dxa"/>
            <w:vAlign w:val="center"/>
          </w:tcPr>
          <w:p w14:paraId="74D35850" w14:textId="77777777" w:rsidR="007A543E" w:rsidRDefault="007A543E" w:rsidP="007A543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490" w:type="dxa"/>
            <w:vAlign w:val="center"/>
          </w:tcPr>
          <w:p w14:paraId="6AEFEFB8" w14:textId="77777777" w:rsidR="007A543E" w:rsidRDefault="007A543E" w:rsidP="007A543E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</w:tr>
      <w:tr w:rsidR="00722F39" w14:paraId="6BE4CABB" w14:textId="77777777" w:rsidTr="007C291C">
        <w:trPr>
          <w:trHeight w:val="2003"/>
        </w:trPr>
        <w:tc>
          <w:tcPr>
            <w:tcW w:w="2650" w:type="dxa"/>
            <w:shd w:val="clear" w:color="auto" w:fill="auto"/>
          </w:tcPr>
          <w:p w14:paraId="65B3974D" w14:textId="77777777" w:rsidR="00722F39" w:rsidRPr="007C291C" w:rsidRDefault="007C291C" w:rsidP="00722F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lastRenderedPageBreak/>
              <w:drawing>
                <wp:inline distT="0" distB="0" distL="0" distR="0" wp14:anchorId="1048E282" wp14:editId="57264C13">
                  <wp:extent cx="1545590" cy="111760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k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59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14:paraId="35C040B0" w14:textId="77777777" w:rsidR="00722F39" w:rsidRPr="007C291C" w:rsidRDefault="007C291C" w:rsidP="00722F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3414D3D" wp14:editId="2B3D2349">
                  <wp:extent cx="1407160" cy="1031240"/>
                  <wp:effectExtent l="0" t="0" r="0" b="1016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160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</w:tcPr>
          <w:p w14:paraId="2B7E6001" w14:textId="77777777" w:rsidR="00722F39" w:rsidRPr="007C291C" w:rsidRDefault="00BD0D1A" w:rsidP="00BD0D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37F6063" wp14:editId="28A1B100">
                  <wp:extent cx="1606550" cy="11518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c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0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</w:tcPr>
          <w:p w14:paraId="2A35C574" w14:textId="77777777" w:rsidR="00722F39" w:rsidRPr="007C291C" w:rsidRDefault="007C291C" w:rsidP="00722F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E100A37" wp14:editId="2864C92E">
                  <wp:extent cx="1443990" cy="1058545"/>
                  <wp:effectExtent l="0" t="0" r="381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at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990" cy="105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F39" w14:paraId="5854362E" w14:textId="77777777" w:rsidTr="008E5FBC">
        <w:trPr>
          <w:trHeight w:val="2003"/>
        </w:trPr>
        <w:tc>
          <w:tcPr>
            <w:tcW w:w="2650" w:type="dxa"/>
          </w:tcPr>
          <w:p w14:paraId="43424EBC" w14:textId="77777777" w:rsidR="00722F39" w:rsidRPr="007C291C" w:rsidRDefault="007C291C" w:rsidP="00722F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D86C473" wp14:editId="762B4857">
                  <wp:extent cx="1545590" cy="1130935"/>
                  <wp:effectExtent l="0" t="0" r="3810" b="1206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590" cy="113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14:paraId="61D3643A" w14:textId="77777777" w:rsidR="00722F39" w:rsidRPr="007C291C" w:rsidRDefault="00BD0D1A" w:rsidP="00722F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5832644" wp14:editId="435FF7DD">
                  <wp:extent cx="1407160" cy="1022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ill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160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</w:tcPr>
          <w:p w14:paraId="05B8EE6C" w14:textId="77777777" w:rsidR="00722F39" w:rsidRPr="007C291C" w:rsidRDefault="00BD0D1A" w:rsidP="00722F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3B4A82F" wp14:editId="54A4F72D">
                  <wp:extent cx="1606550" cy="120523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velop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0" cy="120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</w:tcPr>
          <w:p w14:paraId="229F678C" w14:textId="77777777" w:rsidR="00722F39" w:rsidRPr="007C291C" w:rsidRDefault="00BD0D1A" w:rsidP="00722F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7AB6CF6" wp14:editId="667FFD9F">
                  <wp:extent cx="1443990" cy="1037590"/>
                  <wp:effectExtent l="0" t="0" r="381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ir dryer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990" cy="103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F39" w14:paraId="5611309A" w14:textId="77777777" w:rsidTr="008E5FBC">
        <w:trPr>
          <w:trHeight w:val="2003"/>
        </w:trPr>
        <w:tc>
          <w:tcPr>
            <w:tcW w:w="2650" w:type="dxa"/>
          </w:tcPr>
          <w:p w14:paraId="31AF7820" w14:textId="77777777" w:rsidR="00722F39" w:rsidRPr="007C291C" w:rsidRDefault="00BD0D1A" w:rsidP="00722F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73197F3" wp14:editId="249F214B">
                  <wp:extent cx="1545590" cy="1135380"/>
                  <wp:effectExtent l="0" t="0" r="381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p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590" cy="11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14:paraId="33A02F4E" w14:textId="77777777" w:rsidR="00722F39" w:rsidRPr="007C291C" w:rsidRDefault="00BD0D1A" w:rsidP="00722F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7CCEFD3" wp14:editId="5C192042">
                  <wp:extent cx="1407160" cy="1031240"/>
                  <wp:effectExtent l="0" t="0" r="0" b="1016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wnmower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160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</w:tcPr>
          <w:p w14:paraId="23438859" w14:textId="77777777" w:rsidR="00722F39" w:rsidRPr="007C291C" w:rsidRDefault="00BD0D1A" w:rsidP="00722F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AF75D11" wp14:editId="0EBA2DE5">
                  <wp:extent cx="1606550" cy="118745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er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0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</w:tcPr>
          <w:p w14:paraId="70D27CF8" w14:textId="77777777" w:rsidR="00722F39" w:rsidRPr="007C291C" w:rsidRDefault="00BD0D1A" w:rsidP="00722F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77F6011" wp14:editId="0C9536A8">
                  <wp:extent cx="1443990" cy="1047750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chanical pencil sharpener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99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F39" w14:paraId="47A4D7A0" w14:textId="77777777" w:rsidTr="008E5FBC">
        <w:trPr>
          <w:trHeight w:val="2003"/>
        </w:trPr>
        <w:tc>
          <w:tcPr>
            <w:tcW w:w="2650" w:type="dxa"/>
          </w:tcPr>
          <w:p w14:paraId="6C825D2F" w14:textId="77777777" w:rsidR="00722F39" w:rsidRPr="007C291C" w:rsidRDefault="00BD0D1A" w:rsidP="00722F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35E93A3" wp14:editId="6E52AE6D">
                  <wp:extent cx="1545590" cy="1111885"/>
                  <wp:effectExtent l="0" t="0" r="3810" b="571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er trimmer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590" cy="111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14:paraId="603DBAB9" w14:textId="77777777" w:rsidR="00722F39" w:rsidRPr="007C291C" w:rsidRDefault="00BD0D1A" w:rsidP="00722F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4FA801C" wp14:editId="49119D65">
                  <wp:extent cx="1407160" cy="1061720"/>
                  <wp:effectExtent l="0" t="0" r="0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copier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160" cy="106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</w:tcPr>
          <w:p w14:paraId="3B3145B7" w14:textId="77777777" w:rsidR="00722F39" w:rsidRPr="007C291C" w:rsidRDefault="00BD0D1A" w:rsidP="00722F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3D002D5" wp14:editId="1E0988BC">
                  <wp:extent cx="1606550" cy="1185545"/>
                  <wp:effectExtent l="0" t="0" r="0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jector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0" cy="118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</w:tcPr>
          <w:p w14:paraId="6C4C56A5" w14:textId="77777777" w:rsidR="00722F39" w:rsidRPr="007C291C" w:rsidRDefault="00BD0D1A" w:rsidP="00722F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ECF6897" wp14:editId="25EC4FF5">
                  <wp:extent cx="1443990" cy="1045210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ate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990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F39" w14:paraId="2EBA453C" w14:textId="77777777" w:rsidTr="00BD0D1A">
        <w:trPr>
          <w:trHeight w:val="2003"/>
        </w:trPr>
        <w:tc>
          <w:tcPr>
            <w:tcW w:w="2650" w:type="dxa"/>
          </w:tcPr>
          <w:p w14:paraId="19F0ED51" w14:textId="77777777" w:rsidR="00722F39" w:rsidRPr="007C291C" w:rsidRDefault="00BD0D1A" w:rsidP="00722F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5C44171" wp14:editId="050F8B48">
                  <wp:extent cx="1545590" cy="1099820"/>
                  <wp:effectExtent l="0" t="0" r="381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pler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590" cy="109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14:paraId="4ACD0E3F" w14:textId="77777777" w:rsidR="00722F39" w:rsidRPr="007C291C" w:rsidRDefault="00BD0D1A" w:rsidP="00722F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05F0D1E" wp14:editId="19870813">
                  <wp:extent cx="1407160" cy="1029335"/>
                  <wp:effectExtent l="0" t="0" r="0" b="1206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ch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160" cy="102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shd w:val="clear" w:color="auto" w:fill="auto"/>
          </w:tcPr>
          <w:p w14:paraId="37A86E37" w14:textId="77777777" w:rsidR="00722F39" w:rsidRPr="007C291C" w:rsidRDefault="00BD0D1A" w:rsidP="00722F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C4D8203" wp14:editId="7481A75F">
                  <wp:extent cx="1606550" cy="114871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0" cy="114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shd w:val="clear" w:color="auto" w:fill="auto"/>
          </w:tcPr>
          <w:p w14:paraId="5398F9F6" w14:textId="77777777" w:rsidR="00722F39" w:rsidRPr="007C291C" w:rsidRDefault="00BD0D1A" w:rsidP="00722F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CFED223" wp14:editId="46D04E79">
                  <wp:extent cx="1443990" cy="1032510"/>
                  <wp:effectExtent l="0" t="0" r="3810" b="889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v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99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FED3BB" w14:textId="77777777" w:rsidR="007A543E" w:rsidRDefault="007A543E" w:rsidP="007A543E">
      <w:pPr>
        <w:jc w:val="center"/>
        <w:rPr>
          <w:rFonts w:ascii="Comic Sans MS" w:hAnsi="Comic Sans MS"/>
          <w:sz w:val="28"/>
          <w:szCs w:val="28"/>
        </w:rPr>
      </w:pPr>
    </w:p>
    <w:p w14:paraId="5D0D8AF8" w14:textId="77777777" w:rsidR="00BD0D1A" w:rsidRDefault="00BD0D1A" w:rsidP="007A543E">
      <w:pPr>
        <w:jc w:val="center"/>
        <w:rPr>
          <w:rFonts w:ascii="Comic Sans MS" w:hAnsi="Comic Sans MS"/>
          <w:sz w:val="28"/>
          <w:szCs w:val="28"/>
        </w:rPr>
      </w:pPr>
    </w:p>
    <w:p w14:paraId="6B99245B" w14:textId="77777777" w:rsidR="00BD0D1A" w:rsidRDefault="00BD0D1A" w:rsidP="00BD0D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more boxes than there are pictures. Some boxes will remain empty.</w:t>
      </w:r>
    </w:p>
    <w:p w14:paraId="6D14B636" w14:textId="77777777" w:rsidR="00BD0D1A" w:rsidRDefault="00BD0D1A" w:rsidP="00BD0D1A">
      <w:pPr>
        <w:rPr>
          <w:rFonts w:ascii="Comic Sans MS" w:hAnsi="Comic Sans MS"/>
          <w:sz w:val="28"/>
          <w:szCs w:val="28"/>
        </w:rPr>
      </w:pPr>
    </w:p>
    <w:p w14:paraId="4E9F18E6" w14:textId="77777777" w:rsidR="00BD0D1A" w:rsidRDefault="00BD0D1A" w:rsidP="00BD0D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shade the boxes whose objects also emit </w:t>
      </w:r>
      <w:proofErr w:type="spellStart"/>
      <w:r>
        <w:rPr>
          <w:rFonts w:ascii="Comic Sans MS" w:hAnsi="Comic Sans MS"/>
          <w:sz w:val="28"/>
          <w:szCs w:val="28"/>
        </w:rPr>
        <w:t>light</w:t>
      </w:r>
      <w:proofErr w:type="gramStart"/>
      <w:r>
        <w:rPr>
          <w:rFonts w:ascii="Comic Sans MS" w:hAnsi="Comic Sans MS"/>
          <w:sz w:val="28"/>
          <w:szCs w:val="28"/>
        </w:rPr>
        <w:t>,follow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these steps.</w:t>
      </w:r>
    </w:p>
    <w:p w14:paraId="488AFCF5" w14:textId="77777777" w:rsidR="00BD0D1A" w:rsidRPr="00BD0D1A" w:rsidRDefault="00BD0D1A" w:rsidP="00BD0D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D0D1A">
        <w:rPr>
          <w:rFonts w:ascii="Comic Sans MS" w:hAnsi="Comic Sans MS"/>
          <w:sz w:val="28"/>
          <w:szCs w:val="28"/>
        </w:rPr>
        <w:t>Click anywhere in the box</w:t>
      </w:r>
    </w:p>
    <w:p w14:paraId="17170ED6" w14:textId="77777777" w:rsidR="00BD0D1A" w:rsidRDefault="00FF67BB" w:rsidP="00BD0D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 the tab labeled Tables</w:t>
      </w:r>
    </w:p>
    <w:p w14:paraId="6AA0D452" w14:textId="77777777" w:rsidR="00FF67BB" w:rsidRDefault="00FF67BB" w:rsidP="00BD0D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Click the arrow next to Shading and </w:t>
      </w:r>
    </w:p>
    <w:p w14:paraId="36FE50EA" w14:textId="77777777" w:rsidR="00FF67BB" w:rsidRDefault="00FF67BB" w:rsidP="00FF67B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 yellow</w:t>
      </w:r>
    </w:p>
    <w:p w14:paraId="5572F5E7" w14:textId="77777777" w:rsidR="00FF67BB" w:rsidRPr="00FF67BB" w:rsidRDefault="00FF67BB" w:rsidP="00FF67BB">
      <w:pPr>
        <w:rPr>
          <w:rFonts w:ascii="Comic Sans MS" w:hAnsi="Comic Sans MS"/>
          <w:sz w:val="28"/>
          <w:szCs w:val="28"/>
        </w:rPr>
      </w:pPr>
    </w:p>
    <w:p w14:paraId="3650710A" w14:textId="77777777" w:rsidR="00FF67BB" w:rsidRDefault="00FF67BB">
      <w:pPr>
        <w:rPr>
          <w:sz w:val="20"/>
          <w:szCs w:val="20"/>
          <w:lang w:eastAsia="ja-JP"/>
        </w:rPr>
      </w:pPr>
      <w:bookmarkStart w:id="0" w:name="_GoBack"/>
      <w:bookmarkEnd w:id="0"/>
    </w:p>
    <w:sectPr w:rsidR="00FF67BB" w:rsidSect="007A543E">
      <w:pgSz w:w="11900" w:h="16840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D6F9E" w14:textId="77777777" w:rsidR="00BD0D1A" w:rsidRDefault="00BD0D1A" w:rsidP="00722F39">
      <w:r>
        <w:separator/>
      </w:r>
    </w:p>
  </w:endnote>
  <w:endnote w:type="continuationSeparator" w:id="0">
    <w:p w14:paraId="564F778D" w14:textId="77777777" w:rsidR="00BD0D1A" w:rsidRDefault="00BD0D1A" w:rsidP="0072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F55EB" w14:textId="77777777" w:rsidR="00BD0D1A" w:rsidRDefault="00BD0D1A" w:rsidP="00722F39">
      <w:r>
        <w:separator/>
      </w:r>
    </w:p>
  </w:footnote>
  <w:footnote w:type="continuationSeparator" w:id="0">
    <w:p w14:paraId="74642208" w14:textId="77777777" w:rsidR="00BD0D1A" w:rsidRDefault="00BD0D1A" w:rsidP="00722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282F"/>
    <w:multiLevelType w:val="hybridMultilevel"/>
    <w:tmpl w:val="3B56C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3E"/>
    <w:rsid w:val="001762C2"/>
    <w:rsid w:val="00722F39"/>
    <w:rsid w:val="007A543E"/>
    <w:rsid w:val="007C291C"/>
    <w:rsid w:val="008E5FBC"/>
    <w:rsid w:val="00BD0D1A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FAAB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2F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F3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2F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F3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F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BC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D0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2F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F3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2F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F3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F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BC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D0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image" Target="media/image13.jpg"/><Relationship Id="rId21" Type="http://schemas.openxmlformats.org/officeDocument/2006/relationships/image" Target="media/image14.jpg"/><Relationship Id="rId22" Type="http://schemas.openxmlformats.org/officeDocument/2006/relationships/image" Target="media/image15.jpg"/><Relationship Id="rId23" Type="http://schemas.openxmlformats.org/officeDocument/2006/relationships/image" Target="media/image16.jpg"/><Relationship Id="rId24" Type="http://schemas.openxmlformats.org/officeDocument/2006/relationships/image" Target="media/image17.jpg"/><Relationship Id="rId25" Type="http://schemas.openxmlformats.org/officeDocument/2006/relationships/image" Target="media/image18.jpg"/><Relationship Id="rId26" Type="http://schemas.openxmlformats.org/officeDocument/2006/relationships/image" Target="media/image19.jpg"/><Relationship Id="rId27" Type="http://schemas.openxmlformats.org/officeDocument/2006/relationships/image" Target="media/image20.jp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image" Target="media/image11.jpg"/><Relationship Id="rId19" Type="http://schemas.openxmlformats.org/officeDocument/2006/relationships/image" Target="media/image12.jp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79</Words>
  <Characters>455</Characters>
  <Application>Microsoft Macintosh Word</Application>
  <DocSecurity>0</DocSecurity>
  <Lines>3</Lines>
  <Paragraphs>1</Paragraphs>
  <ScaleCrop>false</ScaleCrop>
  <Company>teacher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2014-04-16T01:36:00Z</dcterms:created>
  <dcterms:modified xsi:type="dcterms:W3CDTF">2014-04-16T02:21:00Z</dcterms:modified>
</cp:coreProperties>
</file>