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33FF" w14:textId="347AFBF9" w:rsidR="00B64A29" w:rsidRDefault="00BA3622" w:rsidP="00C1405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Stage </w:t>
      </w:r>
      <w:r w:rsidR="00C9422C">
        <w:rPr>
          <w:rFonts w:ascii="Comic Sans MS" w:hAnsi="Comic Sans MS"/>
          <w:sz w:val="52"/>
          <w:szCs w:val="52"/>
        </w:rPr>
        <w:t xml:space="preserve">2 </w:t>
      </w:r>
      <w:r w:rsidR="00C14051" w:rsidRPr="00C14051">
        <w:rPr>
          <w:rFonts w:ascii="Comic Sans MS" w:hAnsi="Comic Sans MS"/>
          <w:sz w:val="52"/>
          <w:szCs w:val="52"/>
        </w:rPr>
        <w:t xml:space="preserve">ICT </w:t>
      </w:r>
      <w:r w:rsidR="001E4F93">
        <w:rPr>
          <w:rFonts w:ascii="Comic Sans MS" w:hAnsi="Comic Sans MS"/>
          <w:sz w:val="52"/>
          <w:szCs w:val="52"/>
        </w:rPr>
        <w:t>Programme</w:t>
      </w:r>
    </w:p>
    <w:p w14:paraId="3E1F3846" w14:textId="4B35BA88" w:rsidR="00F32FAF" w:rsidRPr="001E4F93" w:rsidRDefault="00F32FAF" w:rsidP="00C1405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Integrating ICT capability </w:t>
      </w:r>
      <w:hyperlink r:id="rId5" w:history="1">
        <w:r w:rsidRPr="00F32FAF">
          <w:rPr>
            <w:rStyle w:val="Hyperlink"/>
            <w:rFonts w:ascii="Comic Sans MS" w:hAnsi="Comic Sans MS"/>
            <w:sz w:val="32"/>
            <w:szCs w:val="32"/>
          </w:rPr>
          <w:t>(NESA)</w:t>
        </w:r>
      </w:hyperlink>
      <w:r w:rsidR="001E4F93">
        <w:rPr>
          <w:rStyle w:val="Hyperlink"/>
          <w:rFonts w:ascii="Comic Sans MS" w:hAnsi="Comic Sans MS"/>
          <w:sz w:val="32"/>
          <w:szCs w:val="32"/>
        </w:rPr>
        <w:t xml:space="preserve"> </w:t>
      </w:r>
      <w:r w:rsidR="001E4F93" w:rsidRPr="001E4F93">
        <w:rPr>
          <w:rStyle w:val="Hyperlink"/>
          <w:rFonts w:ascii="Comic Sans MS" w:hAnsi="Comic Sans MS"/>
          <w:color w:val="000000" w:themeColor="text1"/>
          <w:sz w:val="32"/>
          <w:szCs w:val="32"/>
          <w:u w:val="none"/>
        </w:rPr>
        <w:t xml:space="preserve">and </w:t>
      </w:r>
      <w:hyperlink r:id="rId6" w:history="1">
        <w:r w:rsidR="001E4F93" w:rsidRPr="001E4F93">
          <w:rPr>
            <w:rStyle w:val="Hyperlink"/>
            <w:rFonts w:ascii="Comic Sans MS" w:hAnsi="Comic Sans MS"/>
            <w:sz w:val="32"/>
            <w:szCs w:val="32"/>
          </w:rPr>
          <w:t>English Syllabus</w:t>
        </w:r>
      </w:hyperlink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76"/>
        <w:gridCol w:w="3760"/>
        <w:gridCol w:w="3500"/>
        <w:gridCol w:w="3944"/>
        <w:gridCol w:w="2590"/>
        <w:gridCol w:w="20"/>
      </w:tblGrid>
      <w:tr w:rsidR="00BA41F8" w:rsidRPr="00F86D80" w14:paraId="74B91C17" w14:textId="77777777" w:rsidTr="00892F54">
        <w:tc>
          <w:tcPr>
            <w:tcW w:w="15390" w:type="dxa"/>
            <w:gridSpan w:val="6"/>
            <w:shd w:val="clear" w:color="auto" w:fill="73FEFF"/>
          </w:tcPr>
          <w:p w14:paraId="75A276EB" w14:textId="56B0FB14" w:rsidR="00BA41F8" w:rsidRPr="00965117" w:rsidRDefault="00BA41F8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sz w:val="44"/>
                <w:szCs w:val="44"/>
              </w:rPr>
              <w:t>HARDWARE AND SOFTWARE</w:t>
            </w:r>
          </w:p>
        </w:tc>
      </w:tr>
      <w:tr w:rsidR="00BA41F8" w:rsidRPr="00110337" w14:paraId="2999EC78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D1FFFD"/>
          </w:tcPr>
          <w:p w14:paraId="6BAF1DA1" w14:textId="3810ACD7" w:rsidR="00BA41F8" w:rsidRPr="00110337" w:rsidRDefault="00BA41F8" w:rsidP="00C14051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EBADA24" w14:textId="63F93D3C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760" w:type="dxa"/>
            <w:shd w:val="clear" w:color="auto" w:fill="D1FFFD"/>
            <w:vAlign w:val="center"/>
          </w:tcPr>
          <w:p w14:paraId="614F9DF3" w14:textId="14CE67B1" w:rsidR="00BA41F8" w:rsidRPr="00BA41F8" w:rsidRDefault="00A03313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500" w:type="dxa"/>
            <w:shd w:val="clear" w:color="auto" w:fill="D1FFFD"/>
            <w:vAlign w:val="center"/>
          </w:tcPr>
          <w:p w14:paraId="0B7B40A0" w14:textId="5C7ADFEE" w:rsidR="00BA41F8" w:rsidRPr="00BA41F8" w:rsidRDefault="00A03313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3944" w:type="dxa"/>
            <w:shd w:val="clear" w:color="auto" w:fill="D1FFFD"/>
          </w:tcPr>
          <w:p w14:paraId="20CB520E" w14:textId="49F65DDA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1FFFD"/>
          </w:tcPr>
          <w:p w14:paraId="1A221C07" w14:textId="69036B1B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41F8" w:rsidRPr="00F86D80" w14:paraId="7E8755F7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D1FFFD"/>
          </w:tcPr>
          <w:p w14:paraId="11118CB7" w14:textId="77777777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D1FFFD"/>
          </w:tcPr>
          <w:p w14:paraId="69500924" w14:textId="5F4D11AF" w:rsidR="00BA41F8" w:rsidRPr="00110337" w:rsidRDefault="00BA41F8" w:rsidP="00C14051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 w:rsidRPr="00F86D80">
              <w:rPr>
                <w:rFonts w:eastAsia="Arial" w:cstheme="minorHAnsi"/>
                <w:b/>
              </w:rPr>
              <w:t xml:space="preserve"> students will be able to:</w:t>
            </w:r>
          </w:p>
        </w:tc>
        <w:tc>
          <w:tcPr>
            <w:tcW w:w="3500" w:type="dxa"/>
            <w:shd w:val="clear" w:color="auto" w:fill="D1FFFD"/>
          </w:tcPr>
          <w:p w14:paraId="2CBC6C83" w14:textId="6349E832" w:rsidR="00BA41F8" w:rsidRPr="00F86D80" w:rsidRDefault="00BA41F8" w:rsidP="00C14051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944" w:type="dxa"/>
            <w:shd w:val="clear" w:color="auto" w:fill="D1FFFD"/>
          </w:tcPr>
          <w:p w14:paraId="4CFAB312" w14:textId="126AF818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2590" w:type="dxa"/>
            <w:shd w:val="clear" w:color="auto" w:fill="D1FFFD"/>
          </w:tcPr>
          <w:p w14:paraId="31E6CE5B" w14:textId="1550EA7B" w:rsidR="00BA41F8" w:rsidRPr="00F86D80" w:rsidRDefault="00BA41F8" w:rsidP="00C14051">
            <w:pPr>
              <w:rPr>
                <w:rFonts w:cstheme="minorHAnsi"/>
              </w:rPr>
            </w:pPr>
          </w:p>
        </w:tc>
      </w:tr>
      <w:tr w:rsidR="00BA41F8" w:rsidRPr="00F86D80" w14:paraId="590E20D4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73FDFD"/>
          </w:tcPr>
          <w:p w14:paraId="52A555CF" w14:textId="77777777" w:rsidR="00BA41F8" w:rsidRPr="00F86D80" w:rsidRDefault="00BA41F8" w:rsidP="004703AD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73FDFD"/>
          </w:tcPr>
          <w:p w14:paraId="2BD9B613" w14:textId="77777777" w:rsidR="00BA41F8" w:rsidRPr="008F1658" w:rsidRDefault="00BA41F8" w:rsidP="004703AD">
            <w:pPr>
              <w:rPr>
                <w:lang w:val="en-AU"/>
              </w:rPr>
            </w:pPr>
          </w:p>
        </w:tc>
        <w:tc>
          <w:tcPr>
            <w:tcW w:w="3500" w:type="dxa"/>
            <w:shd w:val="clear" w:color="auto" w:fill="73FDFD"/>
          </w:tcPr>
          <w:p w14:paraId="178E0BFF" w14:textId="77777777" w:rsidR="00BA41F8" w:rsidRPr="00281E06" w:rsidRDefault="00BA41F8" w:rsidP="004703A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944" w:type="dxa"/>
            <w:shd w:val="clear" w:color="auto" w:fill="73FDFD"/>
            <w:vAlign w:val="center"/>
          </w:tcPr>
          <w:p w14:paraId="5A2AC281" w14:textId="539BB57B" w:rsidR="00BA41F8" w:rsidRPr="00F86D80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90" w:type="dxa"/>
            <w:shd w:val="clear" w:color="auto" w:fill="73FDFD"/>
            <w:vAlign w:val="center"/>
          </w:tcPr>
          <w:p w14:paraId="3574B345" w14:textId="77777777" w:rsidR="00BA41F8" w:rsidRPr="00064B9B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A03313" w:rsidRPr="00F86D80" w14:paraId="65559580" w14:textId="77777777" w:rsidTr="00844711">
        <w:trPr>
          <w:gridAfter w:val="1"/>
          <w:wAfter w:w="20" w:type="dxa"/>
          <w:trHeight w:val="409"/>
        </w:trPr>
        <w:tc>
          <w:tcPr>
            <w:tcW w:w="1576" w:type="dxa"/>
            <w:shd w:val="clear" w:color="auto" w:fill="73FEFF"/>
          </w:tcPr>
          <w:p w14:paraId="7BCA196B" w14:textId="792631AF" w:rsidR="00A03313" w:rsidRPr="00110337" w:rsidRDefault="00A03313" w:rsidP="00A03313">
            <w:pPr>
              <w:rPr>
                <w:rFonts w:cstheme="minorHAnsi"/>
                <w:b/>
                <w:bCs/>
                <w:color w:val="222222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222222"/>
                <w:sz w:val="28"/>
                <w:szCs w:val="28"/>
              </w:rPr>
              <w:t>Computer Skills</w:t>
            </w:r>
          </w:p>
          <w:p w14:paraId="37FAC439" w14:textId="2A59FFA6" w:rsidR="00A03313" w:rsidRPr="00F86D80" w:rsidRDefault="00A03313" w:rsidP="00A03313">
            <w:pPr>
              <w:rPr>
                <w:rFonts w:cstheme="minorHAnsi"/>
              </w:rPr>
            </w:pPr>
          </w:p>
        </w:tc>
        <w:tc>
          <w:tcPr>
            <w:tcW w:w="3760" w:type="dxa"/>
          </w:tcPr>
          <w:p w14:paraId="1242F8DF" w14:textId="77777777" w:rsidR="00A03313" w:rsidRDefault="00A03313" w:rsidP="00A03313">
            <w:pPr>
              <w:rPr>
                <w:lang w:val="en-AU"/>
              </w:rPr>
            </w:pPr>
            <w:r w:rsidRPr="00210A36">
              <w:rPr>
                <w:highlight w:val="yellow"/>
                <w:lang w:val="en-AU"/>
              </w:rPr>
              <w:t>Turn computer and monitor on and off.</w:t>
            </w:r>
          </w:p>
          <w:p w14:paraId="2E523FA1" w14:textId="77777777" w:rsidR="00A03313" w:rsidRDefault="00A03313" w:rsidP="00A03313">
            <w:pPr>
              <w:rPr>
                <w:lang w:val="en-AU"/>
              </w:rPr>
            </w:pPr>
          </w:p>
          <w:p w14:paraId="245FDB4E" w14:textId="77777777" w:rsidR="00A03313" w:rsidRPr="00F86D80" w:rsidRDefault="00A03313" w:rsidP="00A03313">
            <w:pPr>
              <w:rPr>
                <w:rFonts w:cstheme="minorHAnsi"/>
              </w:rPr>
            </w:pPr>
            <w:r w:rsidRPr="00210A36">
              <w:rPr>
                <w:rFonts w:cstheme="minorHAnsi"/>
                <w:highlight w:val="yellow"/>
              </w:rPr>
              <w:t>Log on with personal ID. Sign out at end of lesson</w:t>
            </w:r>
            <w:r w:rsidRPr="00F86D80">
              <w:rPr>
                <w:rFonts w:cstheme="minorHAnsi"/>
              </w:rPr>
              <w:t>.</w:t>
            </w:r>
          </w:p>
          <w:p w14:paraId="7425B8C3" w14:textId="77777777" w:rsidR="00A03313" w:rsidRDefault="00A03313" w:rsidP="00A03313">
            <w:pPr>
              <w:rPr>
                <w:rFonts w:cstheme="minorHAnsi"/>
              </w:rPr>
            </w:pPr>
          </w:p>
          <w:p w14:paraId="662E1550" w14:textId="77777777" w:rsidR="00A03313" w:rsidRDefault="00A03313" w:rsidP="00A03313">
            <w:r w:rsidRPr="00210A36">
              <w:rPr>
                <w:highlight w:val="yellow"/>
                <w:lang w:val="en-AU"/>
              </w:rPr>
              <w:t>Recognise and open applications from the Start Menu</w:t>
            </w:r>
            <w:r w:rsidRPr="00210A36">
              <w:rPr>
                <w:highlight w:val="yellow"/>
              </w:rPr>
              <w:t xml:space="preserve"> EN2-VOCAB-01</w:t>
            </w:r>
          </w:p>
          <w:p w14:paraId="10F47D4D" w14:textId="77777777" w:rsidR="00A03313" w:rsidRDefault="00A03313" w:rsidP="00A03313">
            <w:pPr>
              <w:rPr>
                <w:lang w:val="en-AU"/>
              </w:rPr>
            </w:pPr>
          </w:p>
          <w:p w14:paraId="0E77A148" w14:textId="73EDD840" w:rsidR="00A03313" w:rsidRDefault="00A03313" w:rsidP="00A03313">
            <w:pPr>
              <w:rPr>
                <w:lang w:val="en-AU"/>
              </w:rPr>
            </w:pPr>
            <w:r w:rsidRPr="00210A36">
              <w:rPr>
                <w:highlight w:val="yellow"/>
                <w:lang w:val="en-AU"/>
              </w:rPr>
              <w:t xml:space="preserve">Find and open documents: My Documents and Class Folder. </w:t>
            </w:r>
            <w:r w:rsidRPr="00210A36">
              <w:rPr>
                <w:highlight w:val="yellow"/>
              </w:rPr>
              <w:t>EN2-RECOM-01</w:t>
            </w:r>
          </w:p>
          <w:p w14:paraId="49C4B5DB" w14:textId="77777777" w:rsidR="00A03313" w:rsidRDefault="00A03313" w:rsidP="00A03313">
            <w:pPr>
              <w:rPr>
                <w:lang w:val="en-AU"/>
              </w:rPr>
            </w:pPr>
          </w:p>
          <w:p w14:paraId="2A469314" w14:textId="1A816B20" w:rsidR="00A03313" w:rsidRPr="002B2F12" w:rsidRDefault="00A03313" w:rsidP="00A03313">
            <w:r w:rsidRPr="00210A36">
              <w:rPr>
                <w:highlight w:val="yellow"/>
                <w:lang w:val="en-AU"/>
              </w:rPr>
              <w:t>Save work in the correct folder.</w:t>
            </w:r>
          </w:p>
        </w:tc>
        <w:tc>
          <w:tcPr>
            <w:tcW w:w="3500" w:type="dxa"/>
          </w:tcPr>
          <w:p w14:paraId="3DE6EED2" w14:textId="6A5F44BE" w:rsidR="00A03313" w:rsidRDefault="00A03313" w:rsidP="00A03313">
            <w:pPr>
              <w:rPr>
                <w:lang w:val="en-AU"/>
              </w:rPr>
            </w:pPr>
            <w:r w:rsidRPr="00210A36">
              <w:rPr>
                <w:highlight w:val="yellow"/>
                <w:lang w:val="en-AU"/>
              </w:rPr>
              <w:t>Turn computer and monitor on and off.</w:t>
            </w:r>
          </w:p>
          <w:p w14:paraId="5F64B625" w14:textId="77777777" w:rsidR="00A03313" w:rsidRDefault="00A03313" w:rsidP="00A03313">
            <w:pPr>
              <w:rPr>
                <w:lang w:val="en-AU"/>
              </w:rPr>
            </w:pPr>
          </w:p>
          <w:p w14:paraId="35AC8AB3" w14:textId="77777777" w:rsidR="00A03313" w:rsidRPr="00F86D80" w:rsidRDefault="00A03313" w:rsidP="00A03313">
            <w:pPr>
              <w:rPr>
                <w:rFonts w:cstheme="minorHAnsi"/>
              </w:rPr>
            </w:pPr>
            <w:r w:rsidRPr="00210A36">
              <w:rPr>
                <w:rFonts w:cstheme="minorHAnsi"/>
                <w:highlight w:val="yellow"/>
              </w:rPr>
              <w:t>Log on with personal ID. Sign out at end of lesson</w:t>
            </w:r>
            <w:r w:rsidRPr="00F86D80">
              <w:rPr>
                <w:rFonts w:cstheme="minorHAnsi"/>
              </w:rPr>
              <w:t>.</w:t>
            </w:r>
          </w:p>
          <w:p w14:paraId="03F71016" w14:textId="77777777" w:rsidR="00A03313" w:rsidRDefault="00A03313" w:rsidP="00A03313">
            <w:pPr>
              <w:rPr>
                <w:rFonts w:cstheme="minorHAnsi"/>
              </w:rPr>
            </w:pPr>
          </w:p>
          <w:p w14:paraId="3830BE03" w14:textId="77777777" w:rsidR="00A03313" w:rsidRDefault="00A03313" w:rsidP="00A03313">
            <w:pPr>
              <w:rPr>
                <w:lang w:val="en-AU"/>
              </w:rPr>
            </w:pPr>
            <w:r w:rsidRPr="00210A36">
              <w:rPr>
                <w:highlight w:val="yellow"/>
                <w:lang w:val="en-AU"/>
              </w:rPr>
              <w:t xml:space="preserve">Recognise and open applications from the Start Menu.  </w:t>
            </w:r>
            <w:r w:rsidRPr="00210A36">
              <w:rPr>
                <w:highlight w:val="yellow"/>
              </w:rPr>
              <w:t>EN1-RECOM-01</w:t>
            </w:r>
          </w:p>
          <w:p w14:paraId="40F63E66" w14:textId="77777777" w:rsidR="00A03313" w:rsidRDefault="00A03313" w:rsidP="00A03313">
            <w:pPr>
              <w:rPr>
                <w:lang w:val="en-AU"/>
              </w:rPr>
            </w:pPr>
          </w:p>
          <w:p w14:paraId="41C4A991" w14:textId="4CE7CD76" w:rsidR="00A03313" w:rsidRDefault="00A03313" w:rsidP="00A03313">
            <w:pPr>
              <w:rPr>
                <w:lang w:val="en-AU"/>
              </w:rPr>
            </w:pPr>
            <w:r w:rsidRPr="00210A36">
              <w:rPr>
                <w:highlight w:val="yellow"/>
                <w:lang w:val="en-AU"/>
              </w:rPr>
              <w:t xml:space="preserve">Find and open documents: My Documents and Class Folder. </w:t>
            </w:r>
            <w:r w:rsidRPr="00210A36">
              <w:rPr>
                <w:highlight w:val="yellow"/>
              </w:rPr>
              <w:t>EN2-RECOM-01</w:t>
            </w:r>
          </w:p>
          <w:p w14:paraId="516541E6" w14:textId="77777777" w:rsidR="00A03313" w:rsidRDefault="00A03313" w:rsidP="00A03313">
            <w:pPr>
              <w:rPr>
                <w:lang w:val="en-AU"/>
              </w:rPr>
            </w:pPr>
          </w:p>
          <w:p w14:paraId="216F9B7B" w14:textId="5A1062DF" w:rsidR="00A03313" w:rsidRPr="00F86D80" w:rsidRDefault="00A03313" w:rsidP="00A03313">
            <w:pPr>
              <w:rPr>
                <w:rFonts w:cstheme="minorHAnsi"/>
              </w:rPr>
            </w:pPr>
            <w:r w:rsidRPr="00210A36">
              <w:rPr>
                <w:highlight w:val="yellow"/>
                <w:lang w:val="en-AU"/>
              </w:rPr>
              <w:t>Save work in the correct folder.</w:t>
            </w:r>
          </w:p>
        </w:tc>
        <w:tc>
          <w:tcPr>
            <w:tcW w:w="3944" w:type="dxa"/>
          </w:tcPr>
          <w:p w14:paraId="5005AB21" w14:textId="7F9E0879" w:rsidR="00210A36" w:rsidRDefault="00210A36" w:rsidP="00210A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Years </w:t>
            </w:r>
            <w:r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 xml:space="preserve"> and </w:t>
            </w:r>
            <w:r>
              <w:rPr>
                <w:rFonts w:cstheme="minorHAnsi"/>
                <w:b/>
                <w:bCs/>
              </w:rPr>
              <w:t>4</w:t>
            </w:r>
          </w:p>
          <w:p w14:paraId="2B5CB789" w14:textId="0482DEEB" w:rsidR="00A03313" w:rsidRPr="00F86D80" w:rsidRDefault="00210A36" w:rsidP="00210A3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Every</w:t>
            </w:r>
            <w:proofErr w:type="gramEnd"/>
            <w:r>
              <w:rPr>
                <w:rFonts w:cstheme="minorHAnsi"/>
              </w:rPr>
              <w:t xml:space="preserve"> lesson students turn on and off the computer or log on and sign out, choose the application, or open a previous document from their class folder, and save their work in the class folder.</w:t>
            </w:r>
          </w:p>
        </w:tc>
        <w:tc>
          <w:tcPr>
            <w:tcW w:w="2590" w:type="dxa"/>
          </w:tcPr>
          <w:p w14:paraId="607AE2A4" w14:textId="6248C703" w:rsidR="00A03313" w:rsidRPr="00F86D80" w:rsidRDefault="00A03313" w:rsidP="00A03313">
            <w:pPr>
              <w:rPr>
                <w:rFonts w:cstheme="minorHAnsi"/>
              </w:rPr>
            </w:pPr>
          </w:p>
        </w:tc>
      </w:tr>
      <w:tr w:rsidR="00A03313" w:rsidRPr="00F86D80" w14:paraId="7B8C254C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73FEFF"/>
          </w:tcPr>
          <w:p w14:paraId="1F554D3B" w14:textId="59B15BCB" w:rsidR="00A03313" w:rsidRPr="00110337" w:rsidRDefault="00A03313" w:rsidP="00A0331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Basic Keyboard Skills</w:t>
            </w:r>
          </w:p>
        </w:tc>
        <w:tc>
          <w:tcPr>
            <w:tcW w:w="3760" w:type="dxa"/>
          </w:tcPr>
          <w:p w14:paraId="05F42E73" w14:textId="77777777" w:rsidR="00A03313" w:rsidRDefault="00A03313" w:rsidP="00A03313">
            <w:pPr>
              <w:rPr>
                <w:lang w:val="en-AU"/>
              </w:rPr>
            </w:pPr>
            <w:r w:rsidRPr="00210A36">
              <w:rPr>
                <w:highlight w:val="yellow"/>
                <w:lang w:val="en-AU"/>
              </w:rPr>
              <w:t>Use CTRL + S (save), CTRL + C (copy), CTRL + V (paste</w:t>
            </w:r>
            <w:r w:rsidRPr="00BA0D6C">
              <w:rPr>
                <w:lang w:val="en-AU"/>
              </w:rPr>
              <w:t xml:space="preserve">), CTRL + P (print), CTRL + F (find), CTRL + Z (undo), CTRL + Y (redo) and </w:t>
            </w:r>
            <w:r w:rsidRPr="00210A36">
              <w:rPr>
                <w:highlight w:val="yellow"/>
                <w:lang w:val="en-AU"/>
              </w:rPr>
              <w:t xml:space="preserve">CTRL + ALT+ DEL (logon / sign off / shutdown). </w:t>
            </w:r>
            <w:r w:rsidRPr="00210A36">
              <w:rPr>
                <w:highlight w:val="yellow"/>
              </w:rPr>
              <w:t>EN2-VOCAB-01</w:t>
            </w:r>
          </w:p>
          <w:p w14:paraId="03A6B8AA" w14:textId="77777777" w:rsidR="00A03313" w:rsidRDefault="00A03313" w:rsidP="00A03313">
            <w:pPr>
              <w:rPr>
                <w:lang w:val="en-AU"/>
              </w:rPr>
            </w:pPr>
          </w:p>
          <w:p w14:paraId="2680A255" w14:textId="3807F8D2" w:rsidR="00A03313" w:rsidRPr="00C50D06" w:rsidRDefault="00A03313" w:rsidP="00A03313">
            <w:pPr>
              <w:rPr>
                <w:highlight w:val="yellow"/>
              </w:rPr>
            </w:pPr>
            <w:r w:rsidRPr="00210A36">
              <w:rPr>
                <w:highlight w:val="yellow"/>
                <w:lang w:val="en-AU"/>
              </w:rPr>
              <w:lastRenderedPageBreak/>
              <w:t xml:space="preserve">Type sentences with correct punctuation. </w:t>
            </w:r>
            <w:r w:rsidRPr="00210A36">
              <w:rPr>
                <w:highlight w:val="yellow"/>
              </w:rPr>
              <w:t>EN2-CWT-01, EN2-CWT-02,</w:t>
            </w:r>
            <w:r w:rsidR="00C50D06">
              <w:rPr>
                <w:highlight w:val="yellow"/>
              </w:rPr>
              <w:t xml:space="preserve"> </w:t>
            </w:r>
            <w:r w:rsidRPr="00210A36">
              <w:rPr>
                <w:highlight w:val="yellow"/>
              </w:rPr>
              <w:t>EN2-CWT-03</w:t>
            </w:r>
          </w:p>
        </w:tc>
        <w:tc>
          <w:tcPr>
            <w:tcW w:w="3500" w:type="dxa"/>
          </w:tcPr>
          <w:p w14:paraId="3D384456" w14:textId="77777777" w:rsidR="00A03313" w:rsidRPr="00BA0D6C" w:rsidRDefault="00A03313" w:rsidP="00A03313">
            <w:pPr>
              <w:rPr>
                <w:lang w:val="en-AU"/>
              </w:rPr>
            </w:pPr>
            <w:r w:rsidRPr="00210A36">
              <w:rPr>
                <w:highlight w:val="yellow"/>
                <w:lang w:val="en-AU"/>
              </w:rPr>
              <w:lastRenderedPageBreak/>
              <w:t>Use CTRL + S (save), CTRL + C (copy), CTRL + V (paste</w:t>
            </w:r>
            <w:r w:rsidRPr="00BA0D6C">
              <w:rPr>
                <w:lang w:val="en-AU"/>
              </w:rPr>
              <w:t xml:space="preserve">), CTRL + P (print), CTRL + F (find), CTRL + Z (undo), CTRL + Y (redo) and </w:t>
            </w:r>
            <w:r w:rsidRPr="00210A36">
              <w:rPr>
                <w:highlight w:val="yellow"/>
                <w:lang w:val="en-AU"/>
              </w:rPr>
              <w:t xml:space="preserve">CTRL + ALT+ DEL (logon / sign off / shutdown). </w:t>
            </w:r>
            <w:r w:rsidRPr="00210A36">
              <w:rPr>
                <w:highlight w:val="yellow"/>
              </w:rPr>
              <w:t>EN2-VOCAB-01</w:t>
            </w:r>
          </w:p>
          <w:p w14:paraId="32A25EF3" w14:textId="77777777" w:rsidR="00A03313" w:rsidRDefault="00A03313" w:rsidP="00A03313">
            <w:pPr>
              <w:rPr>
                <w:rFonts w:cstheme="minorHAnsi"/>
              </w:rPr>
            </w:pPr>
          </w:p>
          <w:p w14:paraId="5F9AC246" w14:textId="47D7D105" w:rsidR="00A03313" w:rsidRPr="00210A36" w:rsidRDefault="00A03313" w:rsidP="00A03313">
            <w:pPr>
              <w:rPr>
                <w:highlight w:val="yellow"/>
              </w:rPr>
            </w:pPr>
            <w:r w:rsidRPr="00210A36">
              <w:rPr>
                <w:highlight w:val="yellow"/>
                <w:lang w:val="en-AU"/>
              </w:rPr>
              <w:lastRenderedPageBreak/>
              <w:t xml:space="preserve">Type sentences with correct punctuation. </w:t>
            </w:r>
            <w:r w:rsidRPr="00210A36">
              <w:rPr>
                <w:highlight w:val="yellow"/>
              </w:rPr>
              <w:t>EN2-CWT-01, EN2-CWT-02,</w:t>
            </w:r>
            <w:r w:rsidR="00210A36">
              <w:rPr>
                <w:highlight w:val="yellow"/>
              </w:rPr>
              <w:t xml:space="preserve"> </w:t>
            </w:r>
            <w:r w:rsidRPr="00210A36">
              <w:rPr>
                <w:highlight w:val="yellow"/>
              </w:rPr>
              <w:t>EN2-CWT-03</w:t>
            </w:r>
          </w:p>
        </w:tc>
        <w:tc>
          <w:tcPr>
            <w:tcW w:w="3944" w:type="dxa"/>
          </w:tcPr>
          <w:p w14:paraId="6FC77FF0" w14:textId="77777777" w:rsidR="00A03313" w:rsidRPr="00C50D06" w:rsidRDefault="00C50D06" w:rsidP="00A03313">
            <w:pPr>
              <w:rPr>
                <w:rFonts w:cstheme="minorHAnsi"/>
                <w:b/>
                <w:bCs/>
              </w:rPr>
            </w:pPr>
            <w:r w:rsidRPr="00C50D06">
              <w:rPr>
                <w:rFonts w:cstheme="minorHAnsi"/>
                <w:b/>
                <w:bCs/>
              </w:rPr>
              <w:lastRenderedPageBreak/>
              <w:t>Years 3 and 4</w:t>
            </w:r>
          </w:p>
          <w:p w14:paraId="4AF43FBD" w14:textId="77777777" w:rsidR="00C50D06" w:rsidRDefault="00C50D06" w:rsidP="00A03313">
            <w:pPr>
              <w:rPr>
                <w:lang w:val="en-AU"/>
              </w:rPr>
            </w:pPr>
            <w:r>
              <w:rPr>
                <w:rFonts w:cstheme="minorHAnsi"/>
              </w:rPr>
              <w:t>Begin to use shortcuts to save, copy, paste, adding to log on / sign off and shutdown.</w:t>
            </w:r>
            <w:r>
              <w:rPr>
                <w:lang w:val="en-AU"/>
              </w:rPr>
              <w:t xml:space="preserve"> </w:t>
            </w:r>
          </w:p>
          <w:p w14:paraId="45E4F0A4" w14:textId="77777777" w:rsidR="00C50D06" w:rsidRDefault="00C50D06" w:rsidP="00A03313">
            <w:pPr>
              <w:rPr>
                <w:lang w:val="en-AU"/>
              </w:rPr>
            </w:pPr>
          </w:p>
          <w:p w14:paraId="7D972F3C" w14:textId="77777777" w:rsidR="00C50D06" w:rsidRDefault="00C50D06" w:rsidP="00A03313">
            <w:pPr>
              <w:rPr>
                <w:lang w:val="en-AU"/>
              </w:rPr>
            </w:pPr>
          </w:p>
          <w:p w14:paraId="00DCF679" w14:textId="77777777" w:rsidR="00C50D06" w:rsidRDefault="00C50D06" w:rsidP="00A03313">
            <w:pPr>
              <w:rPr>
                <w:lang w:val="en-AU"/>
              </w:rPr>
            </w:pPr>
          </w:p>
          <w:p w14:paraId="63BC0778" w14:textId="77777777" w:rsidR="00C50D06" w:rsidRDefault="00C50D06" w:rsidP="00A03313">
            <w:pPr>
              <w:rPr>
                <w:lang w:val="en-AU"/>
              </w:rPr>
            </w:pPr>
          </w:p>
          <w:p w14:paraId="5DD00979" w14:textId="37E83EBF" w:rsidR="00C50D06" w:rsidRPr="00F86D80" w:rsidRDefault="00C50D06" w:rsidP="00A03313">
            <w:pPr>
              <w:rPr>
                <w:rFonts w:cstheme="minorHAnsi"/>
              </w:rPr>
            </w:pPr>
            <w:r>
              <w:rPr>
                <w:lang w:val="en-AU"/>
              </w:rPr>
              <w:t>See word processing</w:t>
            </w:r>
          </w:p>
        </w:tc>
        <w:tc>
          <w:tcPr>
            <w:tcW w:w="2590" w:type="dxa"/>
          </w:tcPr>
          <w:p w14:paraId="4082F8B6" w14:textId="5342F947" w:rsidR="00A03313" w:rsidRPr="00F86D80" w:rsidRDefault="00A03313" w:rsidP="00A03313">
            <w:pPr>
              <w:rPr>
                <w:rFonts w:cstheme="minorHAnsi"/>
              </w:rPr>
            </w:pPr>
          </w:p>
        </w:tc>
      </w:tr>
      <w:tr w:rsidR="00BA3622" w:rsidRPr="00F86D80" w14:paraId="40EA9BDE" w14:textId="77777777" w:rsidTr="0098190A">
        <w:tc>
          <w:tcPr>
            <w:tcW w:w="15390" w:type="dxa"/>
            <w:gridSpan w:val="6"/>
            <w:shd w:val="clear" w:color="auto" w:fill="FF0000"/>
          </w:tcPr>
          <w:p w14:paraId="08E47F0C" w14:textId="4F1BCDF9" w:rsidR="00BA3622" w:rsidRPr="00965117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INTERNET</w:t>
            </w:r>
          </w:p>
        </w:tc>
      </w:tr>
      <w:tr w:rsidR="00BA41F8" w:rsidRPr="00110337" w14:paraId="55CF92C0" w14:textId="77777777" w:rsidTr="009A0E98">
        <w:trPr>
          <w:gridAfter w:val="1"/>
          <w:wAfter w:w="20" w:type="dxa"/>
        </w:trPr>
        <w:tc>
          <w:tcPr>
            <w:tcW w:w="1576" w:type="dxa"/>
            <w:shd w:val="clear" w:color="auto" w:fill="F7C5C3"/>
          </w:tcPr>
          <w:p w14:paraId="2699901C" w14:textId="77777777" w:rsidR="00BA41F8" w:rsidRPr="00110337" w:rsidRDefault="00BA41F8" w:rsidP="00BA41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6C3A3D83" w14:textId="77777777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760" w:type="dxa"/>
            <w:shd w:val="clear" w:color="auto" w:fill="F7C5C3"/>
            <w:vAlign w:val="center"/>
          </w:tcPr>
          <w:p w14:paraId="1156C567" w14:textId="39D0E2F7" w:rsidR="00BA41F8" w:rsidRPr="00110337" w:rsidRDefault="00A03313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500" w:type="dxa"/>
            <w:shd w:val="clear" w:color="auto" w:fill="F7C5C3"/>
            <w:vAlign w:val="center"/>
          </w:tcPr>
          <w:p w14:paraId="43F7711A" w14:textId="2E49A782" w:rsidR="00BA41F8" w:rsidRPr="00110337" w:rsidRDefault="00A03313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3944" w:type="dxa"/>
            <w:shd w:val="clear" w:color="auto" w:fill="F7C5C3"/>
          </w:tcPr>
          <w:p w14:paraId="256EA4DC" w14:textId="038C99DD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7C5C3"/>
          </w:tcPr>
          <w:p w14:paraId="2C18FDDB" w14:textId="2CBC1AFE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F05FA9C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7C5C3"/>
          </w:tcPr>
          <w:p w14:paraId="173DA193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F7C5C3"/>
          </w:tcPr>
          <w:p w14:paraId="716EFDDA" w14:textId="1D148BC6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500" w:type="dxa"/>
            <w:shd w:val="clear" w:color="auto" w:fill="F7C5C3"/>
          </w:tcPr>
          <w:p w14:paraId="466447E4" w14:textId="1072018B" w:rsidR="00BA3622" w:rsidRPr="00F86D80" w:rsidRDefault="00BA3622" w:rsidP="00BA3622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944" w:type="dxa"/>
            <w:shd w:val="clear" w:color="auto" w:fill="F7C5C3"/>
          </w:tcPr>
          <w:p w14:paraId="76B34139" w14:textId="06BAC6AB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590" w:type="dxa"/>
            <w:shd w:val="clear" w:color="auto" w:fill="F7C5C3"/>
          </w:tcPr>
          <w:p w14:paraId="1343E71D" w14:textId="1E82AFAC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DB1375A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F0000"/>
          </w:tcPr>
          <w:p w14:paraId="76D4F056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FF0000"/>
          </w:tcPr>
          <w:p w14:paraId="6215116B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500" w:type="dxa"/>
            <w:shd w:val="clear" w:color="auto" w:fill="FF0000"/>
          </w:tcPr>
          <w:p w14:paraId="3C3BC1D2" w14:textId="77777777" w:rsidR="00BA3622" w:rsidRPr="00281E06" w:rsidRDefault="00BA3622" w:rsidP="00BA362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944" w:type="dxa"/>
            <w:shd w:val="clear" w:color="auto" w:fill="FF0000"/>
            <w:vAlign w:val="center"/>
          </w:tcPr>
          <w:p w14:paraId="5D4A3194" w14:textId="1026D165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90" w:type="dxa"/>
            <w:shd w:val="clear" w:color="auto" w:fill="FF0000"/>
            <w:vAlign w:val="center"/>
          </w:tcPr>
          <w:p w14:paraId="025CD056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A03313" w:rsidRPr="00F86D80" w14:paraId="7E8BB1B4" w14:textId="77777777" w:rsidTr="00844711">
        <w:trPr>
          <w:gridAfter w:val="1"/>
          <w:wAfter w:w="20" w:type="dxa"/>
          <w:trHeight w:val="1826"/>
        </w:trPr>
        <w:tc>
          <w:tcPr>
            <w:tcW w:w="1576" w:type="dxa"/>
            <w:shd w:val="clear" w:color="auto" w:fill="FF0000"/>
          </w:tcPr>
          <w:p w14:paraId="76272097" w14:textId="5F3197BF" w:rsidR="00A03313" w:rsidRPr="00110337" w:rsidRDefault="00A03313" w:rsidP="00A0331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Navigation</w:t>
            </w:r>
          </w:p>
        </w:tc>
        <w:tc>
          <w:tcPr>
            <w:tcW w:w="3760" w:type="dxa"/>
          </w:tcPr>
          <w:p w14:paraId="117D847E" w14:textId="77777777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Create a shortcut on the task bar to a website</w:t>
            </w:r>
            <w:r>
              <w:rPr>
                <w:lang w:val="en-AU"/>
              </w:rPr>
              <w:t>.</w:t>
            </w:r>
          </w:p>
          <w:p w14:paraId="17509863" w14:textId="77777777" w:rsidR="00A03313" w:rsidRDefault="00A03313" w:rsidP="00A03313">
            <w:pPr>
              <w:rPr>
                <w:lang w:val="en-AU"/>
              </w:rPr>
            </w:pPr>
          </w:p>
          <w:p w14:paraId="09F2D3CD" w14:textId="77777777" w:rsidR="00A03313" w:rsidRDefault="00A03313" w:rsidP="00A03313">
            <w:pPr>
              <w:rPr>
                <w:lang w:val="en-AU"/>
              </w:rPr>
            </w:pPr>
            <w:r w:rsidRPr="00210A36">
              <w:rPr>
                <w:highlight w:val="yellow"/>
                <w:lang w:val="en-AU"/>
              </w:rPr>
              <w:t xml:space="preserve">Type in a website URL. </w:t>
            </w:r>
            <w:r w:rsidRPr="00210A36">
              <w:rPr>
                <w:highlight w:val="yellow"/>
              </w:rPr>
              <w:t>EN2-VOCAB-01</w:t>
            </w:r>
          </w:p>
          <w:p w14:paraId="43B41E0A" w14:textId="77777777" w:rsidR="00A03313" w:rsidRDefault="00A03313" w:rsidP="00A03313">
            <w:pPr>
              <w:rPr>
                <w:lang w:val="en-AU"/>
              </w:rPr>
            </w:pPr>
          </w:p>
          <w:p w14:paraId="561A3D3C" w14:textId="6FF132CE" w:rsidR="00A03313" w:rsidRPr="002B2F12" w:rsidRDefault="00A03313" w:rsidP="00A03313">
            <w:pPr>
              <w:rPr>
                <w:lang w:val="en-AU"/>
              </w:rPr>
            </w:pPr>
            <w:r w:rsidRPr="00210A36">
              <w:rPr>
                <w:highlight w:val="yellow"/>
                <w:lang w:val="en-AU"/>
              </w:rPr>
              <w:t>Recognise and open a hyperlink</w:t>
            </w:r>
            <w:r>
              <w:rPr>
                <w:lang w:val="en-AU"/>
              </w:rPr>
              <w:t>.</w:t>
            </w:r>
          </w:p>
        </w:tc>
        <w:tc>
          <w:tcPr>
            <w:tcW w:w="3500" w:type="dxa"/>
          </w:tcPr>
          <w:p w14:paraId="13370C7D" w14:textId="77777777" w:rsidR="00A03313" w:rsidRDefault="00A03313" w:rsidP="00A03313">
            <w:pPr>
              <w:rPr>
                <w:lang w:val="en-AU"/>
              </w:rPr>
            </w:pPr>
            <w:r w:rsidRPr="00C50D06">
              <w:rPr>
                <w:highlight w:val="yellow"/>
                <w:lang w:val="en-AU"/>
              </w:rPr>
              <w:t>Create a shortcut on the task bar to a website.</w:t>
            </w:r>
          </w:p>
          <w:p w14:paraId="41E6D06E" w14:textId="77777777" w:rsidR="00A03313" w:rsidRDefault="00A03313" w:rsidP="00A03313">
            <w:pPr>
              <w:rPr>
                <w:lang w:val="en-AU"/>
              </w:rPr>
            </w:pPr>
          </w:p>
          <w:p w14:paraId="4ED6EE91" w14:textId="77777777" w:rsidR="00A03313" w:rsidRDefault="00A03313" w:rsidP="00A03313">
            <w:pPr>
              <w:rPr>
                <w:lang w:val="en-AU"/>
              </w:rPr>
            </w:pPr>
            <w:r w:rsidRPr="00210A36">
              <w:rPr>
                <w:highlight w:val="yellow"/>
                <w:lang w:val="en-AU"/>
              </w:rPr>
              <w:t xml:space="preserve">Type in a website URL. </w:t>
            </w:r>
            <w:r w:rsidRPr="00210A36">
              <w:rPr>
                <w:highlight w:val="yellow"/>
              </w:rPr>
              <w:t>EN2-VOCAB-01</w:t>
            </w:r>
          </w:p>
          <w:p w14:paraId="268B0C04" w14:textId="77777777" w:rsidR="00A03313" w:rsidRDefault="00A03313" w:rsidP="00A03313">
            <w:pPr>
              <w:rPr>
                <w:lang w:val="en-AU"/>
              </w:rPr>
            </w:pPr>
          </w:p>
          <w:p w14:paraId="72F9169A" w14:textId="3F58B90A" w:rsidR="00A03313" w:rsidRPr="00982382" w:rsidRDefault="00A03313" w:rsidP="00A03313">
            <w:pPr>
              <w:rPr>
                <w:lang w:val="en-AU"/>
              </w:rPr>
            </w:pPr>
            <w:r w:rsidRPr="00210A36">
              <w:rPr>
                <w:highlight w:val="yellow"/>
                <w:lang w:val="en-AU"/>
              </w:rPr>
              <w:t>Recognise and open a hyperlink.</w:t>
            </w:r>
          </w:p>
        </w:tc>
        <w:tc>
          <w:tcPr>
            <w:tcW w:w="3944" w:type="dxa"/>
          </w:tcPr>
          <w:p w14:paraId="1AEEB165" w14:textId="77777777" w:rsidR="00C50D06" w:rsidRPr="00C50D06" w:rsidRDefault="00C50D06" w:rsidP="00A03313">
            <w:pPr>
              <w:rPr>
                <w:b/>
                <w:bCs/>
                <w:lang w:val="en-AU"/>
              </w:rPr>
            </w:pPr>
            <w:r w:rsidRPr="00C50D06">
              <w:rPr>
                <w:b/>
                <w:bCs/>
                <w:lang w:val="en-AU"/>
              </w:rPr>
              <w:t>Year 4</w:t>
            </w:r>
          </w:p>
          <w:p w14:paraId="340CBB63" w14:textId="6A83B30C" w:rsidR="00C50D06" w:rsidRDefault="00C50D06" w:rsidP="00A03313">
            <w:pPr>
              <w:rPr>
                <w:lang w:val="en-AU"/>
              </w:rPr>
            </w:pPr>
            <w:r>
              <w:rPr>
                <w:lang w:val="en-AU"/>
              </w:rPr>
              <w:t>Make and use shortcuts.</w:t>
            </w:r>
          </w:p>
          <w:p w14:paraId="5129EB77" w14:textId="77777777" w:rsidR="00FE0723" w:rsidRDefault="00FE0723" w:rsidP="00A03313">
            <w:pPr>
              <w:rPr>
                <w:b/>
                <w:bCs/>
                <w:lang w:val="en-AU"/>
              </w:rPr>
            </w:pPr>
          </w:p>
          <w:p w14:paraId="5A41EAFF" w14:textId="44E64676" w:rsidR="00C50D06" w:rsidRPr="00FE0723" w:rsidRDefault="00FE0723" w:rsidP="00A03313">
            <w:pPr>
              <w:rPr>
                <w:b/>
                <w:bCs/>
                <w:lang w:val="en-AU"/>
              </w:rPr>
            </w:pPr>
            <w:r w:rsidRPr="00FE0723">
              <w:rPr>
                <w:b/>
                <w:bCs/>
                <w:lang w:val="en-AU"/>
              </w:rPr>
              <w:t>Years 3 and 4</w:t>
            </w:r>
          </w:p>
          <w:p w14:paraId="4C30D6FE" w14:textId="1B27151A" w:rsidR="00A03313" w:rsidRDefault="00C50D06" w:rsidP="00A03313">
            <w:pPr>
              <w:rPr>
                <w:lang w:val="en-AU"/>
              </w:rPr>
            </w:pPr>
            <w:hyperlink r:id="rId7" w:history="1">
              <w:r w:rsidRPr="004A76E1">
                <w:rPr>
                  <w:rStyle w:val="Hyperlink"/>
                  <w:lang w:val="en-AU"/>
                </w:rPr>
                <w:t>http://nuwarra.weebly.com</w:t>
              </w:r>
            </w:hyperlink>
          </w:p>
          <w:p w14:paraId="0C578813" w14:textId="77777777" w:rsidR="00C50D06" w:rsidRDefault="00C50D06" w:rsidP="00A03313">
            <w:pPr>
              <w:rPr>
                <w:lang w:val="en-AU"/>
              </w:rPr>
            </w:pPr>
          </w:p>
          <w:p w14:paraId="1738E5D8" w14:textId="7FB7AFF5" w:rsidR="00C50D06" w:rsidRPr="00FE0723" w:rsidRDefault="00FE0723" w:rsidP="00A03313">
            <w:pPr>
              <w:rPr>
                <w:b/>
                <w:bCs/>
                <w:lang w:val="en-AU"/>
              </w:rPr>
            </w:pPr>
            <w:r w:rsidRPr="00FE0723">
              <w:rPr>
                <w:b/>
                <w:bCs/>
                <w:lang w:val="en-AU"/>
              </w:rPr>
              <w:t>Years 3 and 4</w:t>
            </w:r>
          </w:p>
          <w:p w14:paraId="32AD3E8E" w14:textId="4E2D252F" w:rsidR="00C50D06" w:rsidRPr="00982382" w:rsidRDefault="00C50D06" w:rsidP="00A03313">
            <w:pPr>
              <w:rPr>
                <w:lang w:val="en-AU"/>
              </w:rPr>
            </w:pPr>
            <w:r>
              <w:rPr>
                <w:lang w:val="en-AU"/>
              </w:rPr>
              <w:t>download worksheets</w:t>
            </w:r>
          </w:p>
        </w:tc>
        <w:tc>
          <w:tcPr>
            <w:tcW w:w="2590" w:type="dxa"/>
          </w:tcPr>
          <w:p w14:paraId="0366E3C1" w14:textId="77777777" w:rsidR="00A03313" w:rsidRDefault="00FE0723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  <w:p w14:paraId="25B42B19" w14:textId="77777777" w:rsidR="00FE0723" w:rsidRDefault="00FE0723" w:rsidP="00A03313">
            <w:pPr>
              <w:rPr>
                <w:rFonts w:cstheme="minorHAnsi"/>
              </w:rPr>
            </w:pPr>
          </w:p>
          <w:p w14:paraId="16F9CD12" w14:textId="77777777" w:rsidR="00FE0723" w:rsidRDefault="00FE0723" w:rsidP="00A03313">
            <w:pPr>
              <w:rPr>
                <w:rFonts w:cstheme="minorHAnsi"/>
              </w:rPr>
            </w:pPr>
          </w:p>
          <w:p w14:paraId="1AE6737B" w14:textId="77777777" w:rsidR="00FE0723" w:rsidRDefault="00FE0723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  <w:p w14:paraId="26A114E6" w14:textId="77777777" w:rsidR="00FE0723" w:rsidRDefault="00FE0723" w:rsidP="00A03313">
            <w:pPr>
              <w:rPr>
                <w:rFonts w:cstheme="minorHAnsi"/>
              </w:rPr>
            </w:pPr>
          </w:p>
          <w:p w14:paraId="2CCE7E08" w14:textId="77777777" w:rsidR="00FE0723" w:rsidRDefault="00FE0723" w:rsidP="00A03313">
            <w:pPr>
              <w:rPr>
                <w:rFonts w:cstheme="minorHAnsi"/>
              </w:rPr>
            </w:pPr>
          </w:p>
          <w:p w14:paraId="24E84AD6" w14:textId="08C5B381" w:rsidR="00FE0723" w:rsidRPr="00F86D80" w:rsidRDefault="00FE0723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</w:tc>
      </w:tr>
    </w:tbl>
    <w:p w14:paraId="1AC311E6" w14:textId="6B0910D3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475"/>
        <w:gridCol w:w="3289"/>
        <w:gridCol w:w="3616"/>
        <w:gridCol w:w="4417"/>
        <w:gridCol w:w="2574"/>
        <w:gridCol w:w="19"/>
      </w:tblGrid>
      <w:tr w:rsidR="00BA3622" w:rsidRPr="001765FE" w14:paraId="651E5A52" w14:textId="77777777" w:rsidTr="00F36A07">
        <w:tc>
          <w:tcPr>
            <w:tcW w:w="15390" w:type="dxa"/>
            <w:gridSpan w:val="6"/>
            <w:shd w:val="clear" w:color="auto" w:fill="009051"/>
          </w:tcPr>
          <w:p w14:paraId="7DD81158" w14:textId="778D71B3" w:rsidR="00BA3622" w:rsidRPr="001765FE" w:rsidRDefault="00BA3622" w:rsidP="00BA362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1765FE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PROGRAMMES</w:t>
            </w:r>
          </w:p>
        </w:tc>
      </w:tr>
      <w:tr w:rsidR="00BA3622" w:rsidRPr="001765FE" w14:paraId="26D85873" w14:textId="77777777" w:rsidTr="004D727A">
        <w:tc>
          <w:tcPr>
            <w:tcW w:w="15390" w:type="dxa"/>
            <w:gridSpan w:val="6"/>
            <w:shd w:val="clear" w:color="auto" w:fill="00EE6E"/>
          </w:tcPr>
          <w:p w14:paraId="587BF7A5" w14:textId="77801576" w:rsidR="00BA3622" w:rsidRPr="001765FE" w:rsidRDefault="00BA3622" w:rsidP="00BA3622">
            <w:pPr>
              <w:rPr>
                <w:rFonts w:cstheme="minorHAnsi"/>
                <w:sz w:val="40"/>
                <w:szCs w:val="40"/>
              </w:rPr>
            </w:pPr>
            <w:r w:rsidRPr="001765FE">
              <w:rPr>
                <w:rFonts w:cstheme="minorHAnsi"/>
                <w:b/>
                <w:bCs/>
                <w:sz w:val="40"/>
                <w:szCs w:val="40"/>
              </w:rPr>
              <w:t>WORD PROCESSING SKILLS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(MS WORD)</w:t>
            </w:r>
          </w:p>
        </w:tc>
      </w:tr>
      <w:tr w:rsidR="00BA3622" w:rsidRPr="00110337" w14:paraId="7DF72AAA" w14:textId="77777777" w:rsidTr="00377B69">
        <w:trPr>
          <w:gridAfter w:val="1"/>
          <w:wAfter w:w="21" w:type="dxa"/>
        </w:trPr>
        <w:tc>
          <w:tcPr>
            <w:tcW w:w="1506" w:type="dxa"/>
            <w:shd w:val="clear" w:color="auto" w:fill="A7E2B5"/>
          </w:tcPr>
          <w:p w14:paraId="764B7D3E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4910AEC8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A7E2B5"/>
            <w:vAlign w:val="center"/>
          </w:tcPr>
          <w:p w14:paraId="58274C0A" w14:textId="12F05FE2" w:rsidR="00BA3622" w:rsidRPr="00BA41F8" w:rsidRDefault="00A03313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779" w:type="dxa"/>
            <w:shd w:val="clear" w:color="auto" w:fill="A7E2B5"/>
            <w:vAlign w:val="center"/>
          </w:tcPr>
          <w:p w14:paraId="200E00DB" w14:textId="1AC04873" w:rsidR="00BA3622" w:rsidRPr="00110337" w:rsidRDefault="00A03313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4062" w:type="dxa"/>
            <w:shd w:val="clear" w:color="auto" w:fill="A7E2B5"/>
            <w:vAlign w:val="center"/>
          </w:tcPr>
          <w:p w14:paraId="115BA967" w14:textId="5CEFD5BF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A7E2B5"/>
          </w:tcPr>
          <w:p w14:paraId="47CF7CE5" w14:textId="57682524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567802A2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A7E2B5"/>
          </w:tcPr>
          <w:p w14:paraId="0E2CB4E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A7E2B5"/>
          </w:tcPr>
          <w:p w14:paraId="02420970" w14:textId="1D6DE10A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A7E2B5"/>
          </w:tcPr>
          <w:p w14:paraId="3BE80E3C" w14:textId="14548D01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A7E2B5"/>
          </w:tcPr>
          <w:p w14:paraId="2C7EF7A8" w14:textId="0440EC24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A7E2B5"/>
          </w:tcPr>
          <w:p w14:paraId="6949FCE6" w14:textId="31DD6A76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20401889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07EE6E"/>
          </w:tcPr>
          <w:p w14:paraId="0141595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07EE6E"/>
          </w:tcPr>
          <w:p w14:paraId="135032B1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07EE6E"/>
          </w:tcPr>
          <w:p w14:paraId="430DBCEB" w14:textId="3A70C55C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07EE6E"/>
            <w:vAlign w:val="center"/>
          </w:tcPr>
          <w:p w14:paraId="01155A71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07EE6E"/>
            <w:vAlign w:val="center"/>
          </w:tcPr>
          <w:p w14:paraId="2B3B628A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D823C9" w:rsidRPr="00F86D80" w14:paraId="150E11F5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00EE6E"/>
          </w:tcPr>
          <w:p w14:paraId="7B78440A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4C14255C" w14:textId="77777777" w:rsidR="00D823C9" w:rsidRDefault="00D823C9" w:rsidP="00D823C9">
            <w:r>
              <w:t>Apply to all skills below</w:t>
            </w:r>
          </w:p>
          <w:p w14:paraId="3BEA1130" w14:textId="77777777" w:rsidR="00D823C9" w:rsidRDefault="00D823C9" w:rsidP="00D823C9"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>2,</w:t>
            </w:r>
          </w:p>
          <w:p w14:paraId="1DA24551" w14:textId="77777777" w:rsidR="00D823C9" w:rsidRDefault="00D823C9" w:rsidP="00D823C9">
            <w:pPr>
              <w:rPr>
                <w:lang w:val="en-AU"/>
              </w:rPr>
            </w:pP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 xml:space="preserve">3,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7549F6F6" w14:textId="77777777" w:rsidR="00D823C9" w:rsidRDefault="00D823C9" w:rsidP="00D823C9">
            <w:pPr>
              <w:rPr>
                <w:lang w:val="en-AU"/>
              </w:rPr>
            </w:pPr>
          </w:p>
          <w:p w14:paraId="31942099" w14:textId="77777777" w:rsidR="00D823C9" w:rsidRDefault="00D823C9" w:rsidP="00D823C9">
            <w:pPr>
              <w:rPr>
                <w:lang w:val="en-AU"/>
              </w:rPr>
            </w:pPr>
            <w:r w:rsidRPr="00BA0D6C">
              <w:rPr>
                <w:lang w:val="en-AU"/>
              </w:rPr>
              <w:t xml:space="preserve">Type simple </w:t>
            </w:r>
            <w:r>
              <w:rPr>
                <w:lang w:val="en-AU"/>
              </w:rPr>
              <w:t>paragraph</w:t>
            </w:r>
            <w:r w:rsidRPr="00BA0D6C">
              <w:rPr>
                <w:lang w:val="en-AU"/>
              </w:rPr>
              <w:t xml:space="preserve"> with correct punctuation</w:t>
            </w:r>
            <w:r>
              <w:rPr>
                <w:lang w:val="en-AU"/>
              </w:rPr>
              <w:t xml:space="preserve">. </w:t>
            </w:r>
          </w:p>
          <w:p w14:paraId="1AB35059" w14:textId="77777777" w:rsidR="00D823C9" w:rsidRDefault="00D823C9" w:rsidP="00D823C9">
            <w:pPr>
              <w:rPr>
                <w:lang w:val="en-AU"/>
              </w:rPr>
            </w:pPr>
          </w:p>
          <w:p w14:paraId="6C1E13BC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Change size</w:t>
            </w:r>
            <w:r>
              <w:rPr>
                <w:lang w:val="en-AU"/>
              </w:rPr>
              <w:t xml:space="preserve">, </w:t>
            </w:r>
            <w:r w:rsidRPr="008F1658">
              <w:rPr>
                <w:lang w:val="en-AU"/>
              </w:rPr>
              <w:t xml:space="preserve">colour, </w:t>
            </w:r>
            <w:r>
              <w:rPr>
                <w:lang w:val="en-AU"/>
              </w:rPr>
              <w:t xml:space="preserve">and font </w:t>
            </w:r>
            <w:r w:rsidRPr="008F1658">
              <w:rPr>
                <w:lang w:val="en-AU"/>
              </w:rPr>
              <w:t>of text</w:t>
            </w:r>
            <w:r>
              <w:rPr>
                <w:lang w:val="en-AU"/>
              </w:rPr>
              <w:t xml:space="preserve">. </w:t>
            </w:r>
          </w:p>
          <w:p w14:paraId="58E81658" w14:textId="77777777" w:rsidR="00D823C9" w:rsidRDefault="00D823C9" w:rsidP="00D823C9">
            <w:pPr>
              <w:rPr>
                <w:rFonts w:cstheme="minorHAnsi"/>
              </w:rPr>
            </w:pPr>
          </w:p>
          <w:p w14:paraId="5AAE2255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Align text</w:t>
            </w:r>
            <w:r>
              <w:rPr>
                <w:lang w:val="en-AU"/>
              </w:rPr>
              <w:t>.</w:t>
            </w:r>
          </w:p>
          <w:p w14:paraId="6567F416" w14:textId="77777777" w:rsidR="00D823C9" w:rsidRDefault="00D823C9" w:rsidP="00D823C9">
            <w:pPr>
              <w:rPr>
                <w:lang w:val="en-AU"/>
              </w:rPr>
            </w:pPr>
          </w:p>
          <w:p w14:paraId="600BEEB2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Insert Word Art, graphics, clipart, and photographs</w:t>
            </w:r>
            <w:r>
              <w:rPr>
                <w:lang w:val="en-AU"/>
              </w:rPr>
              <w:t>.</w:t>
            </w:r>
          </w:p>
          <w:p w14:paraId="44D1026C" w14:textId="77777777" w:rsidR="00D823C9" w:rsidRDefault="00D823C9" w:rsidP="00D823C9">
            <w:pPr>
              <w:rPr>
                <w:lang w:val="en-AU"/>
              </w:rPr>
            </w:pPr>
          </w:p>
          <w:p w14:paraId="2156C852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Resize and move graphics, clipart, and photographs</w:t>
            </w:r>
            <w:r>
              <w:rPr>
                <w:lang w:val="en-AU"/>
              </w:rPr>
              <w:t>.</w:t>
            </w:r>
          </w:p>
          <w:p w14:paraId="194FB886" w14:textId="77777777" w:rsidR="00D823C9" w:rsidRDefault="00D823C9" w:rsidP="00D823C9">
            <w:pPr>
              <w:rPr>
                <w:rFonts w:cstheme="minorHAnsi"/>
              </w:rPr>
            </w:pPr>
          </w:p>
          <w:p w14:paraId="7B0BD512" w14:textId="2266B224" w:rsidR="00D823C9" w:rsidRPr="008F1658" w:rsidRDefault="00D823C9" w:rsidP="00D823C9">
            <w:pPr>
              <w:rPr>
                <w:lang w:val="en-AU"/>
              </w:rPr>
            </w:pPr>
            <w:r w:rsidRPr="008F1658">
              <w:rPr>
                <w:rFonts w:cstheme="minorHAnsi"/>
              </w:rPr>
              <w:t>Insert shapes</w:t>
            </w:r>
            <w:r>
              <w:rPr>
                <w:rFonts w:cstheme="minorHAnsi"/>
              </w:rPr>
              <w:t>.</w:t>
            </w:r>
          </w:p>
        </w:tc>
        <w:tc>
          <w:tcPr>
            <w:tcW w:w="3779" w:type="dxa"/>
          </w:tcPr>
          <w:p w14:paraId="44811A0A" w14:textId="77777777" w:rsidR="00D823C9" w:rsidRPr="00210A36" w:rsidRDefault="00D823C9" w:rsidP="00D823C9">
            <w:pPr>
              <w:rPr>
                <w:highlight w:val="yellow"/>
              </w:rPr>
            </w:pPr>
            <w:r w:rsidRPr="00210A36">
              <w:rPr>
                <w:highlight w:val="yellow"/>
              </w:rPr>
              <w:lastRenderedPageBreak/>
              <w:t>Apply to all skills below</w:t>
            </w:r>
          </w:p>
          <w:p w14:paraId="27D0CD0C" w14:textId="77777777" w:rsidR="00D823C9" w:rsidRPr="00210A36" w:rsidRDefault="00D823C9" w:rsidP="00D823C9">
            <w:pPr>
              <w:rPr>
                <w:highlight w:val="yellow"/>
              </w:rPr>
            </w:pPr>
            <w:r w:rsidRPr="00210A36">
              <w:rPr>
                <w:highlight w:val="yellow"/>
              </w:rPr>
              <w:t>EN2-CWT-01, EN2-CWT-02,</w:t>
            </w:r>
          </w:p>
          <w:p w14:paraId="770A5394" w14:textId="73B48BD8" w:rsidR="00D823C9" w:rsidRPr="00210A36" w:rsidRDefault="00D823C9" w:rsidP="00D823C9">
            <w:pPr>
              <w:rPr>
                <w:highlight w:val="yellow"/>
                <w:lang w:val="en-AU"/>
              </w:rPr>
            </w:pPr>
            <w:r w:rsidRPr="00210A36">
              <w:rPr>
                <w:highlight w:val="yellow"/>
              </w:rPr>
              <w:t>EN2-CWT-03, EN2-HANDW-02</w:t>
            </w:r>
          </w:p>
          <w:p w14:paraId="3279C64F" w14:textId="3F3AB7DD" w:rsidR="00D823C9" w:rsidRPr="00605208" w:rsidRDefault="00D823C9" w:rsidP="00D823C9">
            <w:pPr>
              <w:pStyle w:val="ListParagraph"/>
              <w:numPr>
                <w:ilvl w:val="0"/>
                <w:numId w:val="7"/>
              </w:numPr>
              <w:rPr>
                <w:highlight w:val="yellow"/>
                <w:lang w:val="en-AU"/>
              </w:rPr>
            </w:pPr>
            <w:r w:rsidRPr="00C50D06">
              <w:rPr>
                <w:highlight w:val="yellow"/>
                <w:lang w:val="en-AU"/>
              </w:rPr>
              <w:lastRenderedPageBreak/>
              <w:t xml:space="preserve">Type simple paragraph with increasingly more complex sentences and correct punctuation. </w:t>
            </w:r>
          </w:p>
          <w:p w14:paraId="5D606432" w14:textId="43D858DD" w:rsidR="00D823C9" w:rsidRPr="00605208" w:rsidRDefault="00D823C9" w:rsidP="00D823C9">
            <w:pPr>
              <w:pStyle w:val="ListParagraph"/>
              <w:numPr>
                <w:ilvl w:val="0"/>
                <w:numId w:val="7"/>
              </w:numPr>
              <w:rPr>
                <w:highlight w:val="yellow"/>
                <w:lang w:val="en-AU"/>
              </w:rPr>
            </w:pPr>
            <w:r w:rsidRPr="00C50D06">
              <w:rPr>
                <w:highlight w:val="yellow"/>
                <w:lang w:val="en-AU"/>
              </w:rPr>
              <w:t xml:space="preserve">Change size, colour, and font of text. </w:t>
            </w:r>
          </w:p>
          <w:p w14:paraId="0E5984A6" w14:textId="27D6D1CE" w:rsidR="00D823C9" w:rsidRPr="00605208" w:rsidRDefault="00D823C9" w:rsidP="00D823C9">
            <w:pPr>
              <w:pStyle w:val="ListParagraph"/>
              <w:numPr>
                <w:ilvl w:val="0"/>
                <w:numId w:val="7"/>
              </w:numPr>
              <w:rPr>
                <w:highlight w:val="yellow"/>
                <w:lang w:val="en-AU"/>
              </w:rPr>
            </w:pPr>
            <w:r w:rsidRPr="00C50D06">
              <w:rPr>
                <w:highlight w:val="yellow"/>
                <w:lang w:val="en-AU"/>
              </w:rPr>
              <w:t>Align text.</w:t>
            </w:r>
          </w:p>
          <w:p w14:paraId="638DA7BF" w14:textId="51A3AFFC" w:rsidR="00D823C9" w:rsidRPr="00605208" w:rsidRDefault="00D823C9" w:rsidP="00D823C9">
            <w:pPr>
              <w:pStyle w:val="ListParagraph"/>
              <w:numPr>
                <w:ilvl w:val="0"/>
                <w:numId w:val="7"/>
              </w:numPr>
              <w:rPr>
                <w:highlight w:val="yellow"/>
                <w:lang w:val="en-AU"/>
              </w:rPr>
            </w:pPr>
            <w:r w:rsidRPr="00C50D06">
              <w:rPr>
                <w:highlight w:val="yellow"/>
                <w:lang w:val="en-AU"/>
              </w:rPr>
              <w:t>Insert Word Art, graphics, clipart, and photographs.</w:t>
            </w:r>
          </w:p>
          <w:p w14:paraId="7CB307CB" w14:textId="74D6E8F9" w:rsidR="00D823C9" w:rsidRPr="00605208" w:rsidRDefault="00D823C9" w:rsidP="00D823C9">
            <w:pPr>
              <w:pStyle w:val="ListParagraph"/>
              <w:numPr>
                <w:ilvl w:val="0"/>
                <w:numId w:val="7"/>
              </w:numPr>
              <w:rPr>
                <w:highlight w:val="yellow"/>
                <w:lang w:val="en-AU"/>
              </w:rPr>
            </w:pPr>
            <w:r w:rsidRPr="00C50D06">
              <w:rPr>
                <w:highlight w:val="yellow"/>
                <w:lang w:val="en-AU"/>
              </w:rPr>
              <w:t>Resize and move graphics, clipart, and photographs.</w:t>
            </w:r>
          </w:p>
          <w:p w14:paraId="7B3EF6B8" w14:textId="77777777" w:rsidR="00D823C9" w:rsidRPr="00C50D06" w:rsidRDefault="00D823C9" w:rsidP="00210A36">
            <w:pPr>
              <w:pStyle w:val="ListParagraph"/>
              <w:numPr>
                <w:ilvl w:val="0"/>
                <w:numId w:val="7"/>
              </w:numPr>
              <w:rPr>
                <w:highlight w:val="yellow"/>
                <w:lang w:val="en-AU"/>
              </w:rPr>
            </w:pPr>
            <w:r w:rsidRPr="00C50D06">
              <w:rPr>
                <w:highlight w:val="yellow"/>
                <w:lang w:val="en-AU"/>
              </w:rPr>
              <w:t>Demonstrate awareness of Spell Check.</w:t>
            </w:r>
          </w:p>
          <w:p w14:paraId="4FD72466" w14:textId="398BFA56" w:rsidR="00D823C9" w:rsidRPr="00210A36" w:rsidRDefault="00D823C9" w:rsidP="00210A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50D06">
              <w:rPr>
                <w:rFonts w:cstheme="minorHAnsi"/>
                <w:highlight w:val="yellow"/>
              </w:rPr>
              <w:t xml:space="preserve">Insert shapes, and text box. </w:t>
            </w:r>
            <w:r w:rsidRPr="00C50D06">
              <w:rPr>
                <w:highlight w:val="yellow"/>
              </w:rPr>
              <w:t>EN2-VOCAB-01</w:t>
            </w:r>
          </w:p>
        </w:tc>
        <w:tc>
          <w:tcPr>
            <w:tcW w:w="4062" w:type="dxa"/>
          </w:tcPr>
          <w:p w14:paraId="125A24EE" w14:textId="77777777" w:rsidR="00D823C9" w:rsidRDefault="00D823C9" w:rsidP="00D823C9">
            <w:pPr>
              <w:rPr>
                <w:rFonts w:cstheme="minorHAnsi"/>
              </w:rPr>
            </w:pPr>
          </w:p>
          <w:p w14:paraId="7ADC7681" w14:textId="77777777" w:rsidR="00FE0723" w:rsidRDefault="00FE0723" w:rsidP="00D823C9">
            <w:pPr>
              <w:rPr>
                <w:rFonts w:cstheme="minorHAnsi"/>
              </w:rPr>
            </w:pPr>
          </w:p>
          <w:p w14:paraId="03E86447" w14:textId="77777777" w:rsidR="00FE0723" w:rsidRDefault="00FE0723" w:rsidP="00D823C9">
            <w:pPr>
              <w:rPr>
                <w:rFonts w:cstheme="minorHAnsi"/>
              </w:rPr>
            </w:pPr>
          </w:p>
          <w:p w14:paraId="29504188" w14:textId="5006AF89" w:rsidR="00FE0723" w:rsidRPr="00FE0723" w:rsidRDefault="00FE0723" w:rsidP="00FE0723">
            <w:pPr>
              <w:rPr>
                <w:rFonts w:cstheme="minorHAnsi"/>
                <w:b/>
                <w:bCs/>
              </w:rPr>
            </w:pPr>
            <w:r w:rsidRPr="00FE0723">
              <w:rPr>
                <w:rFonts w:cstheme="minorHAnsi"/>
                <w:b/>
                <w:bCs/>
              </w:rPr>
              <w:lastRenderedPageBreak/>
              <w:t>Year 4</w:t>
            </w:r>
          </w:p>
          <w:p w14:paraId="06EED1CE" w14:textId="005562B9" w:rsidR="00FE0723" w:rsidRPr="00FE0723" w:rsidRDefault="00FE0723" w:rsidP="00FE0723">
            <w:pPr>
              <w:ind w:left="25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sz w:val="22"/>
                <w:szCs w:val="22"/>
              </w:rPr>
              <w:t xml:space="preserve">5.  </w:t>
            </w:r>
            <w:r w:rsidRPr="00FE0723">
              <w:rPr>
                <w:rStyle w:val="Strong"/>
                <w:rFonts w:ascii="Comic Sans MS" w:hAnsi="Comic Sans MS"/>
                <w:b w:val="0"/>
                <w:bCs w:val="0"/>
                <w:sz w:val="22"/>
                <w:szCs w:val="22"/>
              </w:rPr>
              <w:t>A</w:t>
            </w:r>
            <w:r w:rsidRPr="00FE0723">
              <w:rPr>
                <w:rStyle w:val="Strong"/>
                <w:b w:val="0"/>
                <w:bCs w:val="0"/>
              </w:rPr>
              <w:t>ll About Me Word Processing</w:t>
            </w:r>
            <w:r>
              <w:rPr>
                <w:rStyle w:val="Strong"/>
                <w:b w:val="0"/>
                <w:bCs w:val="0"/>
              </w:rPr>
              <w:t>.</w:t>
            </w:r>
          </w:p>
          <w:p w14:paraId="2C45C154" w14:textId="77777777" w:rsidR="00FE0723" w:rsidRDefault="00FE0723" w:rsidP="00FE0723">
            <w:pPr>
              <w:ind w:left="25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sz w:val="22"/>
                <w:szCs w:val="22"/>
              </w:rPr>
              <w:t xml:space="preserve">6.  </w:t>
            </w:r>
            <w:r w:rsidRPr="00FE0723">
              <w:rPr>
                <w:rStyle w:val="Strong"/>
                <w:rFonts w:ascii="Comic Sans MS" w:hAnsi="Comic Sans MS"/>
                <w:b w:val="0"/>
                <w:bCs w:val="0"/>
                <w:sz w:val="22"/>
                <w:szCs w:val="22"/>
              </w:rPr>
              <w:t>P</w:t>
            </w:r>
            <w:r w:rsidRPr="00FE0723">
              <w:rPr>
                <w:rStyle w:val="Strong"/>
                <w:b w:val="0"/>
                <w:bCs w:val="0"/>
              </w:rPr>
              <w:t xml:space="preserve">ets - Change the Fonts </w:t>
            </w:r>
            <w:r>
              <w:rPr>
                <w:rStyle w:val="Strong"/>
                <w:b w:val="0"/>
                <w:bCs w:val="0"/>
              </w:rPr>
              <w:t xml:space="preserve">Word </w:t>
            </w:r>
          </w:p>
          <w:p w14:paraId="12F385AF" w14:textId="571CA247" w:rsidR="00FE0723" w:rsidRPr="00FE0723" w:rsidRDefault="00FE0723" w:rsidP="00FE0723">
            <w:pPr>
              <w:ind w:left="25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      Processing.</w:t>
            </w:r>
          </w:p>
          <w:p w14:paraId="59C04BF3" w14:textId="77777777" w:rsidR="00FE0723" w:rsidRDefault="00FE0723" w:rsidP="00FE0723">
            <w:pPr>
              <w:ind w:left="25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sz w:val="22"/>
                <w:szCs w:val="22"/>
              </w:rPr>
              <w:t xml:space="preserve">7.  </w:t>
            </w:r>
            <w:r w:rsidRPr="00FE0723">
              <w:rPr>
                <w:rStyle w:val="Strong"/>
                <w:rFonts w:ascii="Comic Sans MS" w:hAnsi="Comic Sans MS"/>
                <w:b w:val="0"/>
                <w:bCs w:val="0"/>
                <w:sz w:val="22"/>
                <w:szCs w:val="22"/>
              </w:rPr>
              <w:t>Pets – Copy and Paste Practice</w:t>
            </w:r>
            <w:r w:rsidRPr="00FE0723">
              <w:rPr>
                <w:rStyle w:val="Strong"/>
                <w:b w:val="0"/>
                <w:bCs w:val="0"/>
              </w:rPr>
              <w:t xml:space="preserve"> </w:t>
            </w:r>
          </w:p>
          <w:p w14:paraId="235C46BE" w14:textId="0831C5A0" w:rsidR="00FE0723" w:rsidRPr="00FE0723" w:rsidRDefault="00FE0723" w:rsidP="00FE0723">
            <w:pPr>
              <w:ind w:left="25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      </w:t>
            </w:r>
            <w:r w:rsidRPr="00FE0723">
              <w:rPr>
                <w:rStyle w:val="Strong"/>
                <w:b w:val="0"/>
                <w:bCs w:val="0"/>
              </w:rPr>
              <w:t>Word Processing</w:t>
            </w:r>
            <w:r>
              <w:rPr>
                <w:rStyle w:val="Strong"/>
                <w:b w:val="0"/>
                <w:bCs w:val="0"/>
              </w:rPr>
              <w:t>.</w:t>
            </w:r>
          </w:p>
          <w:p w14:paraId="17A90724" w14:textId="77777777" w:rsidR="00FE0723" w:rsidRDefault="00FE0723" w:rsidP="00FE0723">
            <w:pPr>
              <w:ind w:left="25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sz w:val="22"/>
                <w:szCs w:val="22"/>
              </w:rPr>
              <w:t xml:space="preserve">8.  </w:t>
            </w:r>
            <w:r w:rsidRPr="00FE0723">
              <w:rPr>
                <w:rStyle w:val="Strong"/>
                <w:rFonts w:ascii="Comic Sans MS" w:hAnsi="Comic Sans MS"/>
                <w:b w:val="0"/>
                <w:bCs w:val="0"/>
                <w:sz w:val="22"/>
                <w:szCs w:val="22"/>
              </w:rPr>
              <w:t>Pets – Bulleted List</w:t>
            </w:r>
            <w:r w:rsidRPr="00FE0723">
              <w:rPr>
                <w:rStyle w:val="Strong"/>
                <w:b w:val="0"/>
                <w:bCs w:val="0"/>
              </w:rPr>
              <w:t xml:space="preserve"> Word</w:t>
            </w:r>
            <w:r>
              <w:rPr>
                <w:rStyle w:val="Strong"/>
                <w:b w:val="0"/>
                <w:bCs w:val="0"/>
              </w:rPr>
              <w:t xml:space="preserve">  </w:t>
            </w:r>
          </w:p>
          <w:p w14:paraId="2612BB65" w14:textId="42269299" w:rsidR="00FE0723" w:rsidRPr="00FE0723" w:rsidRDefault="00FE0723" w:rsidP="00FE0723">
            <w:pPr>
              <w:ind w:left="25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      </w:t>
            </w:r>
            <w:r w:rsidRPr="00FE0723">
              <w:rPr>
                <w:rStyle w:val="Strong"/>
                <w:b w:val="0"/>
                <w:bCs w:val="0"/>
              </w:rPr>
              <w:t>Processing</w:t>
            </w:r>
            <w:r>
              <w:rPr>
                <w:rStyle w:val="Strong"/>
                <w:b w:val="0"/>
                <w:bCs w:val="0"/>
              </w:rPr>
              <w:t>.</w:t>
            </w:r>
          </w:p>
          <w:p w14:paraId="37ABD966" w14:textId="77777777" w:rsidR="00FE0723" w:rsidRPr="00FE0723" w:rsidRDefault="00FE0723" w:rsidP="00FE0723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8" w:history="1">
              <w:r w:rsidRPr="00FE0723">
                <w:rPr>
                  <w:rStyle w:val="Hyperlink"/>
                  <w:rFonts w:ascii="Comic Sans MS" w:hAnsi="Comic Sans MS"/>
                  <w:sz w:val="22"/>
                  <w:szCs w:val="22"/>
                  <w:shd w:val="clear" w:color="auto" w:fill="FFFFFF"/>
                </w:rPr>
                <w:t>https://nuwarra.weebly.com/word-processing-s2-odd-year.html</w:t>
              </w:r>
            </w:hyperlink>
          </w:p>
          <w:p w14:paraId="0E204EE7" w14:textId="435435F7" w:rsidR="00FE0723" w:rsidRPr="00F86D80" w:rsidRDefault="00FE0723" w:rsidP="00D823C9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1BE76E5F" w14:textId="77777777" w:rsidR="00D823C9" w:rsidRDefault="00D823C9" w:rsidP="00D823C9">
            <w:pPr>
              <w:rPr>
                <w:rFonts w:cstheme="minorHAnsi"/>
              </w:rPr>
            </w:pPr>
          </w:p>
          <w:p w14:paraId="4A190FD1" w14:textId="77777777" w:rsidR="00FE0723" w:rsidRDefault="00FE0723" w:rsidP="00D823C9">
            <w:pPr>
              <w:rPr>
                <w:rFonts w:cstheme="minorHAnsi"/>
              </w:rPr>
            </w:pPr>
          </w:p>
          <w:p w14:paraId="65778C78" w14:textId="77777777" w:rsidR="00FE0723" w:rsidRDefault="00FE0723" w:rsidP="00D823C9">
            <w:pPr>
              <w:rPr>
                <w:rFonts w:cstheme="minorHAnsi"/>
              </w:rPr>
            </w:pPr>
          </w:p>
          <w:p w14:paraId="6F7D2390" w14:textId="77777777" w:rsidR="00FE0723" w:rsidRDefault="00FE0723" w:rsidP="00D823C9">
            <w:pPr>
              <w:rPr>
                <w:rFonts w:cstheme="minorHAnsi"/>
              </w:rPr>
            </w:pPr>
          </w:p>
          <w:p w14:paraId="3C0DBCA0" w14:textId="7B54111A" w:rsidR="00FE0723" w:rsidRDefault="00FE0723" w:rsidP="00D823C9">
            <w:pPr>
              <w:rPr>
                <w:rFonts w:cstheme="minorHAnsi"/>
              </w:rPr>
            </w:pPr>
            <w:r>
              <w:rPr>
                <w:rFonts w:cstheme="minorHAnsi"/>
              </w:rPr>
              <w:t>5. Preparation for PowerPoint.</w:t>
            </w:r>
          </w:p>
          <w:p w14:paraId="0400DCA5" w14:textId="2884A333" w:rsidR="00FE0723" w:rsidRDefault="00FE0723" w:rsidP="00D823C9">
            <w:pPr>
              <w:rPr>
                <w:rFonts w:cstheme="minorHAnsi"/>
              </w:rPr>
            </w:pPr>
            <w:r>
              <w:rPr>
                <w:rFonts w:cstheme="minorHAnsi"/>
              </w:rPr>
              <w:t>6. Observation</w:t>
            </w:r>
          </w:p>
          <w:p w14:paraId="53EFBD83" w14:textId="04465DA7" w:rsidR="00FE0723" w:rsidRDefault="00FE0723" w:rsidP="00D823C9">
            <w:pPr>
              <w:rPr>
                <w:rFonts w:cstheme="minorHAnsi"/>
              </w:rPr>
            </w:pPr>
            <w:r>
              <w:rPr>
                <w:rFonts w:cstheme="minorHAnsi"/>
              </w:rPr>
              <w:t>7. Observation</w:t>
            </w:r>
          </w:p>
          <w:p w14:paraId="0DC098F8" w14:textId="77777777" w:rsidR="00FE0723" w:rsidRDefault="00FE0723" w:rsidP="00D823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8. Print and mark </w:t>
            </w:r>
          </w:p>
          <w:p w14:paraId="43284A28" w14:textId="26E83642" w:rsidR="00FE0723" w:rsidRDefault="00FE0723" w:rsidP="00D823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bulleted list.</w:t>
            </w:r>
          </w:p>
          <w:p w14:paraId="05D69B3C" w14:textId="348CAD20" w:rsidR="00FE0723" w:rsidRPr="00F86D80" w:rsidRDefault="00FE0723" w:rsidP="00D823C9">
            <w:pPr>
              <w:rPr>
                <w:rFonts w:cstheme="minorHAnsi"/>
              </w:rPr>
            </w:pPr>
          </w:p>
        </w:tc>
      </w:tr>
      <w:tr w:rsidR="00BA3622" w:rsidRPr="00F86D80" w14:paraId="48B00BA6" w14:textId="77777777" w:rsidTr="00926E6E">
        <w:trPr>
          <w:gridAfter w:val="1"/>
          <w:wAfter w:w="21" w:type="dxa"/>
        </w:trPr>
        <w:tc>
          <w:tcPr>
            <w:tcW w:w="15369" w:type="dxa"/>
            <w:gridSpan w:val="5"/>
            <w:shd w:val="clear" w:color="auto" w:fill="FFFF00"/>
          </w:tcPr>
          <w:p w14:paraId="5B117B32" w14:textId="0FFA0116" w:rsidR="00BA3622" w:rsidRPr="00F86D80" w:rsidRDefault="00BA3622" w:rsidP="00BA362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 xml:space="preserve">PRESENTATION </w:t>
            </w:r>
            <w:r w:rsidRPr="00C96955">
              <w:rPr>
                <w:rFonts w:cstheme="minorHAnsi"/>
                <w:b/>
                <w:bCs/>
                <w:sz w:val="40"/>
                <w:szCs w:val="40"/>
              </w:rPr>
              <w:t xml:space="preserve">SKILLS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(</w:t>
            </w:r>
            <w:r w:rsidRPr="00C96955">
              <w:rPr>
                <w:rFonts w:cstheme="minorHAnsi"/>
                <w:b/>
                <w:bCs/>
                <w:sz w:val="40"/>
                <w:szCs w:val="40"/>
              </w:rPr>
              <w:t>POWERPOINT</w:t>
            </w:r>
            <w:r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</w:tc>
      </w:tr>
      <w:tr w:rsidR="00BA3622" w:rsidRPr="00F86D80" w14:paraId="148747AF" w14:textId="77777777" w:rsidTr="00237FE5">
        <w:trPr>
          <w:gridAfter w:val="1"/>
          <w:wAfter w:w="21" w:type="dxa"/>
        </w:trPr>
        <w:tc>
          <w:tcPr>
            <w:tcW w:w="1506" w:type="dxa"/>
            <w:shd w:val="clear" w:color="auto" w:fill="F8FBB6"/>
            <w:vAlign w:val="center"/>
          </w:tcPr>
          <w:p w14:paraId="7B51509C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9E96120" w14:textId="798E6E2C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F8FBB6"/>
            <w:vAlign w:val="center"/>
          </w:tcPr>
          <w:p w14:paraId="5A68DF9A" w14:textId="268F986E" w:rsidR="00BA3622" w:rsidRPr="00BA41F8" w:rsidRDefault="00A03313" w:rsidP="00BA3622">
            <w:pPr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779" w:type="dxa"/>
            <w:shd w:val="clear" w:color="auto" w:fill="F8FBB6"/>
            <w:vAlign w:val="center"/>
          </w:tcPr>
          <w:p w14:paraId="094010EC" w14:textId="6DF0E39C" w:rsidR="00BA3622" w:rsidRPr="008F1658" w:rsidRDefault="00A03313" w:rsidP="00BA3622">
            <w:pPr>
              <w:rPr>
                <w:lang w:val="en-AU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4062" w:type="dxa"/>
            <w:shd w:val="clear" w:color="auto" w:fill="F8FBB6"/>
            <w:vAlign w:val="center"/>
          </w:tcPr>
          <w:p w14:paraId="79D5F0CB" w14:textId="4105788A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F8FBB6"/>
          </w:tcPr>
          <w:p w14:paraId="1F838B64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7AEA4D93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F8FBB6"/>
          </w:tcPr>
          <w:p w14:paraId="278456A8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F8FBB6"/>
          </w:tcPr>
          <w:p w14:paraId="194E5EF1" w14:textId="7CE43721" w:rsidR="00BA3622" w:rsidRPr="008F1658" w:rsidRDefault="00BA3622" w:rsidP="00BA3622">
            <w:pPr>
              <w:rPr>
                <w:lang w:val="en-AU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F8FBB6"/>
          </w:tcPr>
          <w:p w14:paraId="1AFD2DCC" w14:textId="61D7BB4B" w:rsidR="00BA3622" w:rsidRPr="008F1658" w:rsidRDefault="00BA3622" w:rsidP="00BA3622">
            <w:pPr>
              <w:rPr>
                <w:lang w:val="en-AU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F8FBB6"/>
          </w:tcPr>
          <w:p w14:paraId="7DD29883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F8FBB6"/>
          </w:tcPr>
          <w:p w14:paraId="1331DCA4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636C1B9D" w14:textId="77777777" w:rsidTr="00E65200">
        <w:trPr>
          <w:gridAfter w:val="1"/>
          <w:wAfter w:w="21" w:type="dxa"/>
        </w:trPr>
        <w:tc>
          <w:tcPr>
            <w:tcW w:w="1506" w:type="dxa"/>
            <w:shd w:val="clear" w:color="auto" w:fill="FFFF00"/>
          </w:tcPr>
          <w:p w14:paraId="770CDB6F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FFFF00"/>
          </w:tcPr>
          <w:p w14:paraId="1675BC73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FFFF00"/>
          </w:tcPr>
          <w:p w14:paraId="434B33ED" w14:textId="6E9CF52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FFFF00"/>
            <w:vAlign w:val="center"/>
          </w:tcPr>
          <w:p w14:paraId="3713D5A7" w14:textId="7ED2BE1B" w:rsidR="00BA3622" w:rsidRPr="00F86D80" w:rsidRDefault="00BA3622" w:rsidP="00BA3622">
            <w:pPr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FFFF00"/>
            <w:vAlign w:val="center"/>
          </w:tcPr>
          <w:p w14:paraId="0EF8373F" w14:textId="75D410A9" w:rsidR="00BA3622" w:rsidRPr="00F86D80" w:rsidRDefault="00BA3622" w:rsidP="00BA3622">
            <w:pPr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D823C9" w:rsidRPr="00F86D80" w14:paraId="156C32A6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FFFF00"/>
          </w:tcPr>
          <w:p w14:paraId="0110E6EE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00C882EF" w14:textId="77777777" w:rsidR="00D823C9" w:rsidRPr="00210A36" w:rsidRDefault="00D823C9" w:rsidP="00D823C9">
            <w:pPr>
              <w:rPr>
                <w:highlight w:val="yellow"/>
              </w:rPr>
            </w:pPr>
            <w:r w:rsidRPr="00210A36">
              <w:rPr>
                <w:highlight w:val="yellow"/>
              </w:rPr>
              <w:t>Apply to all skills below</w:t>
            </w:r>
          </w:p>
          <w:p w14:paraId="2753BA2E" w14:textId="77777777" w:rsidR="00D823C9" w:rsidRPr="00210A36" w:rsidRDefault="00D823C9" w:rsidP="00D823C9">
            <w:pPr>
              <w:rPr>
                <w:highlight w:val="yellow"/>
              </w:rPr>
            </w:pPr>
            <w:r w:rsidRPr="00210A36">
              <w:rPr>
                <w:highlight w:val="yellow"/>
              </w:rPr>
              <w:t>EN2-CWT-01, EN2-CWT-02,</w:t>
            </w:r>
          </w:p>
          <w:p w14:paraId="55661BD8" w14:textId="7065E0F7" w:rsidR="00D823C9" w:rsidRPr="00210A36" w:rsidRDefault="00D823C9" w:rsidP="00D823C9">
            <w:pPr>
              <w:rPr>
                <w:highlight w:val="yellow"/>
                <w:lang w:val="en-AU"/>
              </w:rPr>
            </w:pPr>
            <w:r w:rsidRPr="00210A36">
              <w:rPr>
                <w:highlight w:val="yellow"/>
              </w:rPr>
              <w:t>EN2-CWT-03, EN2-HANDW-02</w:t>
            </w:r>
          </w:p>
          <w:p w14:paraId="480C6F8C" w14:textId="776262E4" w:rsidR="00D823C9" w:rsidRPr="00605208" w:rsidRDefault="00D823C9" w:rsidP="00D823C9">
            <w:pPr>
              <w:pStyle w:val="ListParagraph"/>
              <w:numPr>
                <w:ilvl w:val="0"/>
                <w:numId w:val="8"/>
              </w:numPr>
              <w:rPr>
                <w:highlight w:val="yellow"/>
                <w:lang w:val="en-AU"/>
              </w:rPr>
            </w:pPr>
            <w:r w:rsidRPr="00605208">
              <w:rPr>
                <w:highlight w:val="yellow"/>
                <w:lang w:val="en-AU"/>
              </w:rPr>
              <w:t>Create a new slide.</w:t>
            </w:r>
          </w:p>
          <w:p w14:paraId="0DF5E050" w14:textId="623176BE" w:rsidR="00D823C9" w:rsidRPr="00605208" w:rsidRDefault="00D823C9" w:rsidP="00D823C9">
            <w:pPr>
              <w:pStyle w:val="ListParagraph"/>
              <w:numPr>
                <w:ilvl w:val="0"/>
                <w:numId w:val="8"/>
              </w:numPr>
              <w:rPr>
                <w:highlight w:val="yellow"/>
                <w:lang w:val="en-AU"/>
              </w:rPr>
            </w:pPr>
            <w:r w:rsidRPr="00605208">
              <w:rPr>
                <w:highlight w:val="yellow"/>
                <w:lang w:val="en-AU"/>
              </w:rPr>
              <w:t>Insert, duplicate, and delete slide.</w:t>
            </w:r>
          </w:p>
          <w:p w14:paraId="3AD4223A" w14:textId="2B58C90E" w:rsidR="00D823C9" w:rsidRPr="00605208" w:rsidRDefault="00D823C9" w:rsidP="00D823C9">
            <w:pPr>
              <w:pStyle w:val="ListParagraph"/>
              <w:numPr>
                <w:ilvl w:val="0"/>
                <w:numId w:val="8"/>
              </w:numPr>
              <w:rPr>
                <w:highlight w:val="yellow"/>
                <w:lang w:val="en-AU"/>
              </w:rPr>
            </w:pPr>
            <w:r w:rsidRPr="00605208">
              <w:rPr>
                <w:highlight w:val="yellow"/>
                <w:lang w:val="en-AU"/>
              </w:rPr>
              <w:t>Reorganise slides.</w:t>
            </w:r>
          </w:p>
          <w:p w14:paraId="4E7B4396" w14:textId="492D3693" w:rsidR="00D823C9" w:rsidRPr="00605208" w:rsidRDefault="00D823C9" w:rsidP="00D823C9">
            <w:pPr>
              <w:pStyle w:val="ListParagraph"/>
              <w:numPr>
                <w:ilvl w:val="0"/>
                <w:numId w:val="8"/>
              </w:numPr>
              <w:rPr>
                <w:highlight w:val="yellow"/>
                <w:lang w:val="en-AU"/>
              </w:rPr>
            </w:pPr>
            <w:r w:rsidRPr="00605208">
              <w:rPr>
                <w:highlight w:val="yellow"/>
                <w:lang w:val="en-AU"/>
              </w:rPr>
              <w:t>Insert graphics, clipart, shapes, and photographs.</w:t>
            </w:r>
          </w:p>
          <w:p w14:paraId="519FEDCF" w14:textId="3294BCF0" w:rsidR="00D823C9" w:rsidRPr="00605208" w:rsidRDefault="00D823C9" w:rsidP="00D823C9">
            <w:pPr>
              <w:pStyle w:val="ListParagraph"/>
              <w:numPr>
                <w:ilvl w:val="0"/>
                <w:numId w:val="8"/>
              </w:numPr>
              <w:rPr>
                <w:highlight w:val="yellow"/>
                <w:lang w:val="en-AU"/>
              </w:rPr>
            </w:pPr>
            <w:r w:rsidRPr="00605208">
              <w:rPr>
                <w:highlight w:val="yellow"/>
                <w:lang w:val="en-AU"/>
              </w:rPr>
              <w:lastRenderedPageBreak/>
              <w:t>Resize and move graphics, clipart, shapes, and photographs.</w:t>
            </w:r>
          </w:p>
          <w:p w14:paraId="79CD5BDA" w14:textId="499E3CD1" w:rsidR="00D823C9" w:rsidRPr="00605208" w:rsidRDefault="00D823C9" w:rsidP="00D823C9">
            <w:pPr>
              <w:pStyle w:val="ListParagraph"/>
              <w:numPr>
                <w:ilvl w:val="0"/>
                <w:numId w:val="8"/>
              </w:numPr>
              <w:rPr>
                <w:highlight w:val="yellow"/>
                <w:lang w:val="en-AU"/>
              </w:rPr>
            </w:pPr>
            <w:r w:rsidRPr="00605208">
              <w:rPr>
                <w:highlight w:val="yellow"/>
                <w:lang w:val="en-AU"/>
              </w:rPr>
              <w:t>Insert, resize, and move text box.</w:t>
            </w:r>
          </w:p>
          <w:p w14:paraId="647838B3" w14:textId="2575340A" w:rsidR="00D823C9" w:rsidRPr="00605208" w:rsidRDefault="00D823C9" w:rsidP="00D823C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highlight w:val="yellow"/>
              </w:rPr>
            </w:pPr>
            <w:r w:rsidRPr="00605208">
              <w:rPr>
                <w:rFonts w:cstheme="minorHAnsi"/>
                <w:highlight w:val="yellow"/>
              </w:rPr>
              <w:t>Create a slideshow.</w:t>
            </w:r>
          </w:p>
          <w:p w14:paraId="732406E3" w14:textId="77777777" w:rsidR="00D823C9" w:rsidRPr="00605208" w:rsidRDefault="00D823C9" w:rsidP="00605208">
            <w:pPr>
              <w:pStyle w:val="ListParagraph"/>
              <w:numPr>
                <w:ilvl w:val="0"/>
                <w:numId w:val="8"/>
              </w:numPr>
              <w:rPr>
                <w:lang w:val="en-AU"/>
              </w:rPr>
            </w:pPr>
            <w:r w:rsidRPr="00605208">
              <w:rPr>
                <w:highlight w:val="yellow"/>
                <w:lang w:val="en-AU"/>
              </w:rPr>
              <w:t>Use a background.</w:t>
            </w:r>
          </w:p>
          <w:p w14:paraId="3C8F918A" w14:textId="5AA1806C" w:rsidR="00D823C9" w:rsidRPr="008F1658" w:rsidRDefault="00D823C9" w:rsidP="00D823C9">
            <w:pPr>
              <w:rPr>
                <w:lang w:val="en-AU"/>
              </w:rPr>
            </w:pPr>
          </w:p>
        </w:tc>
        <w:tc>
          <w:tcPr>
            <w:tcW w:w="3779" w:type="dxa"/>
          </w:tcPr>
          <w:p w14:paraId="6DC3704D" w14:textId="77777777" w:rsidR="00D823C9" w:rsidRDefault="00D823C9" w:rsidP="00D823C9">
            <w:r>
              <w:lastRenderedPageBreak/>
              <w:t>Apply to all skills below</w:t>
            </w:r>
          </w:p>
          <w:p w14:paraId="7DB81947" w14:textId="77777777" w:rsidR="00D823C9" w:rsidRDefault="00D823C9" w:rsidP="00D823C9"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>2,</w:t>
            </w:r>
          </w:p>
          <w:p w14:paraId="1AAEBACC" w14:textId="77777777" w:rsidR="00D823C9" w:rsidRDefault="00D823C9" w:rsidP="00D823C9">
            <w:pPr>
              <w:rPr>
                <w:lang w:val="en-AU"/>
              </w:rPr>
            </w:pP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 xml:space="preserve">3,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3C40DD48" w14:textId="77777777" w:rsidR="00D823C9" w:rsidRDefault="00D823C9" w:rsidP="00D823C9">
            <w:pPr>
              <w:rPr>
                <w:lang w:val="en-AU"/>
              </w:rPr>
            </w:pPr>
          </w:p>
          <w:p w14:paraId="1F75DD56" w14:textId="77777777" w:rsidR="00D823C9" w:rsidRDefault="00D823C9" w:rsidP="00D823C9">
            <w:pPr>
              <w:rPr>
                <w:lang w:val="en-AU"/>
              </w:rPr>
            </w:pPr>
            <w:r>
              <w:rPr>
                <w:lang w:val="en-AU"/>
              </w:rPr>
              <w:t>Create a new slide.</w:t>
            </w:r>
          </w:p>
          <w:p w14:paraId="07B8FF57" w14:textId="77777777" w:rsidR="00D823C9" w:rsidRDefault="00D823C9" w:rsidP="00D823C9">
            <w:pPr>
              <w:rPr>
                <w:lang w:val="en-AU"/>
              </w:rPr>
            </w:pPr>
          </w:p>
          <w:p w14:paraId="5F2870F0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Insert, duplicate, and delete slide</w:t>
            </w:r>
            <w:r>
              <w:rPr>
                <w:lang w:val="en-AU"/>
              </w:rPr>
              <w:t>.</w:t>
            </w:r>
          </w:p>
          <w:p w14:paraId="2D819A34" w14:textId="77777777" w:rsidR="00D823C9" w:rsidRDefault="00D823C9" w:rsidP="00D823C9">
            <w:pPr>
              <w:rPr>
                <w:rFonts w:cstheme="minorHAnsi"/>
              </w:rPr>
            </w:pPr>
          </w:p>
          <w:p w14:paraId="60058FC2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Reorganise slides</w:t>
            </w:r>
            <w:r>
              <w:rPr>
                <w:lang w:val="en-AU"/>
              </w:rPr>
              <w:t>.</w:t>
            </w:r>
          </w:p>
          <w:p w14:paraId="506901A2" w14:textId="77777777" w:rsidR="00D823C9" w:rsidRDefault="00D823C9" w:rsidP="00D823C9">
            <w:pPr>
              <w:rPr>
                <w:rFonts w:cstheme="minorHAnsi"/>
              </w:rPr>
            </w:pPr>
          </w:p>
          <w:p w14:paraId="67707CDD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lastRenderedPageBreak/>
              <w:t>Insert graphics, clipart, shapes, and photographs</w:t>
            </w:r>
            <w:r>
              <w:rPr>
                <w:lang w:val="en-AU"/>
              </w:rPr>
              <w:t>.</w:t>
            </w:r>
          </w:p>
          <w:p w14:paraId="61732265" w14:textId="77777777" w:rsidR="00D823C9" w:rsidRDefault="00D823C9" w:rsidP="00D823C9">
            <w:pPr>
              <w:rPr>
                <w:rFonts w:cstheme="minorHAnsi"/>
              </w:rPr>
            </w:pPr>
          </w:p>
          <w:p w14:paraId="18FB5D0D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Resize and move graphics, clipart, shapes, and photographs</w:t>
            </w:r>
            <w:r>
              <w:rPr>
                <w:lang w:val="en-AU"/>
              </w:rPr>
              <w:t>.</w:t>
            </w:r>
          </w:p>
          <w:p w14:paraId="7E2D85D3" w14:textId="77777777" w:rsidR="00D823C9" w:rsidRDefault="00D823C9" w:rsidP="00D823C9">
            <w:pPr>
              <w:rPr>
                <w:rFonts w:cstheme="minorHAnsi"/>
              </w:rPr>
            </w:pPr>
          </w:p>
          <w:p w14:paraId="3373E225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Insert, resize, and move text box</w:t>
            </w:r>
            <w:r>
              <w:rPr>
                <w:lang w:val="en-AU"/>
              </w:rPr>
              <w:t>.</w:t>
            </w:r>
          </w:p>
          <w:p w14:paraId="7FB76DE5" w14:textId="77777777" w:rsidR="00D823C9" w:rsidRDefault="00D823C9" w:rsidP="00D823C9">
            <w:pPr>
              <w:rPr>
                <w:rFonts w:cstheme="minorHAnsi"/>
              </w:rPr>
            </w:pPr>
          </w:p>
          <w:p w14:paraId="3AFFDCD5" w14:textId="77777777" w:rsidR="00D823C9" w:rsidRDefault="00D823C9" w:rsidP="00D823C9">
            <w:pPr>
              <w:rPr>
                <w:rFonts w:cstheme="minorHAnsi"/>
              </w:rPr>
            </w:pPr>
            <w:r w:rsidRPr="00950820">
              <w:rPr>
                <w:rFonts w:cstheme="minorHAnsi"/>
              </w:rPr>
              <w:t>Create a slideshow</w:t>
            </w:r>
            <w:r>
              <w:rPr>
                <w:rFonts w:cstheme="minorHAnsi"/>
              </w:rPr>
              <w:t>.</w:t>
            </w:r>
          </w:p>
          <w:p w14:paraId="0077D696" w14:textId="02557DAB" w:rsidR="00D823C9" w:rsidRPr="008F1658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Use a background</w:t>
            </w:r>
            <w:r>
              <w:rPr>
                <w:lang w:val="en-AU"/>
              </w:rPr>
              <w:t>.</w:t>
            </w:r>
          </w:p>
        </w:tc>
        <w:tc>
          <w:tcPr>
            <w:tcW w:w="4062" w:type="dxa"/>
          </w:tcPr>
          <w:p w14:paraId="341E1D44" w14:textId="77777777" w:rsidR="00D823C9" w:rsidRPr="00605208" w:rsidRDefault="00605208" w:rsidP="00D823C9">
            <w:pPr>
              <w:rPr>
                <w:rFonts w:cstheme="minorHAnsi"/>
                <w:b/>
                <w:bCs/>
              </w:rPr>
            </w:pPr>
            <w:r w:rsidRPr="00605208">
              <w:rPr>
                <w:rFonts w:cstheme="minorHAnsi"/>
                <w:b/>
                <w:bCs/>
              </w:rPr>
              <w:lastRenderedPageBreak/>
              <w:t>Year 3</w:t>
            </w:r>
          </w:p>
          <w:p w14:paraId="6A1F61F7" w14:textId="25BD232A" w:rsidR="00605208" w:rsidRPr="00B66F28" w:rsidRDefault="00605208" w:rsidP="00B66F2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</w:rPr>
            </w:pPr>
            <w:r w:rsidRPr="00B66F28">
              <w:rPr>
                <w:rFonts w:ascii="Comic Sans MS" w:hAnsi="Comic Sans MS"/>
                <w:sz w:val="22"/>
                <w:szCs w:val="22"/>
              </w:rPr>
              <w:t xml:space="preserve">All About Me PowerPoint </w:t>
            </w:r>
            <w:r w:rsidRPr="00B66F28">
              <w:rPr>
                <w:rFonts w:ascii="Comic Sans MS" w:hAnsi="Comic Sans MS"/>
                <w:sz w:val="22"/>
                <w:szCs w:val="22"/>
              </w:rPr>
              <w:t>using information collected in term 1.</w:t>
            </w:r>
          </w:p>
          <w:p w14:paraId="5F279FB2" w14:textId="0E2663BB" w:rsidR="00B66F28" w:rsidRPr="00B66F28" w:rsidRDefault="00605208" w:rsidP="00B66F2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</w:rPr>
            </w:pPr>
            <w:r w:rsidRPr="00B66F28">
              <w:rPr>
                <w:rFonts w:ascii="Comic Sans MS" w:hAnsi="Comic Sans MS"/>
                <w:sz w:val="22"/>
                <w:szCs w:val="22"/>
              </w:rPr>
              <w:t>Pets– Add images to template</w:t>
            </w:r>
            <w:r w:rsidRPr="00B66F28">
              <w:rPr>
                <w:rFonts w:ascii="Comic Sans MS" w:hAnsi="Comic Sans MS"/>
                <w:sz w:val="22"/>
                <w:szCs w:val="22"/>
              </w:rPr>
              <w:t xml:space="preserve"> b</w:t>
            </w:r>
            <w:r w:rsidR="00B66F28" w:rsidRPr="00B66F28">
              <w:rPr>
                <w:rFonts w:ascii="Comic Sans MS" w:hAnsi="Comic Sans MS"/>
                <w:sz w:val="22"/>
                <w:szCs w:val="22"/>
              </w:rPr>
              <w:t xml:space="preserve">y  </w:t>
            </w:r>
          </w:p>
          <w:p w14:paraId="50FE358B" w14:textId="1DBE3511" w:rsidR="00605208" w:rsidRPr="00B66F28" w:rsidRDefault="00605208" w:rsidP="00B66F28">
            <w:pPr>
              <w:pStyle w:val="ListParagraph"/>
              <w:ind w:left="791"/>
              <w:rPr>
                <w:rFonts w:ascii="Comic Sans MS" w:hAnsi="Comic Sans MS"/>
                <w:sz w:val="22"/>
                <w:szCs w:val="22"/>
              </w:rPr>
            </w:pPr>
            <w:r w:rsidRPr="00B66F28">
              <w:rPr>
                <w:rFonts w:ascii="Comic Sans MS" w:hAnsi="Comic Sans MS"/>
                <w:sz w:val="22"/>
                <w:szCs w:val="22"/>
              </w:rPr>
              <w:t xml:space="preserve">experimenting with different methods to copy and paste. </w:t>
            </w:r>
          </w:p>
          <w:p w14:paraId="420F833F" w14:textId="682AEE3D" w:rsidR="00B66F28" w:rsidRPr="00B66F28" w:rsidRDefault="00605208" w:rsidP="00B66F2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</w:rPr>
            </w:pPr>
            <w:r w:rsidRPr="00B66F28">
              <w:rPr>
                <w:rFonts w:ascii="Comic Sans MS" w:hAnsi="Comic Sans MS"/>
                <w:sz w:val="22"/>
                <w:szCs w:val="22"/>
              </w:rPr>
              <w:t>Pet Presentation Project</w:t>
            </w:r>
            <w:r w:rsidR="00B66F28" w:rsidRPr="00B66F28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4358F627" w14:textId="357CBD6C" w:rsidR="00605208" w:rsidRPr="00B66F28" w:rsidRDefault="00605208" w:rsidP="00B66F28">
            <w:pPr>
              <w:pStyle w:val="ListParagraph"/>
              <w:ind w:left="791"/>
              <w:rPr>
                <w:rFonts w:ascii="Comic Sans MS" w:hAnsi="Comic Sans MS"/>
                <w:sz w:val="22"/>
                <w:szCs w:val="22"/>
              </w:rPr>
            </w:pPr>
            <w:r w:rsidRPr="00B66F28">
              <w:rPr>
                <w:rFonts w:ascii="Comic Sans MS" w:hAnsi="Comic Sans MS"/>
                <w:sz w:val="22"/>
                <w:szCs w:val="22"/>
              </w:rPr>
              <w:t>PowerPoint</w:t>
            </w:r>
            <w:r w:rsidR="00B66F28">
              <w:rPr>
                <w:rFonts w:ascii="Comic Sans MS" w:hAnsi="Comic Sans MS"/>
                <w:sz w:val="22"/>
                <w:szCs w:val="22"/>
              </w:rPr>
              <w:t>.</w:t>
            </w:r>
            <w:r w:rsidRPr="00B66F28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5AC4F318" w14:textId="50AEC698" w:rsidR="00B66F28" w:rsidRPr="00B66F28" w:rsidRDefault="00605208" w:rsidP="00B66F2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</w:rPr>
            </w:pPr>
            <w:r w:rsidRPr="00B66F28">
              <w:rPr>
                <w:rFonts w:ascii="Comic Sans MS" w:hAnsi="Comic Sans MS"/>
                <w:sz w:val="22"/>
                <w:szCs w:val="22"/>
              </w:rPr>
              <w:t xml:space="preserve">Pet Guided Research Project </w:t>
            </w:r>
          </w:p>
          <w:p w14:paraId="46E81C25" w14:textId="5CF3259F" w:rsidR="00605208" w:rsidRPr="00B66F28" w:rsidRDefault="00605208" w:rsidP="00B66F28">
            <w:pPr>
              <w:pStyle w:val="ListParagraph"/>
              <w:ind w:left="791"/>
              <w:rPr>
                <w:rFonts w:ascii="Comic Sans MS" w:hAnsi="Comic Sans MS"/>
                <w:sz w:val="22"/>
                <w:szCs w:val="22"/>
              </w:rPr>
            </w:pPr>
            <w:r w:rsidRPr="00B66F28">
              <w:rPr>
                <w:rFonts w:ascii="Comic Sans MS" w:hAnsi="Comic Sans MS"/>
                <w:sz w:val="22"/>
                <w:szCs w:val="22"/>
              </w:rPr>
              <w:lastRenderedPageBreak/>
              <w:t>PowerPoint</w:t>
            </w:r>
            <w:r w:rsidR="00B66F28">
              <w:rPr>
                <w:rFonts w:ascii="Comic Sans MS" w:hAnsi="Comic Sans MS"/>
                <w:sz w:val="22"/>
                <w:szCs w:val="22"/>
              </w:rPr>
              <w:t>. Use online directed websites and library books 636…</w:t>
            </w:r>
          </w:p>
          <w:p w14:paraId="518C9972" w14:textId="77777777" w:rsidR="00605208" w:rsidRPr="00605208" w:rsidRDefault="00605208" w:rsidP="00605208">
            <w:pPr>
              <w:rPr>
                <w:rFonts w:ascii="Comic Sans MS" w:hAnsi="Comic Sans MS"/>
                <w:sz w:val="22"/>
                <w:szCs w:val="22"/>
              </w:rPr>
            </w:pPr>
            <w:hyperlink r:id="rId9" w:history="1">
              <w:r w:rsidRPr="00605208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https://nuwarra.weebly.com/powerpoint-s2-odd-year.html</w:t>
              </w:r>
            </w:hyperlink>
          </w:p>
          <w:p w14:paraId="106FECB9" w14:textId="3AC2BAFE" w:rsidR="00605208" w:rsidRPr="00605208" w:rsidRDefault="00605208" w:rsidP="00D823C9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3C9D2D9A" w14:textId="77777777" w:rsidR="00D823C9" w:rsidRDefault="00D823C9" w:rsidP="00D823C9">
            <w:pPr>
              <w:rPr>
                <w:rFonts w:cstheme="minorHAnsi"/>
              </w:rPr>
            </w:pPr>
          </w:p>
          <w:p w14:paraId="1CA5671B" w14:textId="77777777" w:rsidR="00605208" w:rsidRDefault="00605208" w:rsidP="006052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Share presentations with class</w:t>
            </w:r>
            <w:r w:rsidR="00B66F28">
              <w:rPr>
                <w:rFonts w:cstheme="minorHAnsi"/>
              </w:rPr>
              <w:t>. (Not all students will be comfortable with this).</w:t>
            </w:r>
          </w:p>
          <w:p w14:paraId="4EB47A8F" w14:textId="77777777" w:rsidR="00B66F28" w:rsidRDefault="00B66F28" w:rsidP="006052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Observation – note pet should be in 2 places.</w:t>
            </w:r>
          </w:p>
          <w:p w14:paraId="38EB4386" w14:textId="77777777" w:rsidR="00B66F28" w:rsidRDefault="00B66F28" w:rsidP="006052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Not marked</w:t>
            </w:r>
          </w:p>
          <w:p w14:paraId="30D924F9" w14:textId="11F8B224" w:rsidR="00B66F28" w:rsidRPr="00605208" w:rsidRDefault="00B66F28" w:rsidP="006052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Mark online using rubric.</w:t>
            </w:r>
          </w:p>
        </w:tc>
      </w:tr>
    </w:tbl>
    <w:p w14:paraId="3108BF6D" w14:textId="55D755AE" w:rsidR="002B2F12" w:rsidRDefault="002B2F12"/>
    <w:p w14:paraId="3BD84F4C" w14:textId="40FEC4C2" w:rsidR="002B2F12" w:rsidRDefault="002B2F12"/>
    <w:tbl>
      <w:tblPr>
        <w:tblStyle w:val="TableGrid"/>
        <w:tblW w:w="15369" w:type="dxa"/>
        <w:tblLook w:val="04A0" w:firstRow="1" w:lastRow="0" w:firstColumn="1" w:lastColumn="0" w:noHBand="0" w:noVBand="1"/>
      </w:tblPr>
      <w:tblGrid>
        <w:gridCol w:w="1500"/>
        <w:gridCol w:w="3368"/>
        <w:gridCol w:w="3871"/>
        <w:gridCol w:w="4027"/>
        <w:gridCol w:w="2603"/>
      </w:tblGrid>
      <w:tr w:rsidR="00BA3622" w:rsidRPr="00F86D80" w14:paraId="4B368283" w14:textId="77777777" w:rsidTr="00D823C9">
        <w:tc>
          <w:tcPr>
            <w:tcW w:w="1500" w:type="dxa"/>
          </w:tcPr>
          <w:p w14:paraId="405DA38E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368" w:type="dxa"/>
          </w:tcPr>
          <w:p w14:paraId="1A25405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871" w:type="dxa"/>
          </w:tcPr>
          <w:p w14:paraId="635863F6" w14:textId="37538515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4027" w:type="dxa"/>
          </w:tcPr>
          <w:p w14:paraId="45BB5CF4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3" w:type="dxa"/>
          </w:tcPr>
          <w:p w14:paraId="0090B9DA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D823C9" w:rsidRPr="00F86D80" w14:paraId="7D970B7D" w14:textId="77777777" w:rsidTr="00F67BF1">
        <w:tc>
          <w:tcPr>
            <w:tcW w:w="1500" w:type="dxa"/>
          </w:tcPr>
          <w:p w14:paraId="0539BCC7" w14:textId="77777777" w:rsidR="00D823C9" w:rsidRPr="00F86D80" w:rsidRDefault="00D823C9" w:rsidP="00BA3622">
            <w:pPr>
              <w:rPr>
                <w:rFonts w:cstheme="minorHAnsi"/>
              </w:rPr>
            </w:pPr>
          </w:p>
        </w:tc>
        <w:tc>
          <w:tcPr>
            <w:tcW w:w="7239" w:type="dxa"/>
            <w:gridSpan w:val="2"/>
          </w:tcPr>
          <w:p w14:paraId="7D57CF8C" w14:textId="77777777" w:rsidR="00C9422C" w:rsidRDefault="00C9422C" w:rsidP="00C9422C">
            <w:pPr>
              <w:rPr>
                <w:rFonts w:cstheme="minorHAnsi"/>
                <w:color w:val="222222"/>
              </w:rPr>
            </w:pPr>
            <w:r w:rsidRPr="00F86D80">
              <w:rPr>
                <w:rFonts w:cstheme="minorHAnsi"/>
                <w:color w:val="222222"/>
              </w:rPr>
              <w:t>Identify and explore a range of digital systems with peripheral devices for different purposes, and transmit different types of </w:t>
            </w:r>
            <w:proofErr w:type="gramStart"/>
            <w:r w:rsidRPr="00F86D80">
              <w:rPr>
                <w:rFonts w:cstheme="minorHAnsi"/>
              </w:rPr>
              <w:t>data</w:t>
            </w:r>
            <w:proofErr w:type="gramEnd"/>
            <w:r w:rsidRPr="00F86D80">
              <w:rPr>
                <w:rFonts w:cstheme="minorHAnsi"/>
                <w:color w:val="222222"/>
              </w:rPr>
              <w:t> </w:t>
            </w:r>
          </w:p>
          <w:p w14:paraId="2CC2272B" w14:textId="77777777" w:rsidR="00C9422C" w:rsidRPr="00F86D80" w:rsidRDefault="00000000" w:rsidP="00C9422C">
            <w:pPr>
              <w:rPr>
                <w:rStyle w:val="Hyperlink"/>
                <w:rFonts w:cstheme="minorHAnsi"/>
                <w:color w:val="00629B"/>
                <w:u w:val="none"/>
              </w:rPr>
            </w:pPr>
            <w:hyperlink r:id="rId10" w:tgtFrame="_blank" w:history="1">
              <w:r w:rsidR="00C9422C" w:rsidRPr="00F86D80">
                <w:rPr>
                  <w:rStyle w:val="Hyperlink"/>
                  <w:rFonts w:cstheme="minorHAnsi"/>
                  <w:color w:val="00629B"/>
                  <w:u w:val="none"/>
                </w:rPr>
                <w:t xml:space="preserve">(ACTDIK007 - </w:t>
              </w:r>
              <w:proofErr w:type="gramStart"/>
              <w:r w:rsidR="00C9422C" w:rsidRPr="00F86D80">
                <w:rPr>
                  <w:rStyle w:val="Hyperlink"/>
                  <w:rFonts w:cstheme="minorHAnsi"/>
                  <w:color w:val="00629B"/>
                  <w:u w:val="none"/>
                </w:rPr>
                <w:t>Scootle )</w:t>
              </w:r>
              <w:proofErr w:type="gramEnd"/>
            </w:hyperlink>
          </w:p>
          <w:p w14:paraId="2F657975" w14:textId="77777777" w:rsidR="00C9422C" w:rsidRPr="00F86D80" w:rsidRDefault="00C9422C" w:rsidP="00C9422C">
            <w:pPr>
              <w:rPr>
                <w:rStyle w:val="Hyperlink"/>
                <w:rFonts w:cstheme="minorHAnsi"/>
                <w:color w:val="00629B"/>
              </w:rPr>
            </w:pPr>
          </w:p>
          <w:p w14:paraId="62F1595D" w14:textId="77777777" w:rsidR="00C9422C" w:rsidRDefault="00C9422C" w:rsidP="00C9422C">
            <w:pPr>
              <w:rPr>
                <w:rFonts w:cstheme="minorHAnsi"/>
                <w:color w:val="222222"/>
              </w:rPr>
            </w:pPr>
            <w:r w:rsidRPr="00F86D80">
              <w:rPr>
                <w:rFonts w:cstheme="minorHAnsi"/>
                <w:color w:val="222222"/>
              </w:rPr>
              <w:t>Recognise different types of </w:t>
            </w:r>
            <w:r w:rsidRPr="00F86D80">
              <w:rPr>
                <w:rFonts w:cstheme="minorHAnsi"/>
              </w:rPr>
              <w:t>data</w:t>
            </w:r>
            <w:r w:rsidRPr="00F86D80">
              <w:rPr>
                <w:rFonts w:cstheme="minorHAnsi"/>
                <w:color w:val="222222"/>
              </w:rPr>
              <w:t> and explore how the same </w:t>
            </w:r>
            <w:r w:rsidRPr="00F86D80">
              <w:rPr>
                <w:rFonts w:cstheme="minorHAnsi"/>
              </w:rPr>
              <w:t>data</w:t>
            </w:r>
            <w:r w:rsidRPr="00F86D80">
              <w:rPr>
                <w:rFonts w:cstheme="minorHAnsi"/>
                <w:color w:val="222222"/>
              </w:rPr>
              <w:t xml:space="preserve"> can be represented in different </w:t>
            </w:r>
            <w:proofErr w:type="gramStart"/>
            <w:r w:rsidRPr="00F86D80">
              <w:rPr>
                <w:rFonts w:cstheme="minorHAnsi"/>
                <w:color w:val="222222"/>
              </w:rPr>
              <w:t>ways</w:t>
            </w:r>
            <w:proofErr w:type="gramEnd"/>
            <w:r w:rsidRPr="00F86D80">
              <w:rPr>
                <w:rFonts w:cstheme="minorHAnsi"/>
                <w:color w:val="222222"/>
              </w:rPr>
              <w:t> </w:t>
            </w:r>
          </w:p>
          <w:p w14:paraId="130BCD6D" w14:textId="5FFE3926" w:rsidR="00D823C9" w:rsidRPr="00F86D80" w:rsidRDefault="00000000" w:rsidP="00C9422C">
            <w:pPr>
              <w:rPr>
                <w:rFonts w:cstheme="minorHAnsi"/>
              </w:rPr>
            </w:pPr>
            <w:hyperlink r:id="rId11" w:tgtFrame="_blank" w:history="1">
              <w:r w:rsidR="00C9422C" w:rsidRPr="00F86D80">
                <w:rPr>
                  <w:rStyle w:val="Hyperlink"/>
                  <w:rFonts w:cstheme="minorHAnsi"/>
                  <w:color w:val="00629B"/>
                  <w:u w:val="none"/>
                </w:rPr>
                <w:t xml:space="preserve">(ACTDIK008 - </w:t>
              </w:r>
              <w:proofErr w:type="gramStart"/>
              <w:r w:rsidR="00C9422C" w:rsidRPr="00F86D80">
                <w:rPr>
                  <w:rStyle w:val="Hyperlink"/>
                  <w:rFonts w:cstheme="minorHAnsi"/>
                  <w:color w:val="00629B"/>
                  <w:u w:val="none"/>
                </w:rPr>
                <w:t>Scootle )</w:t>
              </w:r>
              <w:proofErr w:type="gramEnd"/>
            </w:hyperlink>
            <w:r w:rsidR="00C9422C" w:rsidRPr="00F86D80">
              <w:rPr>
                <w:rFonts w:cstheme="minorHAnsi"/>
              </w:rPr>
              <w:t xml:space="preserve"> e.g. graphs</w:t>
            </w:r>
          </w:p>
        </w:tc>
        <w:tc>
          <w:tcPr>
            <w:tcW w:w="4027" w:type="dxa"/>
          </w:tcPr>
          <w:p w14:paraId="535F10B0" w14:textId="14236F17" w:rsidR="00D823C9" w:rsidRPr="00F86D80" w:rsidRDefault="00D823C9" w:rsidP="00BA3622">
            <w:pPr>
              <w:rPr>
                <w:rFonts w:cstheme="minorHAnsi"/>
              </w:rPr>
            </w:pPr>
          </w:p>
        </w:tc>
        <w:tc>
          <w:tcPr>
            <w:tcW w:w="2603" w:type="dxa"/>
          </w:tcPr>
          <w:p w14:paraId="37100B87" w14:textId="77777777" w:rsidR="00D823C9" w:rsidRPr="00F86D80" w:rsidRDefault="00D823C9" w:rsidP="00BA3622">
            <w:pPr>
              <w:rPr>
                <w:rFonts w:cstheme="minorHAnsi"/>
              </w:rPr>
            </w:pPr>
          </w:p>
        </w:tc>
      </w:tr>
    </w:tbl>
    <w:p w14:paraId="0BE3DA2D" w14:textId="1F4E159E" w:rsidR="00C14051" w:rsidRDefault="00C14051"/>
    <w:sectPr w:rsidR="00C14051" w:rsidSect="00C1405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4F1"/>
    <w:multiLevelType w:val="hybridMultilevel"/>
    <w:tmpl w:val="B91030D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11F2"/>
    <w:multiLevelType w:val="hybridMultilevel"/>
    <w:tmpl w:val="6C1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67F8"/>
    <w:multiLevelType w:val="hybridMultilevel"/>
    <w:tmpl w:val="A6CC78D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481E"/>
    <w:multiLevelType w:val="hybridMultilevel"/>
    <w:tmpl w:val="294E05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413F"/>
    <w:multiLevelType w:val="multilevel"/>
    <w:tmpl w:val="BEE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E1F68"/>
    <w:multiLevelType w:val="hybridMultilevel"/>
    <w:tmpl w:val="29DE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211"/>
    <w:multiLevelType w:val="hybridMultilevel"/>
    <w:tmpl w:val="8C5C444A"/>
    <w:lvl w:ilvl="0" w:tplc="5EB82E0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5CB965A3"/>
    <w:multiLevelType w:val="multilevel"/>
    <w:tmpl w:val="F1A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852A76"/>
    <w:multiLevelType w:val="hybridMultilevel"/>
    <w:tmpl w:val="D24E71FC"/>
    <w:lvl w:ilvl="0" w:tplc="41A84CB2"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9" w15:restartNumberingAfterBreak="0">
    <w:nsid w:val="79057E78"/>
    <w:multiLevelType w:val="multilevel"/>
    <w:tmpl w:val="2EC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B85375"/>
    <w:multiLevelType w:val="hybridMultilevel"/>
    <w:tmpl w:val="F4F63C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106228">
    <w:abstractNumId w:val="4"/>
  </w:num>
  <w:num w:numId="2" w16cid:durableId="1277829712">
    <w:abstractNumId w:val="7"/>
  </w:num>
  <w:num w:numId="3" w16cid:durableId="1620137155">
    <w:abstractNumId w:val="9"/>
  </w:num>
  <w:num w:numId="4" w16cid:durableId="1799179471">
    <w:abstractNumId w:val="5"/>
  </w:num>
  <w:num w:numId="5" w16cid:durableId="311177250">
    <w:abstractNumId w:val="1"/>
  </w:num>
  <w:num w:numId="6" w16cid:durableId="977489041">
    <w:abstractNumId w:val="8"/>
  </w:num>
  <w:num w:numId="7" w16cid:durableId="130563035">
    <w:abstractNumId w:val="0"/>
  </w:num>
  <w:num w:numId="8" w16cid:durableId="618491461">
    <w:abstractNumId w:val="2"/>
  </w:num>
  <w:num w:numId="9" w16cid:durableId="266893529">
    <w:abstractNumId w:val="10"/>
  </w:num>
  <w:num w:numId="10" w16cid:durableId="1569608462">
    <w:abstractNumId w:val="3"/>
  </w:num>
  <w:num w:numId="11" w16cid:durableId="17880364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51"/>
    <w:rsid w:val="00012FBC"/>
    <w:rsid w:val="0001628F"/>
    <w:rsid w:val="00064B9B"/>
    <w:rsid w:val="00072F13"/>
    <w:rsid w:val="00110337"/>
    <w:rsid w:val="00146FB0"/>
    <w:rsid w:val="00162C6F"/>
    <w:rsid w:val="001765FE"/>
    <w:rsid w:val="001E4F93"/>
    <w:rsid w:val="00210A36"/>
    <w:rsid w:val="00281E06"/>
    <w:rsid w:val="002A1D87"/>
    <w:rsid w:val="002B2F12"/>
    <w:rsid w:val="00344FFC"/>
    <w:rsid w:val="0039752F"/>
    <w:rsid w:val="003A2298"/>
    <w:rsid w:val="003C25A8"/>
    <w:rsid w:val="003D1AA3"/>
    <w:rsid w:val="003E0236"/>
    <w:rsid w:val="00407652"/>
    <w:rsid w:val="004934C5"/>
    <w:rsid w:val="00576636"/>
    <w:rsid w:val="005A4D17"/>
    <w:rsid w:val="005B685A"/>
    <w:rsid w:val="00605208"/>
    <w:rsid w:val="00674FF4"/>
    <w:rsid w:val="006A12E5"/>
    <w:rsid w:val="006B6CD5"/>
    <w:rsid w:val="006F5CAF"/>
    <w:rsid w:val="00787AA0"/>
    <w:rsid w:val="007B1B8B"/>
    <w:rsid w:val="00844711"/>
    <w:rsid w:val="00880E77"/>
    <w:rsid w:val="00903C6B"/>
    <w:rsid w:val="00965117"/>
    <w:rsid w:val="00982382"/>
    <w:rsid w:val="009B6BC1"/>
    <w:rsid w:val="00A03313"/>
    <w:rsid w:val="00AF011C"/>
    <w:rsid w:val="00B014A6"/>
    <w:rsid w:val="00B25CC0"/>
    <w:rsid w:val="00B4637D"/>
    <w:rsid w:val="00B64A29"/>
    <w:rsid w:val="00B66F28"/>
    <w:rsid w:val="00B8188B"/>
    <w:rsid w:val="00BA3622"/>
    <w:rsid w:val="00BA41F8"/>
    <w:rsid w:val="00BE41C2"/>
    <w:rsid w:val="00C14051"/>
    <w:rsid w:val="00C40C3A"/>
    <w:rsid w:val="00C50D06"/>
    <w:rsid w:val="00C85F04"/>
    <w:rsid w:val="00C93A8D"/>
    <w:rsid w:val="00C9422C"/>
    <w:rsid w:val="00C96955"/>
    <w:rsid w:val="00CC2E53"/>
    <w:rsid w:val="00CD230D"/>
    <w:rsid w:val="00CD3046"/>
    <w:rsid w:val="00CD5E50"/>
    <w:rsid w:val="00CF34A9"/>
    <w:rsid w:val="00D249B4"/>
    <w:rsid w:val="00D823C9"/>
    <w:rsid w:val="00E025EA"/>
    <w:rsid w:val="00E130F8"/>
    <w:rsid w:val="00E316C4"/>
    <w:rsid w:val="00E35678"/>
    <w:rsid w:val="00E5260E"/>
    <w:rsid w:val="00E81F71"/>
    <w:rsid w:val="00EB14AE"/>
    <w:rsid w:val="00F04DD5"/>
    <w:rsid w:val="00F32FAF"/>
    <w:rsid w:val="00F57801"/>
    <w:rsid w:val="00F86D80"/>
    <w:rsid w:val="00FD55B6"/>
    <w:rsid w:val="00FE0723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B0FF3"/>
  <w14:defaultImageDpi w14:val="32767"/>
  <w15:chartTrackingRefBased/>
  <w15:docId w15:val="{F6113C4F-AA0F-1543-B5B5-B662642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B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55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2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32F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A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0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word-processing-s2-odd-yea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uwarra.weebl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nsw.edu.au/syllabuses/english-k-10-2022?tab=content" TargetMode="External"/><Relationship Id="rId11" Type="http://schemas.openxmlformats.org/officeDocument/2006/relationships/hyperlink" Target="http://www.scootle.edu.au/ec/search?accContentId=ACTDIK008" TargetMode="External"/><Relationship Id="rId5" Type="http://schemas.openxmlformats.org/officeDocument/2006/relationships/hyperlink" Target="https://educationstandards.nsw.edu.au/wps/portal/nesa/k-10/understanding-the-curriculum/programming/integrating-ict-capability" TargetMode="External"/><Relationship Id="rId10" Type="http://schemas.openxmlformats.org/officeDocument/2006/relationships/hyperlink" Target="http://www.scootle.edu.au/ec/search?accContentId=ACTDIK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powerpoint-s2-odd-ye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2023-04-23T01:05:00Z</dcterms:created>
  <dcterms:modified xsi:type="dcterms:W3CDTF">2023-04-23T01:05:00Z</dcterms:modified>
</cp:coreProperties>
</file>